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334699033" w:id="0"/>
    <w:bookmarkStart w:name="_Toc362441447" w:id="1"/>
    <w:p w:rsidRPr="0078384F" w:rsidR="00BF3B37" w:rsidP="00F6575C" w:rsidRDefault="007D6B47" w14:paraId="264B8767" w14:textId="2576BA9F">
      <w:pPr>
        <w:spacing w:after="240"/>
        <w:jc w:val="center"/>
        <w:rPr>
          <w:rFonts w:eastAsiaTheme="minorEastAsia" w:cstheme="minorHAnsi"/>
          <w:b/>
          <w:sz w:val="32"/>
          <w:szCs w:val="32"/>
        </w:rPr>
      </w:pPr>
      <w:r>
        <w:rPr>
          <w:rFonts w:cstheme="minorHAnsi"/>
          <w:noProof/>
          <w:sz w:val="28"/>
          <w:szCs w:val="32"/>
          <w:lang w:eastAsia="en-GB"/>
        </w:rPr>
        <mc:AlternateContent>
          <mc:Choice Requires="wps">
            <w:drawing>
              <wp:anchor distT="0" distB="0" distL="114300" distR="114300" simplePos="0" relativeHeight="251665408" behindDoc="0" locked="0" layoutInCell="1" allowOverlap="1" wp14:editId="6EA6C79F" wp14:anchorId="3809B4C4">
                <wp:simplePos x="0" y="0"/>
                <wp:positionH relativeFrom="margin">
                  <wp:posOffset>4022134</wp:posOffset>
                </wp:positionH>
                <wp:positionV relativeFrom="paragraph">
                  <wp:posOffset>299720</wp:posOffset>
                </wp:positionV>
                <wp:extent cx="6063464" cy="488887"/>
                <wp:effectExtent l="0" t="0" r="13970" b="26035"/>
                <wp:wrapNone/>
                <wp:docPr id="16" name="Rectangle 16"/>
                <wp:cNvGraphicFramePr/>
                <a:graphic xmlns:a="http://schemas.openxmlformats.org/drawingml/2006/main">
                  <a:graphicData uri="http://schemas.microsoft.com/office/word/2010/wordprocessingShape">
                    <wps:wsp>
                      <wps:cNvSpPr/>
                      <wps:spPr>
                        <a:xfrm>
                          <a:off x="0" y="0"/>
                          <a:ext cx="6063464" cy="488887"/>
                        </a:xfrm>
                        <a:prstGeom prst="rect">
                          <a:avLst/>
                        </a:prstGeom>
                        <a:solidFill>
                          <a:schemeClr val="accent2">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rsidRPr="007D6B47" w:rsidR="00C110B5" w:rsidP="007D6B47" w:rsidRDefault="00C110B5" w14:paraId="14243F47" w14:textId="77777777">
                            <w:pPr>
                              <w:jc w:val="center"/>
                              <w:rPr>
                                <w:color w:val="000000" w:themeColor="text1"/>
                              </w:rPr>
                            </w:pPr>
                            <w:r w:rsidRPr="007D6B47">
                              <w:rPr>
                                <w:color w:val="000000" w:themeColor="text1"/>
                              </w:rPr>
                              <w:t xml:space="preserve">The </w:t>
                            </w:r>
                            <w:r w:rsidRPr="007D6B47">
                              <w:rPr>
                                <w:color w:val="FF0000"/>
                              </w:rPr>
                              <w:t xml:space="preserve">standards apply to </w:t>
                            </w:r>
                            <w:proofErr w:type="gramStart"/>
                            <w:r w:rsidRPr="007D6B47">
                              <w:rPr>
                                <w:color w:val="FF0000"/>
                              </w:rPr>
                              <w:t>the vast majority of</w:t>
                            </w:r>
                            <w:proofErr w:type="gramEnd"/>
                            <w:r w:rsidRPr="007D6B47">
                              <w:rPr>
                                <w:color w:val="FF0000"/>
                              </w:rPr>
                              <w:t xml:space="preserve"> teachers </w:t>
                            </w:r>
                            <w:r w:rsidRPr="007D6B47">
                              <w:rPr>
                                <w:color w:val="000000" w:themeColor="text1"/>
                              </w:rPr>
                              <w:t xml:space="preserve">regardless of their </w:t>
                            </w:r>
                            <w:r w:rsidRPr="007D6B47">
                              <w:rPr>
                                <w:color w:val="000000" w:themeColor="text1"/>
                                <w:sz w:val="21"/>
                                <w:szCs w:val="21"/>
                              </w:rPr>
                              <w:t>career</w:t>
                            </w:r>
                            <w:r w:rsidRPr="007D6B47">
                              <w:rPr>
                                <w:color w:val="000000" w:themeColor="text1"/>
                              </w:rPr>
                              <w:t xml:space="preserve"> stage. For this reason, the Standards need to be applied as appropriate to the role, experience and context of a trainee.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left:0;text-align:left;margin-left:316.7pt;margin-top:23.6pt;width:477.45pt;height:3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7caac [1301]" strokecolor="#7f5f00 [1607]" strokeweight="1pt" w14:anchorId="3809B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">
                <v:textbox>
                  <w:txbxContent>
                    <w:p w:rsidRPr="007D6B47" w:rsidR="00C110B5" w:rsidP="007D6B47" w:rsidRDefault="00C110B5" w14:paraId="14243F47" w14:textId="77777777">
                      <w:pPr>
                        <w:jc w:val="center"/>
                        <w:rPr>
                          <w:color w:val="000000" w:themeColor="text1"/>
                        </w:rPr>
                      </w:pPr>
                      <w:r w:rsidRPr="007D6B47">
                        <w:rPr>
                          <w:color w:val="000000" w:themeColor="text1"/>
                        </w:rPr>
                        <w:t xml:space="preserve">The </w:t>
                      </w:r>
                      <w:r w:rsidRPr="007D6B47">
                        <w:rPr>
                          <w:color w:val="FF0000"/>
                        </w:rPr>
                        <w:t xml:space="preserve">standards apply to </w:t>
                      </w:r>
                      <w:proofErr w:type="gramStart"/>
                      <w:r w:rsidRPr="007D6B47">
                        <w:rPr>
                          <w:color w:val="FF0000"/>
                        </w:rPr>
                        <w:t>the vast majority of</w:t>
                      </w:r>
                      <w:proofErr w:type="gramEnd"/>
                      <w:r w:rsidRPr="007D6B47">
                        <w:rPr>
                          <w:color w:val="FF0000"/>
                        </w:rPr>
                        <w:t xml:space="preserve"> teachers </w:t>
                      </w:r>
                      <w:r w:rsidRPr="007D6B47">
                        <w:rPr>
                          <w:color w:val="000000" w:themeColor="text1"/>
                        </w:rPr>
                        <w:t xml:space="preserve">regardless of their </w:t>
                      </w:r>
                      <w:r w:rsidRPr="007D6B47">
                        <w:rPr>
                          <w:color w:val="000000" w:themeColor="text1"/>
                          <w:sz w:val="21"/>
                          <w:szCs w:val="21"/>
                        </w:rPr>
                        <w:t>career</w:t>
                      </w:r>
                      <w:r w:rsidRPr="007D6B47">
                        <w:rPr>
                          <w:color w:val="000000" w:themeColor="text1"/>
                        </w:rPr>
                        <w:t xml:space="preserve"> stage. For this reason, the Standards need to be applied as appropriate to the role, experience and context of a trainee.</w:t>
                      </w:r>
                    </w:p>
                  </w:txbxContent>
                </v:textbox>
                <w10:wrap anchorx="margin"/>
              </v:rect>
            </w:pict>
          </mc:Fallback>
        </mc:AlternateContent>
      </w:r>
      <w:r w:rsidRPr="0078384F" w:rsidR="00F6575C">
        <w:rPr>
          <w:rFonts w:eastAsiaTheme="minorEastAsia" w:cstheme="minorHAnsi"/>
          <w:b/>
          <w:sz w:val="32"/>
          <w:szCs w:val="32"/>
        </w:rPr>
        <w:t>P</w:t>
      </w:r>
      <w:r w:rsidRPr="0078384F" w:rsidR="00BF3B37">
        <w:rPr>
          <w:rFonts w:eastAsiaTheme="minorEastAsia" w:cstheme="minorHAnsi"/>
          <w:b/>
          <w:sz w:val="32"/>
          <w:szCs w:val="32"/>
        </w:rPr>
        <w:t xml:space="preserve">GCE Secondary: School Report: </w:t>
      </w:r>
      <w:r w:rsidRPr="0078384F" w:rsidR="00BF3B37">
        <w:rPr>
          <w:rFonts w:eastAsiaTheme="minorEastAsia" w:cstheme="minorHAnsi"/>
          <w:b/>
          <w:color w:val="FF0000"/>
          <w:sz w:val="32"/>
          <w:szCs w:val="32"/>
        </w:rPr>
        <w:t>20</w:t>
      </w:r>
      <w:bookmarkEnd w:id="0"/>
      <w:bookmarkEnd w:id="1"/>
      <w:r w:rsidRPr="0078384F" w:rsidR="00F50469">
        <w:rPr>
          <w:rFonts w:eastAsiaTheme="minorEastAsia" w:cstheme="minorHAnsi"/>
          <w:b/>
          <w:color w:val="FF0000"/>
          <w:sz w:val="32"/>
          <w:szCs w:val="32"/>
        </w:rPr>
        <w:t>2</w:t>
      </w:r>
      <w:r w:rsidR="00602DCC">
        <w:rPr>
          <w:rFonts w:eastAsiaTheme="minorEastAsia" w:cstheme="minorHAnsi"/>
          <w:b/>
          <w:color w:val="FF0000"/>
          <w:sz w:val="32"/>
          <w:szCs w:val="32"/>
        </w:rPr>
        <w:t>2</w:t>
      </w:r>
      <w:r w:rsidRPr="0078384F" w:rsidR="00BF3B37">
        <w:rPr>
          <w:rFonts w:eastAsiaTheme="minorEastAsia" w:cstheme="minorHAnsi"/>
          <w:b/>
          <w:color w:val="FF0000"/>
          <w:sz w:val="32"/>
          <w:szCs w:val="32"/>
        </w:rPr>
        <w:t>-2</w:t>
      </w:r>
      <w:r w:rsidR="00602DCC">
        <w:rPr>
          <w:rFonts w:eastAsiaTheme="minorEastAsia" w:cstheme="minorHAnsi"/>
          <w:b/>
          <w:color w:val="FF0000"/>
          <w:sz w:val="32"/>
          <w:szCs w:val="32"/>
        </w:rPr>
        <w:t>3</w:t>
      </w:r>
    </w:p>
    <w:p w:rsidRPr="00512FFE" w:rsidR="00BF3B37" w:rsidP="00BF3B37" w:rsidRDefault="00BF3B37" w14:paraId="6F479AD5" w14:textId="3FC0AE44">
      <w:pPr>
        <w:spacing w:after="240"/>
        <w:rPr>
          <w:rFonts w:eastAsiaTheme="minorEastAsia" w:cstheme="minorHAnsi"/>
          <w:b/>
          <w:bCs/>
        </w:rPr>
      </w:pPr>
      <w:r w:rsidRPr="00512FFE">
        <w:rPr>
          <w:rFonts w:eastAsiaTheme="minorEastAsia" w:cstheme="minorHAnsi"/>
          <w:b/>
          <w:bCs/>
        </w:rPr>
        <w:t xml:space="preserve">Name of Trainee: </w:t>
      </w:r>
      <w:proofErr w:type="spellStart"/>
      <w:r>
        <w:rPr>
          <w:rFonts w:eastAsiaTheme="minorEastAsia" w:cstheme="minorHAnsi"/>
          <w:b/>
          <w:bCs/>
        </w:rPr>
        <w:t>xxxxxxx</w:t>
      </w:r>
      <w:proofErr w:type="spellEnd"/>
      <w:r w:rsidRPr="00512FFE">
        <w:rPr>
          <w:rFonts w:cstheme="minorHAnsi"/>
          <w:b/>
        </w:rPr>
        <w:tab/>
      </w:r>
      <w:r w:rsidRPr="00512FFE">
        <w:rPr>
          <w:rFonts w:cstheme="minorHAnsi"/>
          <w:b/>
        </w:rPr>
        <w:tab/>
      </w:r>
      <w:r w:rsidRPr="00512FFE">
        <w:rPr>
          <w:rFonts w:cstheme="minorHAnsi"/>
          <w:b/>
        </w:rPr>
        <w:tab/>
      </w:r>
      <w:r w:rsidRPr="00512FFE">
        <w:rPr>
          <w:rFonts w:eastAsiaTheme="minorEastAsia" w:cstheme="minorHAnsi"/>
          <w:b/>
          <w:bCs/>
        </w:rPr>
        <w:t xml:space="preserve">Subject: </w:t>
      </w:r>
      <w:proofErr w:type="spellStart"/>
      <w:r>
        <w:rPr>
          <w:rFonts w:eastAsiaTheme="minorEastAsia" w:cstheme="minorHAnsi"/>
          <w:b/>
          <w:bCs/>
        </w:rPr>
        <w:t>xxxxxxxx</w:t>
      </w:r>
      <w:proofErr w:type="spellEnd"/>
      <w:r w:rsidRPr="00512FFE">
        <w:rPr>
          <w:rFonts w:cstheme="minorHAnsi"/>
          <w:b/>
        </w:rPr>
        <w:tab/>
      </w:r>
      <w:r w:rsidRPr="00512FFE">
        <w:rPr>
          <w:rFonts w:cstheme="minorHAnsi"/>
          <w:b/>
        </w:rPr>
        <w:tab/>
      </w:r>
      <w:r w:rsidRPr="00512FFE">
        <w:rPr>
          <w:rFonts w:cstheme="minorHAnsi"/>
          <w:b/>
        </w:rPr>
        <w:tab/>
      </w:r>
      <w:r w:rsidRPr="00512FFE">
        <w:rPr>
          <w:rFonts w:eastAsiaTheme="minorEastAsia" w:cstheme="minorHAnsi"/>
          <w:b/>
          <w:bCs/>
        </w:rPr>
        <w:t xml:space="preserve"> </w:t>
      </w:r>
      <w:r w:rsidRPr="00512FFE">
        <w:rPr>
          <w:rFonts w:cstheme="minorHAnsi"/>
          <w:b/>
        </w:rPr>
        <w:tab/>
      </w:r>
      <w:r>
        <w:rPr>
          <w:rFonts w:eastAsiaTheme="minorEastAsia" w:cstheme="minorHAnsi"/>
          <w:b/>
          <w:bCs/>
        </w:rPr>
        <w:t xml:space="preserve">School 1: </w:t>
      </w:r>
      <w:proofErr w:type="spellStart"/>
      <w:r>
        <w:rPr>
          <w:rFonts w:eastAsiaTheme="minorEastAsia" w:cstheme="minorHAnsi"/>
          <w:b/>
          <w:bCs/>
        </w:rPr>
        <w:t>xxxxxx</w:t>
      </w:r>
      <w:proofErr w:type="spellEnd"/>
      <w:r w:rsidRPr="00512FFE">
        <w:rPr>
          <w:rFonts w:eastAsiaTheme="minorEastAsia" w:cstheme="minorHAnsi"/>
          <w:b/>
          <w:bCs/>
        </w:rPr>
        <w:tab/>
      </w:r>
      <w:r w:rsidRPr="00512FFE">
        <w:rPr>
          <w:rFonts w:eastAsiaTheme="minorEastAsia" w:cstheme="minorHAnsi"/>
          <w:b/>
          <w:bCs/>
        </w:rPr>
        <w:tab/>
      </w:r>
      <w:r w:rsidRPr="00512FFE">
        <w:rPr>
          <w:rFonts w:eastAsiaTheme="minorEastAsia" w:cstheme="minorHAnsi"/>
          <w:b/>
          <w:bCs/>
        </w:rPr>
        <w:tab/>
      </w:r>
      <w:r w:rsidRPr="00512FFE">
        <w:rPr>
          <w:rFonts w:eastAsiaTheme="minorEastAsia" w:cstheme="minorHAnsi"/>
          <w:b/>
          <w:bCs/>
        </w:rPr>
        <w:tab/>
        <w:t>School 2:</w:t>
      </w:r>
      <w:r>
        <w:rPr>
          <w:rFonts w:eastAsiaTheme="minorEastAsia" w:cstheme="minorHAnsi"/>
          <w:b/>
          <w:bCs/>
        </w:rPr>
        <w:t xml:space="preserve"> </w:t>
      </w:r>
      <w:proofErr w:type="spellStart"/>
      <w:r>
        <w:rPr>
          <w:rFonts w:eastAsiaTheme="minorEastAsia" w:cstheme="minorHAnsi"/>
          <w:b/>
          <w:bCs/>
        </w:rPr>
        <w:t>xxxxx</w:t>
      </w:r>
      <w:proofErr w:type="spellEnd"/>
    </w:p>
    <w:p w:rsidRPr="0078384F" w:rsidR="0078384F" w:rsidP="0078384F" w:rsidRDefault="000A42A0" w14:paraId="6AFA4E9C" w14:textId="13F53DDB">
      <w:pPr>
        <w:contextualSpacing/>
        <w:jc w:val="center"/>
        <w:rPr>
          <w:rFonts w:eastAsiaTheme="minorEastAsia" w:cstheme="minorHAnsi"/>
          <w:b/>
          <w:bCs/>
          <w:sz w:val="32"/>
          <w:szCs w:val="32"/>
        </w:rPr>
      </w:pPr>
      <w:r>
        <w:rPr>
          <w:rFonts w:eastAsiaTheme="minorEastAsia" w:cstheme="minorHAnsi"/>
          <w:b/>
          <w:bCs/>
          <w:sz w:val="32"/>
          <w:szCs w:val="32"/>
        </w:rPr>
        <w:t xml:space="preserve">Record of Progress against </w:t>
      </w:r>
      <w:r w:rsidRPr="0078384F" w:rsidR="00BF3B37">
        <w:rPr>
          <w:rFonts w:eastAsiaTheme="minorEastAsia" w:cstheme="minorHAnsi"/>
          <w:b/>
          <w:bCs/>
          <w:sz w:val="32"/>
          <w:szCs w:val="32"/>
        </w:rPr>
        <w:t xml:space="preserve">the </w:t>
      </w:r>
      <w:r w:rsidRPr="0078384F" w:rsidR="00F50469">
        <w:rPr>
          <w:rFonts w:eastAsiaTheme="minorEastAsia" w:cstheme="minorHAnsi"/>
          <w:b/>
          <w:bCs/>
          <w:sz w:val="32"/>
          <w:szCs w:val="32"/>
        </w:rPr>
        <w:t>Curriculum Threads</w:t>
      </w:r>
      <w:r w:rsidRPr="0078384F" w:rsidR="00BF3B37">
        <w:rPr>
          <w:rFonts w:eastAsiaTheme="minorEastAsia" w:cstheme="minorHAnsi"/>
          <w:b/>
          <w:bCs/>
          <w:sz w:val="32"/>
          <w:szCs w:val="32"/>
        </w:rPr>
        <w:t xml:space="preserve"> </w:t>
      </w:r>
    </w:p>
    <w:tbl>
      <w:tblPr>
        <w:tblStyle w:val="TableGrid"/>
        <w:tblW w:w="5000" w:type="pct"/>
        <w:tblLayout w:type="fixed"/>
        <w:tblLook w:val="04A0" w:firstRow="1" w:lastRow="0" w:firstColumn="1" w:lastColumn="0" w:noHBand="0" w:noVBand="1"/>
      </w:tblPr>
      <w:tblGrid>
        <w:gridCol w:w="3396"/>
        <w:gridCol w:w="1018"/>
        <w:gridCol w:w="597"/>
        <w:gridCol w:w="421"/>
        <w:gridCol w:w="1194"/>
        <w:gridCol w:w="1021"/>
        <w:gridCol w:w="1191"/>
        <w:gridCol w:w="1021"/>
        <w:gridCol w:w="1191"/>
        <w:gridCol w:w="1021"/>
        <w:gridCol w:w="1191"/>
        <w:gridCol w:w="1021"/>
        <w:gridCol w:w="1185"/>
      </w:tblGrid>
      <w:tr w:rsidRPr="0073578B" w:rsidR="00BF3B37" w:rsidTr="00F50469" w14:paraId="516A7F46" w14:textId="77777777">
        <w:trPr>
          <w:trHeight w:val="341"/>
        </w:trPr>
        <w:tc>
          <w:tcPr>
            <w:tcW w:w="1098" w:type="pct"/>
            <w:shd w:val="clear" w:color="auto" w:fill="D9D9D9" w:themeFill="background1" w:themeFillShade="D9"/>
            <w:vAlign w:val="center"/>
          </w:tcPr>
          <w:p w:rsidRPr="0073578B" w:rsidR="00BF3B37" w:rsidP="00F50469" w:rsidRDefault="00BF3B37" w14:paraId="42F94039" w14:textId="04866FF9">
            <w:pPr>
              <w:contextualSpacing/>
              <w:rPr>
                <w:rFonts w:cstheme="minorHAnsi"/>
                <w:b/>
              </w:rPr>
            </w:pPr>
          </w:p>
        </w:tc>
        <w:tc>
          <w:tcPr>
            <w:tcW w:w="1044" w:type="pct"/>
            <w:gridSpan w:val="4"/>
            <w:shd w:val="clear" w:color="auto" w:fill="D5DCE4" w:themeFill="text2" w:themeFillTint="33"/>
            <w:vAlign w:val="center"/>
          </w:tcPr>
          <w:p w:rsidRPr="0073578B" w:rsidR="00BF3B37" w:rsidP="00F50469" w:rsidRDefault="000A42A0" w14:paraId="6F21AF42" w14:textId="0F636A42">
            <w:pPr>
              <w:contextualSpacing/>
              <w:jc w:val="center"/>
              <w:rPr>
                <w:rFonts w:eastAsiaTheme="minorEastAsia" w:cstheme="minorHAnsi"/>
                <w:b/>
                <w:bCs/>
              </w:rPr>
            </w:pPr>
            <w:r>
              <w:rPr>
                <w:rFonts w:eastAsiaTheme="minorEastAsia" w:cstheme="minorHAnsi"/>
                <w:b/>
                <w:bCs/>
              </w:rPr>
              <w:t>Phase 1</w:t>
            </w:r>
            <w:r w:rsidR="003C70BB">
              <w:rPr>
                <w:rFonts w:eastAsiaTheme="minorEastAsia" w:cstheme="minorHAnsi"/>
                <w:b/>
                <w:bCs/>
              </w:rPr>
              <w:t xml:space="preserve"> -Autumn</w:t>
            </w:r>
            <w:r w:rsidRPr="0073578B" w:rsidR="00BF3B37">
              <w:rPr>
                <w:rFonts w:eastAsiaTheme="minorEastAsia" w:cstheme="minorHAnsi"/>
                <w:b/>
                <w:bCs/>
              </w:rPr>
              <w:t xml:space="preserve"> 20</w:t>
            </w:r>
            <w:r w:rsidR="003C70BB">
              <w:rPr>
                <w:rFonts w:eastAsiaTheme="minorEastAsia" w:cstheme="minorHAnsi"/>
                <w:b/>
                <w:bCs/>
              </w:rPr>
              <w:t>21</w:t>
            </w:r>
          </w:p>
        </w:tc>
        <w:tc>
          <w:tcPr>
            <w:tcW w:w="1430" w:type="pct"/>
            <w:gridSpan w:val="4"/>
            <w:tcBorders>
              <w:top w:val="single" w:color="auto" w:sz="4" w:space="0"/>
            </w:tcBorders>
            <w:shd w:val="clear" w:color="auto" w:fill="C5E0B3" w:themeFill="accent6" w:themeFillTint="66"/>
            <w:vAlign w:val="center"/>
          </w:tcPr>
          <w:p w:rsidRPr="0073578B" w:rsidR="00BF3B37" w:rsidP="00F50469" w:rsidRDefault="000A42A0" w14:paraId="7A4D6E09" w14:textId="1517314D">
            <w:pPr>
              <w:contextualSpacing/>
              <w:jc w:val="center"/>
              <w:rPr>
                <w:rFonts w:eastAsiaTheme="minorEastAsia" w:cstheme="minorHAnsi"/>
                <w:b/>
                <w:bCs/>
              </w:rPr>
            </w:pPr>
            <w:r>
              <w:rPr>
                <w:rFonts w:eastAsiaTheme="minorEastAsia" w:cstheme="minorHAnsi"/>
                <w:b/>
                <w:bCs/>
              </w:rPr>
              <w:t>Phase 2</w:t>
            </w:r>
            <w:r w:rsidR="003C70BB">
              <w:rPr>
                <w:rFonts w:eastAsiaTheme="minorEastAsia" w:cstheme="minorHAnsi"/>
                <w:b/>
                <w:bCs/>
              </w:rPr>
              <w:t xml:space="preserve"> - Spring</w:t>
            </w:r>
            <w:r w:rsidRPr="0073578B" w:rsidR="00BF3B37">
              <w:rPr>
                <w:rFonts w:eastAsiaTheme="minorEastAsia" w:cstheme="minorHAnsi"/>
                <w:b/>
                <w:bCs/>
              </w:rPr>
              <w:t xml:space="preserve"> 202</w:t>
            </w:r>
            <w:r w:rsidR="00F50469">
              <w:rPr>
                <w:rFonts w:eastAsiaTheme="minorEastAsia" w:cstheme="minorHAnsi"/>
                <w:b/>
                <w:bCs/>
              </w:rPr>
              <w:t>2</w:t>
            </w:r>
          </w:p>
        </w:tc>
        <w:tc>
          <w:tcPr>
            <w:tcW w:w="1428" w:type="pct"/>
            <w:gridSpan w:val="4"/>
            <w:tcBorders>
              <w:top w:val="single" w:color="auto" w:sz="4" w:space="0"/>
            </w:tcBorders>
            <w:shd w:val="clear" w:color="auto" w:fill="DBDBDB" w:themeFill="accent3" w:themeFillTint="66"/>
            <w:vAlign w:val="center"/>
          </w:tcPr>
          <w:p w:rsidRPr="0073578B" w:rsidR="00BF3B37" w:rsidP="00F50469" w:rsidRDefault="000A42A0" w14:paraId="0783413D" w14:textId="639F3D2F">
            <w:pPr>
              <w:contextualSpacing/>
              <w:jc w:val="center"/>
              <w:rPr>
                <w:rFonts w:eastAsiaTheme="minorEastAsia" w:cstheme="minorHAnsi"/>
                <w:b/>
                <w:bCs/>
              </w:rPr>
            </w:pPr>
            <w:r>
              <w:rPr>
                <w:rFonts w:eastAsiaTheme="minorEastAsia" w:cstheme="minorHAnsi"/>
                <w:b/>
                <w:bCs/>
              </w:rPr>
              <w:t>Phase 3</w:t>
            </w:r>
            <w:r w:rsidRPr="0073578B" w:rsidR="00BF3B37">
              <w:rPr>
                <w:rFonts w:eastAsiaTheme="minorEastAsia" w:cstheme="minorHAnsi"/>
                <w:b/>
                <w:bCs/>
              </w:rPr>
              <w:t xml:space="preserve"> </w:t>
            </w:r>
            <w:r w:rsidR="003C70BB">
              <w:rPr>
                <w:rFonts w:eastAsiaTheme="minorEastAsia" w:cstheme="minorHAnsi"/>
                <w:b/>
                <w:bCs/>
              </w:rPr>
              <w:t xml:space="preserve">– Summer </w:t>
            </w:r>
            <w:r w:rsidRPr="0073578B" w:rsidR="00BF3B37">
              <w:rPr>
                <w:rFonts w:eastAsiaTheme="minorEastAsia" w:cstheme="minorHAnsi"/>
                <w:b/>
                <w:bCs/>
              </w:rPr>
              <w:t>202</w:t>
            </w:r>
            <w:r w:rsidR="00F50469">
              <w:rPr>
                <w:rFonts w:eastAsiaTheme="minorEastAsia" w:cstheme="minorHAnsi"/>
                <w:b/>
                <w:bCs/>
              </w:rPr>
              <w:t>2</w:t>
            </w:r>
          </w:p>
        </w:tc>
      </w:tr>
      <w:tr w:rsidRPr="0073578B" w:rsidR="00BF3B37" w:rsidTr="00362C84" w14:paraId="2B5B2A84" w14:textId="77777777">
        <w:trPr>
          <w:trHeight w:val="294"/>
        </w:trPr>
        <w:tc>
          <w:tcPr>
            <w:tcW w:w="1098" w:type="pct"/>
            <w:shd w:val="clear" w:color="auto" w:fill="D9D9D9" w:themeFill="background1" w:themeFillShade="D9"/>
            <w:vAlign w:val="center"/>
          </w:tcPr>
          <w:p w:rsidRPr="0073578B" w:rsidR="00BF3B37" w:rsidP="00F50469" w:rsidRDefault="00561DEA" w14:paraId="7DA19085" w14:textId="23FBF511">
            <w:pPr>
              <w:contextualSpacing/>
              <w:rPr>
                <w:rFonts w:cstheme="minorHAnsi"/>
                <w:b/>
              </w:rPr>
            </w:pPr>
            <w:r>
              <w:rPr>
                <w:rFonts w:eastAsiaTheme="minorEastAsia" w:cstheme="minorHAnsi"/>
                <w:b/>
                <w:bCs/>
                <w:noProof/>
                <w:sz w:val="32"/>
                <w:szCs w:val="32"/>
                <w:lang w:eastAsia="en-GB"/>
              </w:rPr>
              <mc:AlternateContent>
                <mc:Choice Requires="wps">
                  <w:drawing>
                    <wp:anchor distT="0" distB="0" distL="114300" distR="114300" simplePos="0" relativeHeight="251674624" behindDoc="0" locked="0" layoutInCell="1" allowOverlap="1" wp14:editId="27ADD0BF" wp14:anchorId="47BEDADC">
                      <wp:simplePos x="0" y="0"/>
                      <wp:positionH relativeFrom="column">
                        <wp:posOffset>-334645</wp:posOffset>
                      </wp:positionH>
                      <wp:positionV relativeFrom="paragraph">
                        <wp:posOffset>-980440</wp:posOffset>
                      </wp:positionV>
                      <wp:extent cx="2715895" cy="1085850"/>
                      <wp:effectExtent l="0" t="0" r="27305" b="19050"/>
                      <wp:wrapNone/>
                      <wp:docPr id="27" name="Rectangle: Rounded Corners 27"/>
                      <wp:cNvGraphicFramePr/>
                      <a:graphic xmlns:a="http://schemas.openxmlformats.org/drawingml/2006/main">
                        <a:graphicData uri="http://schemas.microsoft.com/office/word/2010/wordprocessingShape">
                          <wps:wsp>
                            <wps:cNvSpPr/>
                            <wps:spPr>
                              <a:xfrm>
                                <a:off x="0" y="0"/>
                                <a:ext cx="2715895" cy="1085850"/>
                              </a:xfrm>
                              <a:prstGeom prst="roundRect">
                                <a:avLst/>
                              </a:prstGeom>
                              <a:solidFill>
                                <a:srgbClr val="FFDD7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Pr="00702B3C" w:rsidR="00C110B5" w:rsidP="00561DEA" w:rsidRDefault="00C110B5" w14:paraId="3596D516" w14:textId="51099303">
                                  <w:pPr>
                                    <w:jc w:val="center"/>
                                    <w:rPr>
                                      <w:color w:val="000000" w:themeColor="text1"/>
                                      <w:sz w:val="21"/>
                                      <w:szCs w:val="21"/>
                                    </w:rPr>
                                  </w:pPr>
                                  <w:r w:rsidRPr="00702B3C">
                                    <w:rPr>
                                      <w:color w:val="000000" w:themeColor="text1"/>
                                      <w:sz w:val="21"/>
                                      <w:szCs w:val="21"/>
                                    </w:rPr>
                                    <w:t>If a trainee is deemed ‘not on target’ for any of the Standards this indicates that they are not yet meeting the minimum pass (</w:t>
                                  </w:r>
                                  <w:r>
                                    <w:rPr>
                                      <w:color w:val="000000" w:themeColor="text1"/>
                                      <w:sz w:val="21"/>
                                      <w:szCs w:val="21"/>
                                    </w:rPr>
                                    <w:t>confident</w:t>
                                  </w:r>
                                  <w:r w:rsidRPr="00702B3C">
                                    <w:rPr>
                                      <w:color w:val="000000" w:themeColor="text1"/>
                                      <w:sz w:val="21"/>
                                      <w:szCs w:val="21"/>
                                    </w:rPr>
                                    <w:t>) so will negotiate a targeted support plan with the mentor/tutor</w:t>
                                  </w:r>
                                </w:p>
                                <w:p w:rsidR="00C110B5" w:rsidP="00561DEA" w:rsidRDefault="00C110B5" w14:paraId="7D9B7F3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style="position:absolute;margin-left:-26.35pt;margin-top:-77.2pt;width:213.85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ffdd71" strokecolor="#7f5f00 [1607]" strokeweight="1pt" arcsize="10923f" w14:anchorId="47BED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">
                      <v:stroke joinstyle="miter"/>
                      <v:textbox>
                        <w:txbxContent>
                          <w:p w:rsidRPr="00702B3C" w:rsidR="00C110B5" w:rsidP="00561DEA" w:rsidRDefault="00C110B5" w14:paraId="3596D516" w14:textId="51099303">
                            <w:pPr>
                              <w:jc w:val="center"/>
                              <w:rPr>
                                <w:color w:val="000000" w:themeColor="text1"/>
                                <w:sz w:val="21"/>
                                <w:szCs w:val="21"/>
                              </w:rPr>
                            </w:pPr>
                            <w:r w:rsidRPr="00702B3C">
                              <w:rPr>
                                <w:color w:val="000000" w:themeColor="text1"/>
                                <w:sz w:val="21"/>
                                <w:szCs w:val="21"/>
                              </w:rPr>
                              <w:t>If a trainee is deemed ‘not on target’ for any of the Standards this indicates that they are not yet meeting the minimum pass (</w:t>
                            </w:r>
                            <w:r>
                              <w:rPr>
                                <w:color w:val="000000" w:themeColor="text1"/>
                                <w:sz w:val="21"/>
                                <w:szCs w:val="21"/>
                              </w:rPr>
                              <w:t>confident</w:t>
                            </w:r>
                            <w:r w:rsidRPr="00702B3C">
                              <w:rPr>
                                <w:color w:val="000000" w:themeColor="text1"/>
                                <w:sz w:val="21"/>
                                <w:szCs w:val="21"/>
                              </w:rPr>
                              <w:t>) so will negotiate a targeted support plan with the mentor/tutor</w:t>
                            </w:r>
                          </w:p>
                          <w:p w:rsidR="00C110B5" w:rsidP="00561DEA" w:rsidRDefault="00C110B5" w14:paraId="7D9B7F34" w14:textId="77777777">
                            <w:pPr>
                              <w:jc w:val="center"/>
                            </w:pPr>
                          </w:p>
                        </w:txbxContent>
                      </v:textbox>
                    </v:roundrect>
                  </w:pict>
                </mc:Fallback>
              </mc:AlternateContent>
            </w:r>
          </w:p>
        </w:tc>
        <w:tc>
          <w:tcPr>
            <w:tcW w:w="1044" w:type="pct"/>
            <w:gridSpan w:val="4"/>
            <w:shd w:val="clear" w:color="auto" w:fill="D5DCE4" w:themeFill="text2" w:themeFillTint="33"/>
            <w:vAlign w:val="center"/>
          </w:tcPr>
          <w:p w:rsidRPr="00362C84" w:rsidR="00BF3B37" w:rsidP="00F50469" w:rsidRDefault="00BF3B37" w14:paraId="3A323454" w14:textId="0679E8D5">
            <w:pPr>
              <w:contextualSpacing/>
              <w:jc w:val="center"/>
              <w:rPr>
                <w:rFonts w:eastAsiaTheme="minorEastAsia" w:cstheme="minorHAnsi"/>
                <w:b/>
                <w:sz w:val="20"/>
                <w:szCs w:val="20"/>
              </w:rPr>
            </w:pPr>
            <w:r w:rsidRPr="00362C84">
              <w:rPr>
                <w:rFonts w:eastAsiaTheme="minorEastAsia" w:cstheme="minorHAnsi"/>
                <w:b/>
                <w:sz w:val="20"/>
                <w:szCs w:val="20"/>
              </w:rPr>
              <w:t xml:space="preserve">Career Stage </w:t>
            </w:r>
            <w:r w:rsidRPr="00362C84" w:rsidR="003C70BB">
              <w:rPr>
                <w:rFonts w:eastAsiaTheme="minorEastAsia" w:cstheme="minorHAnsi"/>
                <w:b/>
                <w:sz w:val="20"/>
                <w:szCs w:val="20"/>
              </w:rPr>
              <w:t>– Phase 1</w:t>
            </w:r>
          </w:p>
        </w:tc>
        <w:tc>
          <w:tcPr>
            <w:tcW w:w="1430" w:type="pct"/>
            <w:gridSpan w:val="4"/>
            <w:tcBorders>
              <w:top w:val="single" w:color="auto" w:sz="4" w:space="0"/>
            </w:tcBorders>
            <w:shd w:val="clear" w:color="auto" w:fill="C5E0B3" w:themeFill="accent6" w:themeFillTint="66"/>
            <w:vAlign w:val="center"/>
          </w:tcPr>
          <w:p w:rsidRPr="00362C84" w:rsidR="00BF3B37" w:rsidP="00F50469" w:rsidRDefault="00BF3B37" w14:paraId="330E57A7" w14:textId="0080239D">
            <w:pPr>
              <w:contextualSpacing/>
              <w:jc w:val="center"/>
              <w:rPr>
                <w:rFonts w:eastAsiaTheme="minorEastAsia" w:cstheme="minorHAnsi"/>
                <w:b/>
                <w:sz w:val="20"/>
                <w:szCs w:val="20"/>
              </w:rPr>
            </w:pPr>
            <w:r w:rsidRPr="00362C84">
              <w:rPr>
                <w:rFonts w:eastAsiaTheme="minorEastAsia" w:cstheme="minorHAnsi"/>
                <w:b/>
                <w:sz w:val="20"/>
                <w:szCs w:val="20"/>
              </w:rPr>
              <w:t>Career Stage</w:t>
            </w:r>
            <w:r w:rsidRPr="00362C84" w:rsidR="003C70BB">
              <w:rPr>
                <w:rFonts w:eastAsiaTheme="minorEastAsia" w:cstheme="minorHAnsi"/>
                <w:b/>
                <w:sz w:val="20"/>
                <w:szCs w:val="20"/>
              </w:rPr>
              <w:t xml:space="preserve"> – Phase 2</w:t>
            </w:r>
          </w:p>
        </w:tc>
        <w:tc>
          <w:tcPr>
            <w:tcW w:w="1428" w:type="pct"/>
            <w:gridSpan w:val="4"/>
            <w:tcBorders>
              <w:top w:val="single" w:color="auto" w:sz="4" w:space="0"/>
            </w:tcBorders>
            <w:shd w:val="clear" w:color="auto" w:fill="DBDBDB" w:themeFill="accent3" w:themeFillTint="66"/>
            <w:vAlign w:val="center"/>
          </w:tcPr>
          <w:p w:rsidRPr="00362C84" w:rsidR="00BF3B37" w:rsidP="00F50469" w:rsidRDefault="00BF3B37" w14:paraId="4845730A" w14:textId="2050E6C1">
            <w:pPr>
              <w:contextualSpacing/>
              <w:jc w:val="center"/>
              <w:rPr>
                <w:rFonts w:eastAsiaTheme="minorEastAsia" w:cstheme="minorHAnsi"/>
                <w:b/>
                <w:sz w:val="20"/>
                <w:szCs w:val="20"/>
              </w:rPr>
            </w:pPr>
            <w:r w:rsidRPr="00362C84">
              <w:rPr>
                <w:rFonts w:eastAsiaTheme="minorEastAsia" w:cstheme="minorHAnsi"/>
                <w:b/>
                <w:sz w:val="20"/>
                <w:szCs w:val="20"/>
              </w:rPr>
              <w:t>Career Stage</w:t>
            </w:r>
            <w:r w:rsidRPr="00362C84" w:rsidR="003C70BB">
              <w:rPr>
                <w:rFonts w:eastAsiaTheme="minorEastAsia" w:cstheme="minorHAnsi"/>
                <w:b/>
                <w:sz w:val="20"/>
                <w:szCs w:val="20"/>
              </w:rPr>
              <w:t xml:space="preserve"> – Phase 3</w:t>
            </w:r>
          </w:p>
        </w:tc>
      </w:tr>
      <w:tr w:rsidRPr="0073578B" w:rsidR="00BF3B37" w:rsidTr="00F50469" w14:paraId="0C9F8487" w14:textId="77777777">
        <w:trPr>
          <w:trHeight w:val="458"/>
        </w:trPr>
        <w:tc>
          <w:tcPr>
            <w:tcW w:w="1098" w:type="pct"/>
            <w:shd w:val="clear" w:color="auto" w:fill="D9D9D9" w:themeFill="background1" w:themeFillShade="D9"/>
            <w:vAlign w:val="center"/>
          </w:tcPr>
          <w:p w:rsidRPr="0073578B" w:rsidR="00BF3B37" w:rsidP="00F50469" w:rsidRDefault="00F50469" w14:paraId="637AC24C" w14:textId="43F90B08">
            <w:pPr>
              <w:contextualSpacing/>
              <w:rPr>
                <w:rFonts w:eastAsiaTheme="minorEastAsia" w:cstheme="minorHAnsi"/>
              </w:rPr>
            </w:pPr>
            <w:r>
              <w:rPr>
                <w:rFonts w:eastAsiaTheme="minorEastAsia" w:cstheme="minorHAnsi"/>
              </w:rPr>
              <w:t>Curriculum Threads</w:t>
            </w:r>
          </w:p>
        </w:tc>
        <w:tc>
          <w:tcPr>
            <w:tcW w:w="329" w:type="pct"/>
            <w:shd w:val="clear" w:color="auto" w:fill="D5DCE4" w:themeFill="text2" w:themeFillTint="33"/>
            <w:vAlign w:val="center"/>
          </w:tcPr>
          <w:p w:rsidRPr="00512FFE" w:rsidR="00BF3B37" w:rsidP="00F50469" w:rsidRDefault="00BF3B37" w14:paraId="777CCE39" w14:textId="41F9A706">
            <w:pPr>
              <w:contextualSpacing/>
              <w:jc w:val="center"/>
              <w:rPr>
                <w:rFonts w:eastAsiaTheme="minorEastAsia" w:cstheme="minorHAnsi"/>
                <w:b/>
                <w:sz w:val="20"/>
              </w:rPr>
            </w:pPr>
            <w:r w:rsidRPr="00512FFE">
              <w:rPr>
                <w:rFonts w:eastAsiaTheme="minorEastAsia" w:cstheme="minorHAnsi"/>
                <w:b/>
                <w:sz w:val="20"/>
              </w:rPr>
              <w:t>Not on target</w:t>
            </w:r>
          </w:p>
        </w:tc>
        <w:tc>
          <w:tcPr>
            <w:tcW w:w="329" w:type="pct"/>
            <w:gridSpan w:val="2"/>
            <w:shd w:val="clear" w:color="auto" w:fill="D5DCE4" w:themeFill="text2" w:themeFillTint="33"/>
            <w:vAlign w:val="center"/>
          </w:tcPr>
          <w:p w:rsidRPr="00512FFE" w:rsidR="00BF3B37" w:rsidP="00F50469" w:rsidRDefault="00BF3B37" w14:paraId="0A006123" w14:textId="77777777">
            <w:pPr>
              <w:contextualSpacing/>
              <w:jc w:val="center"/>
              <w:rPr>
                <w:rFonts w:eastAsiaTheme="minorEastAsia" w:cstheme="minorHAnsi"/>
                <w:b/>
                <w:sz w:val="20"/>
              </w:rPr>
            </w:pPr>
            <w:r w:rsidRPr="00512FFE">
              <w:rPr>
                <w:rFonts w:eastAsiaTheme="minorEastAsia" w:cstheme="minorHAnsi"/>
                <w:b/>
                <w:sz w:val="20"/>
              </w:rPr>
              <w:t>Emerging</w:t>
            </w:r>
          </w:p>
        </w:tc>
        <w:tc>
          <w:tcPr>
            <w:tcW w:w="386" w:type="pct"/>
            <w:shd w:val="clear" w:color="auto" w:fill="D5DCE4" w:themeFill="text2" w:themeFillTint="33"/>
            <w:vAlign w:val="center"/>
          </w:tcPr>
          <w:p w:rsidRPr="00512FFE" w:rsidR="00BF3B37" w:rsidP="00F50469" w:rsidRDefault="00F50469" w14:paraId="4B9B3C14" w14:textId="0CFE10C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C5E0B3" w:themeFill="accent6" w:themeFillTint="66"/>
            <w:vAlign w:val="center"/>
          </w:tcPr>
          <w:p w:rsidRPr="00512FFE" w:rsidR="00BF3B37" w:rsidP="00F50469" w:rsidRDefault="00BF3B37" w14:paraId="1D5CA63B" w14:textId="77777777">
            <w:pPr>
              <w:contextualSpacing/>
              <w:jc w:val="center"/>
              <w:rPr>
                <w:rFonts w:eastAsiaTheme="minorEastAsia" w:cstheme="minorHAnsi"/>
                <w:b/>
                <w:sz w:val="20"/>
              </w:rPr>
            </w:pPr>
            <w:r w:rsidRPr="00512FFE">
              <w:rPr>
                <w:rFonts w:eastAsiaTheme="minorEastAsia" w:cstheme="minorHAnsi"/>
                <w:b/>
                <w:sz w:val="20"/>
              </w:rPr>
              <w:t>Emerging</w:t>
            </w:r>
          </w:p>
        </w:tc>
        <w:tc>
          <w:tcPr>
            <w:tcW w:w="385" w:type="pct"/>
            <w:tcBorders>
              <w:top w:val="single" w:color="auto" w:sz="4" w:space="0"/>
            </w:tcBorders>
            <w:shd w:val="clear" w:color="auto" w:fill="C5E0B3" w:themeFill="accent6" w:themeFillTint="66"/>
            <w:vAlign w:val="center"/>
          </w:tcPr>
          <w:p w:rsidRPr="00512FFE" w:rsidR="00BF3B37" w:rsidP="00F50469" w:rsidRDefault="00F50469" w14:paraId="0661EC8B" w14:textId="39C26BF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C5E0B3" w:themeFill="accent6" w:themeFillTint="66"/>
            <w:vAlign w:val="center"/>
          </w:tcPr>
          <w:p w:rsidRPr="00512FFE" w:rsidR="00BF3B37" w:rsidP="00F50469" w:rsidRDefault="00BF3B37" w14:paraId="75BC526E" w14:textId="7C57D98D">
            <w:pPr>
              <w:contextualSpacing/>
              <w:jc w:val="center"/>
              <w:rPr>
                <w:rFonts w:eastAsiaTheme="minorEastAsia" w:cstheme="minorHAnsi"/>
                <w:b/>
                <w:sz w:val="20"/>
              </w:rPr>
            </w:pPr>
            <w:r w:rsidRPr="00512FFE">
              <w:rPr>
                <w:rFonts w:eastAsiaTheme="minorEastAsia" w:cstheme="minorHAnsi"/>
                <w:b/>
                <w:sz w:val="20"/>
              </w:rPr>
              <w:t>Good</w:t>
            </w:r>
          </w:p>
        </w:tc>
        <w:tc>
          <w:tcPr>
            <w:tcW w:w="385" w:type="pct"/>
            <w:tcBorders>
              <w:top w:val="single" w:color="auto" w:sz="4" w:space="0"/>
            </w:tcBorders>
            <w:shd w:val="clear" w:color="auto" w:fill="C5E0B3" w:themeFill="accent6" w:themeFillTint="66"/>
            <w:vAlign w:val="center"/>
          </w:tcPr>
          <w:p w:rsidRPr="00512FFE" w:rsidR="00BF3B37" w:rsidP="00F50469" w:rsidRDefault="00BF3B37" w14:paraId="54B3402B" w14:textId="13AE686E">
            <w:pPr>
              <w:contextualSpacing/>
              <w:jc w:val="center"/>
              <w:rPr>
                <w:rFonts w:eastAsiaTheme="minorEastAsia" w:cstheme="minorHAnsi"/>
                <w:b/>
                <w:sz w:val="20"/>
              </w:rPr>
            </w:pPr>
            <w:r w:rsidRPr="00512FFE">
              <w:rPr>
                <w:rFonts w:eastAsiaTheme="minorEastAsia" w:cstheme="minorHAnsi"/>
                <w:b/>
                <w:sz w:val="20"/>
              </w:rPr>
              <w:t>High Performing</w:t>
            </w:r>
          </w:p>
        </w:tc>
        <w:tc>
          <w:tcPr>
            <w:tcW w:w="330" w:type="pct"/>
            <w:tcBorders>
              <w:top w:val="single" w:color="auto" w:sz="4" w:space="0"/>
            </w:tcBorders>
            <w:shd w:val="clear" w:color="auto" w:fill="DBDBDB" w:themeFill="accent3" w:themeFillTint="66"/>
            <w:vAlign w:val="center"/>
          </w:tcPr>
          <w:p w:rsidRPr="00512FFE" w:rsidR="00BF3B37" w:rsidP="00F50469" w:rsidRDefault="00BF3B37" w14:paraId="7BB19559" w14:textId="69A5E291">
            <w:pPr>
              <w:contextualSpacing/>
              <w:jc w:val="center"/>
              <w:rPr>
                <w:rFonts w:eastAsiaTheme="minorEastAsia" w:cstheme="minorHAnsi"/>
                <w:b/>
                <w:sz w:val="20"/>
              </w:rPr>
            </w:pPr>
            <w:r w:rsidRPr="00512FFE">
              <w:rPr>
                <w:rFonts w:eastAsiaTheme="minorEastAsia" w:cstheme="minorHAnsi"/>
                <w:b/>
                <w:sz w:val="20"/>
              </w:rPr>
              <w:t>Fail</w:t>
            </w:r>
          </w:p>
        </w:tc>
        <w:tc>
          <w:tcPr>
            <w:tcW w:w="385" w:type="pct"/>
            <w:tcBorders>
              <w:top w:val="single" w:color="auto" w:sz="4" w:space="0"/>
            </w:tcBorders>
            <w:shd w:val="clear" w:color="auto" w:fill="DBDBDB" w:themeFill="accent3" w:themeFillTint="66"/>
            <w:vAlign w:val="center"/>
          </w:tcPr>
          <w:p w:rsidRPr="00512FFE" w:rsidR="00BF3B37" w:rsidP="00F50469" w:rsidRDefault="00F50469" w14:paraId="66BB6E77" w14:textId="22D66D2D">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DBDBDB" w:themeFill="accent3" w:themeFillTint="66"/>
            <w:vAlign w:val="center"/>
          </w:tcPr>
          <w:p w:rsidRPr="00512FFE" w:rsidR="00BF3B37" w:rsidP="00F50469" w:rsidRDefault="00BF3B37" w14:paraId="3F89C43D" w14:textId="2315F259">
            <w:pPr>
              <w:contextualSpacing/>
              <w:jc w:val="center"/>
              <w:rPr>
                <w:rFonts w:eastAsiaTheme="minorEastAsia" w:cstheme="minorHAnsi"/>
                <w:b/>
                <w:sz w:val="20"/>
              </w:rPr>
            </w:pPr>
            <w:r w:rsidRPr="00512FFE">
              <w:rPr>
                <w:rFonts w:eastAsiaTheme="minorEastAsia" w:cstheme="minorHAnsi"/>
                <w:b/>
                <w:sz w:val="20"/>
              </w:rPr>
              <w:t>Good</w:t>
            </w:r>
          </w:p>
        </w:tc>
        <w:tc>
          <w:tcPr>
            <w:tcW w:w="383" w:type="pct"/>
            <w:tcBorders>
              <w:top w:val="single" w:color="auto" w:sz="4" w:space="0"/>
            </w:tcBorders>
            <w:shd w:val="clear" w:color="auto" w:fill="DBDBDB" w:themeFill="accent3" w:themeFillTint="66"/>
            <w:vAlign w:val="center"/>
          </w:tcPr>
          <w:p w:rsidRPr="00512FFE" w:rsidR="00BF3B37" w:rsidP="00F50469" w:rsidRDefault="00BF3B37" w14:paraId="233A3F6A" w14:textId="363245B2">
            <w:pPr>
              <w:contextualSpacing/>
              <w:jc w:val="center"/>
              <w:rPr>
                <w:rFonts w:eastAsiaTheme="minorEastAsia" w:cstheme="minorHAnsi"/>
                <w:b/>
                <w:sz w:val="20"/>
              </w:rPr>
            </w:pPr>
            <w:r w:rsidRPr="00512FFE">
              <w:rPr>
                <w:rFonts w:eastAsiaTheme="minorEastAsia" w:cstheme="minorHAnsi"/>
                <w:b/>
                <w:sz w:val="20"/>
              </w:rPr>
              <w:t>High Performing</w:t>
            </w:r>
          </w:p>
        </w:tc>
      </w:tr>
      <w:tr w:rsidRPr="0073578B" w:rsidR="00BF3B37" w:rsidTr="001F1789" w14:paraId="37DFF9FE" w14:textId="77777777">
        <w:trPr>
          <w:trHeight w:val="397"/>
        </w:trPr>
        <w:tc>
          <w:tcPr>
            <w:tcW w:w="1098" w:type="pct"/>
            <w:vAlign w:val="center"/>
          </w:tcPr>
          <w:p w:rsidRPr="0073578B" w:rsidR="00BF3B37" w:rsidP="00F50469" w:rsidRDefault="00F50469" w14:paraId="5EABD94D" w14:textId="68850CD7">
            <w:pPr>
              <w:contextualSpacing/>
              <w:rPr>
                <w:rFonts w:eastAsiaTheme="minorEastAsia" w:cstheme="minorHAnsi"/>
              </w:rPr>
            </w:pPr>
            <w:r>
              <w:rPr>
                <w:rFonts w:eastAsiaTheme="minorEastAsia" w:cstheme="minorHAnsi"/>
              </w:rPr>
              <w:t xml:space="preserve">Behaviour Management </w:t>
            </w:r>
          </w:p>
        </w:tc>
        <w:tc>
          <w:tcPr>
            <w:tcW w:w="329" w:type="pct"/>
            <w:vAlign w:val="center"/>
          </w:tcPr>
          <w:p w:rsidRPr="00E5629C" w:rsidR="00BF3B37" w:rsidP="00F50469" w:rsidRDefault="00BF3B37" w14:paraId="01BC49E6" w14:textId="48673B51">
            <w:pPr>
              <w:ind w:left="54"/>
              <w:jc w:val="center"/>
              <w:rPr>
                <w:rFonts w:ascii="Webdings" w:hAnsi="Webdings" w:cstheme="minorHAnsi"/>
                <w:b/>
                <w:sz w:val="36"/>
                <w:szCs w:val="36"/>
              </w:rPr>
            </w:pPr>
          </w:p>
        </w:tc>
        <w:tc>
          <w:tcPr>
            <w:tcW w:w="329" w:type="pct"/>
            <w:gridSpan w:val="2"/>
            <w:vAlign w:val="center"/>
          </w:tcPr>
          <w:p w:rsidRPr="00E5629C" w:rsidR="00BF3B37" w:rsidP="00F50469" w:rsidRDefault="00BF3B37" w14:paraId="2F6BB7C0" w14:textId="259B473C">
            <w:pPr>
              <w:contextualSpacing/>
              <w:jc w:val="center"/>
              <w:rPr>
                <w:rFonts w:ascii="Webdings" w:hAnsi="Webdings" w:cstheme="minorHAnsi"/>
                <w:b/>
                <w:sz w:val="36"/>
                <w:szCs w:val="36"/>
              </w:rPr>
            </w:pPr>
          </w:p>
        </w:tc>
        <w:tc>
          <w:tcPr>
            <w:tcW w:w="386" w:type="pct"/>
            <w:vAlign w:val="center"/>
          </w:tcPr>
          <w:p w:rsidRPr="00E5629C" w:rsidR="00BF3B37" w:rsidP="00F50469" w:rsidRDefault="00A67E5A" w14:paraId="52750742" w14:textId="293B45A8">
            <w:pPr>
              <w:ind w:left="-133"/>
              <w:contextualSpacing/>
              <w:jc w:val="center"/>
              <w:rPr>
                <w:rFonts w:ascii="Webdings" w:hAnsi="Webdings" w:cstheme="minorHAnsi"/>
                <w:b/>
                <w:sz w:val="36"/>
                <w:szCs w:val="36"/>
              </w:rPr>
            </w:pPr>
            <w:r>
              <w:rPr>
                <w:rFonts w:ascii="Webdings" w:hAnsi="Webdings" w:cstheme="minorHAnsi"/>
                <w:b/>
                <w:sz w:val="36"/>
                <w:szCs w:val="36"/>
              </w:rPr>
              <w:t></w:t>
            </w:r>
          </w:p>
        </w:tc>
        <w:tc>
          <w:tcPr>
            <w:tcW w:w="330" w:type="pct"/>
            <w:vAlign w:val="center"/>
          </w:tcPr>
          <w:p w:rsidRPr="00E5629C" w:rsidR="00BF3B37" w:rsidP="00F50469" w:rsidRDefault="00BF3B37" w14:paraId="6EA45CE5" w14:textId="263F3DBB">
            <w:pPr>
              <w:contextualSpacing/>
              <w:jc w:val="center"/>
              <w:rPr>
                <w:rFonts w:ascii="Webdings" w:hAnsi="Webdings" w:cstheme="minorHAnsi"/>
                <w:b/>
                <w:sz w:val="36"/>
                <w:szCs w:val="36"/>
              </w:rPr>
            </w:pPr>
          </w:p>
        </w:tc>
        <w:tc>
          <w:tcPr>
            <w:tcW w:w="385" w:type="pct"/>
            <w:vAlign w:val="center"/>
          </w:tcPr>
          <w:p w:rsidRPr="00E5629C" w:rsidR="00BF3B37" w:rsidP="00F50469" w:rsidRDefault="00BF3B37" w14:paraId="328CA8F0" w14:textId="0B0E0DD4">
            <w:pPr>
              <w:jc w:val="center"/>
              <w:rPr>
                <w:rFonts w:ascii="Webdings" w:hAnsi="Webdings" w:cstheme="minorHAnsi"/>
                <w:b/>
                <w:sz w:val="36"/>
                <w:szCs w:val="36"/>
              </w:rPr>
            </w:pPr>
          </w:p>
        </w:tc>
        <w:tc>
          <w:tcPr>
            <w:tcW w:w="330" w:type="pct"/>
            <w:vAlign w:val="center"/>
          </w:tcPr>
          <w:p w:rsidRPr="00E5629C" w:rsidR="00BF3B37" w:rsidP="00F50469" w:rsidRDefault="00474EA1" w14:paraId="5939E0D1" w14:textId="6DF81800">
            <w:pPr>
              <w:ind w:left="-111"/>
              <w:contextualSpacing/>
              <w:jc w:val="center"/>
              <w:rPr>
                <w:rFonts w:ascii="Webdings" w:hAnsi="Webdings" w:cstheme="minorHAnsi"/>
                <w:b/>
                <w:sz w:val="36"/>
                <w:szCs w:val="36"/>
              </w:rPr>
            </w:pPr>
            <w:r>
              <w:rPr>
                <w:rFonts w:ascii="Webdings" w:hAnsi="Webdings" w:cstheme="minorHAnsi"/>
                <w:b/>
                <w:sz w:val="36"/>
                <w:szCs w:val="36"/>
              </w:rPr>
              <w:t></w:t>
            </w:r>
          </w:p>
        </w:tc>
        <w:tc>
          <w:tcPr>
            <w:tcW w:w="385" w:type="pct"/>
            <w:vAlign w:val="center"/>
          </w:tcPr>
          <w:p w:rsidRPr="00E5629C" w:rsidR="00BF3B37" w:rsidP="00F50469" w:rsidRDefault="00BF3B37" w14:paraId="1C72A5C4" w14:textId="6E77F896">
            <w:pPr>
              <w:contextualSpacing/>
              <w:jc w:val="center"/>
              <w:rPr>
                <w:rFonts w:ascii="Webdings" w:hAnsi="Webdings" w:cstheme="minorHAnsi"/>
                <w:b/>
                <w:sz w:val="36"/>
                <w:szCs w:val="36"/>
              </w:rPr>
            </w:pPr>
          </w:p>
        </w:tc>
        <w:tc>
          <w:tcPr>
            <w:tcW w:w="330" w:type="pct"/>
            <w:vAlign w:val="center"/>
          </w:tcPr>
          <w:p w:rsidRPr="00E5629C" w:rsidR="00BF3B37" w:rsidP="00F50469" w:rsidRDefault="00BF3B37" w14:paraId="754E22FF" w14:textId="77777777">
            <w:pPr>
              <w:contextualSpacing/>
              <w:jc w:val="center"/>
              <w:rPr>
                <w:rFonts w:ascii="Webdings" w:hAnsi="Webdings" w:cstheme="minorHAnsi"/>
                <w:b/>
                <w:sz w:val="36"/>
                <w:szCs w:val="36"/>
              </w:rPr>
            </w:pPr>
          </w:p>
        </w:tc>
        <w:tc>
          <w:tcPr>
            <w:tcW w:w="385" w:type="pct"/>
            <w:vAlign w:val="center"/>
          </w:tcPr>
          <w:p w:rsidRPr="00E5629C" w:rsidR="00BF3B37" w:rsidP="00F50469" w:rsidRDefault="00BF3B37" w14:paraId="51A185D3" w14:textId="77777777">
            <w:pPr>
              <w:contextualSpacing/>
              <w:jc w:val="center"/>
              <w:rPr>
                <w:rFonts w:ascii="Webdings" w:hAnsi="Webdings" w:cstheme="minorHAnsi"/>
                <w:b/>
                <w:sz w:val="36"/>
                <w:szCs w:val="36"/>
              </w:rPr>
            </w:pPr>
          </w:p>
        </w:tc>
        <w:tc>
          <w:tcPr>
            <w:tcW w:w="330" w:type="pct"/>
            <w:vAlign w:val="center"/>
          </w:tcPr>
          <w:p w:rsidRPr="00E5629C" w:rsidR="00BF3B37" w:rsidP="00F50469" w:rsidRDefault="00BF3B37" w14:paraId="3C97CCCA" w14:textId="77777777">
            <w:pPr>
              <w:ind w:left="157"/>
              <w:jc w:val="center"/>
              <w:rPr>
                <w:rFonts w:ascii="Webdings" w:hAnsi="Webdings" w:cstheme="minorHAnsi"/>
                <w:b/>
                <w:sz w:val="36"/>
                <w:szCs w:val="36"/>
              </w:rPr>
            </w:pPr>
          </w:p>
        </w:tc>
        <w:tc>
          <w:tcPr>
            <w:tcW w:w="383" w:type="pct"/>
            <w:vAlign w:val="center"/>
          </w:tcPr>
          <w:p w:rsidRPr="00E5629C" w:rsidR="00BF3B37" w:rsidP="00F50469" w:rsidRDefault="00754479" w14:paraId="269832C2" w14:textId="3D28AA9D">
            <w:pPr>
              <w:ind w:left="-3"/>
              <w:contextualSpacing/>
              <w:jc w:val="center"/>
              <w:rPr>
                <w:rFonts w:ascii="Webdings" w:hAnsi="Webdings" w:cstheme="minorHAnsi"/>
                <w:b/>
                <w:sz w:val="36"/>
                <w:szCs w:val="36"/>
              </w:rPr>
            </w:pPr>
            <w:r>
              <w:rPr>
                <w:rFonts w:ascii="Webdings" w:hAnsi="Webdings" w:cstheme="minorHAnsi"/>
                <w:b/>
                <w:sz w:val="36"/>
                <w:szCs w:val="36"/>
              </w:rPr>
              <w:t></w:t>
            </w:r>
          </w:p>
        </w:tc>
      </w:tr>
      <w:tr w:rsidRPr="0073578B" w:rsidR="00BF3B37" w:rsidTr="001F1789" w14:paraId="1F801CD3" w14:textId="77777777">
        <w:trPr>
          <w:trHeight w:val="397"/>
        </w:trPr>
        <w:tc>
          <w:tcPr>
            <w:tcW w:w="1098" w:type="pct"/>
            <w:vAlign w:val="center"/>
          </w:tcPr>
          <w:p w:rsidRPr="0073578B" w:rsidR="00BF3B37" w:rsidP="00F50469" w:rsidRDefault="00F50469" w14:paraId="268663FC" w14:textId="1B69661B">
            <w:pPr>
              <w:contextualSpacing/>
              <w:rPr>
                <w:rFonts w:eastAsiaTheme="minorEastAsia" w:cstheme="minorHAnsi"/>
              </w:rPr>
            </w:pPr>
            <w:r>
              <w:rPr>
                <w:rFonts w:eastAsiaTheme="minorEastAsia" w:cstheme="minorHAnsi"/>
              </w:rPr>
              <w:t xml:space="preserve">How Pupils Learn </w:t>
            </w:r>
          </w:p>
        </w:tc>
        <w:tc>
          <w:tcPr>
            <w:tcW w:w="329" w:type="pct"/>
            <w:vAlign w:val="center"/>
          </w:tcPr>
          <w:p w:rsidRPr="00E5629C" w:rsidR="00BF3B37" w:rsidP="00F50469" w:rsidRDefault="00BF3B37" w14:paraId="0CB684CE" w14:textId="4F19C3C2">
            <w:pPr>
              <w:contextualSpacing/>
              <w:jc w:val="center"/>
              <w:rPr>
                <w:rFonts w:ascii="Webdings" w:hAnsi="Webdings" w:cstheme="minorHAnsi"/>
                <w:b/>
                <w:sz w:val="36"/>
                <w:szCs w:val="36"/>
              </w:rPr>
            </w:pPr>
          </w:p>
        </w:tc>
        <w:tc>
          <w:tcPr>
            <w:tcW w:w="329" w:type="pct"/>
            <w:gridSpan w:val="2"/>
            <w:vAlign w:val="center"/>
          </w:tcPr>
          <w:p w:rsidRPr="00E5629C" w:rsidR="00BF3B37" w:rsidP="00F50469" w:rsidRDefault="0092597F" w14:paraId="51118689" w14:textId="758D540C">
            <w:pPr>
              <w:ind w:left="36"/>
              <w:jc w:val="center"/>
              <w:rPr>
                <w:rFonts w:ascii="Webdings" w:hAnsi="Webdings" w:cstheme="minorHAnsi"/>
                <w:b/>
                <w:sz w:val="36"/>
                <w:szCs w:val="36"/>
              </w:rPr>
            </w:pPr>
            <w:r>
              <w:rPr>
                <w:rFonts w:ascii="Webdings" w:hAnsi="Webdings" w:cstheme="minorHAnsi"/>
                <w:b/>
                <w:sz w:val="36"/>
                <w:szCs w:val="36"/>
              </w:rPr>
              <w:t></w:t>
            </w:r>
          </w:p>
        </w:tc>
        <w:tc>
          <w:tcPr>
            <w:tcW w:w="386" w:type="pct"/>
            <w:vAlign w:val="center"/>
          </w:tcPr>
          <w:p w:rsidRPr="00E5629C" w:rsidR="00BF3B37" w:rsidP="00F50469" w:rsidRDefault="00364ADD" w14:paraId="28631C59" w14:textId="654F964A">
            <w:pPr>
              <w:ind w:left="-133"/>
              <w:contextualSpacing/>
              <w:jc w:val="center"/>
              <w:rPr>
                <w:rFonts w:ascii="Webdings" w:hAnsi="Webdings" w:cstheme="minorHAnsi"/>
                <w:b/>
                <w:sz w:val="36"/>
                <w:szCs w:val="36"/>
              </w:rPr>
            </w:pPr>
            <w:r>
              <w:rPr>
                <w:rFonts w:ascii="Webdings" w:hAnsi="Webdings" w:cstheme="minorHAnsi"/>
                <w:b/>
                <w:noProof/>
                <w:sz w:val="36"/>
                <w:szCs w:val="36"/>
                <w:lang w:eastAsia="en-GB"/>
              </w:rPr>
              <mc:AlternateContent>
                <mc:Choice Requires="wps">
                  <w:drawing>
                    <wp:anchor distT="0" distB="0" distL="114300" distR="114300" simplePos="0" relativeHeight="251680768" behindDoc="0" locked="0" layoutInCell="1" allowOverlap="1" wp14:editId="11319DE1" wp14:anchorId="39459024">
                      <wp:simplePos x="0" y="0"/>
                      <wp:positionH relativeFrom="column">
                        <wp:posOffset>570865</wp:posOffset>
                      </wp:positionH>
                      <wp:positionV relativeFrom="paragraph">
                        <wp:posOffset>244475</wp:posOffset>
                      </wp:positionV>
                      <wp:extent cx="1004570" cy="276860"/>
                      <wp:effectExtent l="19050" t="95250" r="0" b="46990"/>
                      <wp:wrapNone/>
                      <wp:docPr id="30" name="Straight Arrow Connector 30"/>
                      <wp:cNvGraphicFramePr/>
                      <a:graphic xmlns:a="http://schemas.openxmlformats.org/drawingml/2006/main">
                        <a:graphicData uri="http://schemas.microsoft.com/office/word/2010/wordprocessingShape">
                          <wps:wsp>
                            <wps:cNvCnPr/>
                            <wps:spPr>
                              <a:xfrm flipV="1">
                                <a:off x="0" y="0"/>
                                <a:ext cx="1004570" cy="276860"/>
                              </a:xfrm>
                              <a:prstGeom prst="straightConnector1">
                                <a:avLst/>
                              </a:prstGeom>
                              <a:noFill/>
                              <a:ln w="76200" cap="flat" cmpd="sng" algn="ctr">
                                <a:solidFill>
                                  <a:srgbClr val="FFC000">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35CAD2EE">
                      <v:path fillok="f" arrowok="t" o:connecttype="none"/>
                      <o:lock v:ext="edit" shapetype="t"/>
                    </v:shapetype>
                    <v:shape id="Straight Arrow Connector 30" style="position:absolute;margin-left:44.95pt;margin-top:19.25pt;width:79.1pt;height:21.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966"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">
                      <v:stroke joinstyle="miter" endarrow="block"/>
                    </v:shape>
                  </w:pict>
                </mc:Fallback>
              </mc:AlternateContent>
            </w:r>
          </w:p>
        </w:tc>
        <w:tc>
          <w:tcPr>
            <w:tcW w:w="330" w:type="pct"/>
            <w:vAlign w:val="center"/>
          </w:tcPr>
          <w:p w:rsidRPr="00E5629C" w:rsidR="00BF3B37" w:rsidP="00F50469" w:rsidRDefault="00BF3B37" w14:paraId="7D434F5B" w14:textId="04DB5F61">
            <w:pPr>
              <w:contextualSpacing/>
              <w:jc w:val="center"/>
              <w:rPr>
                <w:rFonts w:ascii="Webdings" w:hAnsi="Webdings" w:cstheme="minorHAnsi"/>
                <w:b/>
                <w:sz w:val="36"/>
                <w:szCs w:val="36"/>
              </w:rPr>
            </w:pPr>
          </w:p>
        </w:tc>
        <w:tc>
          <w:tcPr>
            <w:tcW w:w="385" w:type="pct"/>
            <w:vAlign w:val="center"/>
          </w:tcPr>
          <w:p w:rsidRPr="00E5629C" w:rsidR="00BF3B37" w:rsidP="00F50469" w:rsidRDefault="004A74AF" w14:paraId="1A484BC6" w14:textId="3208BF34">
            <w:pPr>
              <w:jc w:val="center"/>
              <w:rPr>
                <w:rFonts w:ascii="Webdings" w:hAnsi="Webdings" w:cstheme="minorHAnsi"/>
                <w:b/>
                <w:sz w:val="36"/>
                <w:szCs w:val="36"/>
              </w:rPr>
            </w:pPr>
            <w:r>
              <w:rPr>
                <w:rFonts w:ascii="Webdings" w:hAnsi="Webdings" w:cstheme="minorHAnsi"/>
                <w:b/>
                <w:sz w:val="36"/>
                <w:szCs w:val="36"/>
              </w:rPr>
              <w:t></w:t>
            </w:r>
          </w:p>
        </w:tc>
        <w:tc>
          <w:tcPr>
            <w:tcW w:w="330" w:type="pct"/>
            <w:vAlign w:val="center"/>
          </w:tcPr>
          <w:p w:rsidRPr="00E5629C" w:rsidR="00BF3B37" w:rsidP="00F50469" w:rsidRDefault="00BF3B37" w14:paraId="628FAC31" w14:textId="2E765DF5">
            <w:pPr>
              <w:ind w:left="-111"/>
              <w:contextualSpacing/>
              <w:jc w:val="center"/>
              <w:rPr>
                <w:rFonts w:ascii="Webdings" w:hAnsi="Webdings" w:cstheme="minorHAnsi"/>
                <w:b/>
                <w:sz w:val="36"/>
                <w:szCs w:val="36"/>
              </w:rPr>
            </w:pPr>
          </w:p>
        </w:tc>
        <w:tc>
          <w:tcPr>
            <w:tcW w:w="385" w:type="pct"/>
            <w:vAlign w:val="center"/>
          </w:tcPr>
          <w:p w:rsidRPr="00E5629C" w:rsidR="00BF3B37" w:rsidP="00F50469" w:rsidRDefault="00BF3B37" w14:paraId="3CCDB5A8" w14:textId="18FC57AF">
            <w:pPr>
              <w:contextualSpacing/>
              <w:jc w:val="center"/>
              <w:rPr>
                <w:rFonts w:ascii="Webdings" w:hAnsi="Webdings" w:cstheme="minorHAnsi"/>
                <w:b/>
                <w:sz w:val="36"/>
                <w:szCs w:val="36"/>
              </w:rPr>
            </w:pPr>
          </w:p>
        </w:tc>
        <w:tc>
          <w:tcPr>
            <w:tcW w:w="330" w:type="pct"/>
            <w:vAlign w:val="center"/>
          </w:tcPr>
          <w:p w:rsidRPr="00E5629C" w:rsidR="00BF3B37" w:rsidP="00F50469" w:rsidRDefault="00BF3B37" w14:paraId="3ABED06A" w14:textId="7169C2A8">
            <w:pPr>
              <w:contextualSpacing/>
              <w:jc w:val="center"/>
              <w:rPr>
                <w:rFonts w:ascii="Webdings" w:hAnsi="Webdings" w:cstheme="minorHAnsi"/>
                <w:b/>
                <w:sz w:val="36"/>
                <w:szCs w:val="36"/>
              </w:rPr>
            </w:pPr>
          </w:p>
        </w:tc>
        <w:tc>
          <w:tcPr>
            <w:tcW w:w="385" w:type="pct"/>
            <w:vAlign w:val="center"/>
          </w:tcPr>
          <w:p w:rsidRPr="00E5629C" w:rsidR="00BF3B37" w:rsidP="00F50469" w:rsidRDefault="00BF3B37" w14:paraId="454E38F1" w14:textId="77777777">
            <w:pPr>
              <w:contextualSpacing/>
              <w:jc w:val="center"/>
              <w:rPr>
                <w:rFonts w:ascii="Webdings" w:hAnsi="Webdings" w:cstheme="minorHAnsi"/>
                <w:b/>
                <w:sz w:val="36"/>
                <w:szCs w:val="36"/>
              </w:rPr>
            </w:pPr>
          </w:p>
        </w:tc>
        <w:tc>
          <w:tcPr>
            <w:tcW w:w="330" w:type="pct"/>
            <w:vAlign w:val="center"/>
          </w:tcPr>
          <w:p w:rsidRPr="00E5629C" w:rsidR="00BF3B37" w:rsidP="00F50469" w:rsidRDefault="00754479" w14:paraId="64EB457F" w14:textId="51F89B94">
            <w:pPr>
              <w:ind w:left="157"/>
              <w:jc w:val="center"/>
              <w:rPr>
                <w:rFonts w:ascii="Webdings" w:hAnsi="Webdings" w:cstheme="minorHAnsi"/>
                <w:b/>
                <w:sz w:val="36"/>
                <w:szCs w:val="36"/>
              </w:rPr>
            </w:pPr>
            <w:r>
              <w:rPr>
                <w:rFonts w:ascii="Webdings" w:hAnsi="Webdings" w:cstheme="minorHAnsi"/>
                <w:b/>
                <w:sz w:val="36"/>
                <w:szCs w:val="36"/>
              </w:rPr>
              <w:t></w:t>
            </w:r>
          </w:p>
        </w:tc>
        <w:tc>
          <w:tcPr>
            <w:tcW w:w="383" w:type="pct"/>
            <w:vAlign w:val="center"/>
          </w:tcPr>
          <w:p w:rsidRPr="00E5629C" w:rsidR="00BF3B37" w:rsidP="00F50469" w:rsidRDefault="00BF3B37" w14:paraId="30D61212" w14:textId="587FEFCF">
            <w:pPr>
              <w:ind w:left="-3"/>
              <w:contextualSpacing/>
              <w:jc w:val="center"/>
              <w:rPr>
                <w:rFonts w:ascii="Webdings" w:hAnsi="Webdings" w:cstheme="minorHAnsi"/>
                <w:b/>
                <w:sz w:val="36"/>
                <w:szCs w:val="36"/>
              </w:rPr>
            </w:pPr>
          </w:p>
        </w:tc>
      </w:tr>
      <w:tr w:rsidRPr="0073578B" w:rsidR="00BF3B37" w:rsidTr="001F1789" w14:paraId="6E1CD23D" w14:textId="77777777">
        <w:trPr>
          <w:trHeight w:val="397"/>
        </w:trPr>
        <w:tc>
          <w:tcPr>
            <w:tcW w:w="1098" w:type="pct"/>
            <w:vAlign w:val="center"/>
          </w:tcPr>
          <w:p w:rsidRPr="0073578B" w:rsidR="00BF3B37" w:rsidP="00F50469" w:rsidRDefault="00F50469" w14:paraId="10DE8DCB" w14:textId="68BD458C">
            <w:pPr>
              <w:contextualSpacing/>
              <w:rPr>
                <w:rFonts w:eastAsiaTheme="minorEastAsia" w:cstheme="minorHAnsi"/>
              </w:rPr>
            </w:pPr>
            <w:r>
              <w:rPr>
                <w:rFonts w:eastAsiaTheme="minorEastAsia" w:cstheme="minorHAnsi"/>
              </w:rPr>
              <w:t>Adaptive Teaching</w:t>
            </w:r>
          </w:p>
        </w:tc>
        <w:tc>
          <w:tcPr>
            <w:tcW w:w="329" w:type="pct"/>
            <w:vAlign w:val="center"/>
          </w:tcPr>
          <w:p w:rsidRPr="00E5629C" w:rsidR="00BF3B37" w:rsidP="00F50469" w:rsidRDefault="00050623" w14:paraId="44F24EA2" w14:textId="17B8D7CC">
            <w:pPr>
              <w:contextualSpacing/>
              <w:jc w:val="center"/>
              <w:rPr>
                <w:rFonts w:ascii="Webdings" w:hAnsi="Webdings" w:cstheme="minorHAnsi"/>
                <w:b/>
                <w:sz w:val="36"/>
                <w:szCs w:val="36"/>
              </w:rPr>
            </w:pPr>
            <w:r>
              <w:rPr>
                <w:rFonts w:ascii="Webdings" w:hAnsi="Webdings" w:cstheme="minorHAnsi"/>
                <w:b/>
                <w:sz w:val="36"/>
                <w:szCs w:val="36"/>
              </w:rPr>
              <w:t></w:t>
            </w:r>
          </w:p>
        </w:tc>
        <w:tc>
          <w:tcPr>
            <w:tcW w:w="329" w:type="pct"/>
            <w:gridSpan w:val="2"/>
            <w:vAlign w:val="center"/>
          </w:tcPr>
          <w:p w:rsidRPr="00E5629C" w:rsidR="00BF3B37" w:rsidP="00F50469" w:rsidRDefault="00BF3B37" w14:paraId="1EBF64EF" w14:textId="4D2D2AF1">
            <w:pPr>
              <w:ind w:left="36"/>
              <w:jc w:val="center"/>
              <w:rPr>
                <w:rFonts w:ascii="Webdings" w:hAnsi="Webdings" w:cstheme="minorHAnsi"/>
                <w:b/>
                <w:sz w:val="36"/>
                <w:szCs w:val="36"/>
              </w:rPr>
            </w:pPr>
          </w:p>
        </w:tc>
        <w:tc>
          <w:tcPr>
            <w:tcW w:w="386" w:type="pct"/>
            <w:vAlign w:val="center"/>
          </w:tcPr>
          <w:p w:rsidRPr="00E5629C" w:rsidR="00BF3B37" w:rsidP="00F50469" w:rsidRDefault="00303A53" w14:paraId="2F8FF4A0" w14:textId="3ED36D5C">
            <w:pPr>
              <w:ind w:left="-133"/>
              <w:contextualSpacing/>
              <w:jc w:val="center"/>
              <w:rPr>
                <w:rFonts w:ascii="Webdings" w:hAnsi="Webdings" w:cstheme="minorHAnsi"/>
                <w:b/>
                <w:sz w:val="36"/>
                <w:szCs w:val="36"/>
              </w:rPr>
            </w:pPr>
            <w:r>
              <w:rPr>
                <w:rFonts w:ascii="Webdings" w:hAnsi="Webdings" w:cstheme="minorHAnsi"/>
                <w:b/>
                <w:noProof/>
                <w:sz w:val="36"/>
                <w:szCs w:val="36"/>
                <w:lang w:eastAsia="en-GB"/>
              </w:rPr>
              <mc:AlternateContent>
                <mc:Choice Requires="wps">
                  <w:drawing>
                    <wp:anchor distT="0" distB="0" distL="114300" distR="114300" simplePos="0" relativeHeight="251673600" behindDoc="0" locked="0" layoutInCell="1" allowOverlap="1" wp14:editId="0D1B9958" wp14:anchorId="5DB15A08">
                      <wp:simplePos x="0" y="0"/>
                      <wp:positionH relativeFrom="margin">
                        <wp:posOffset>3821430</wp:posOffset>
                      </wp:positionH>
                      <wp:positionV relativeFrom="paragraph">
                        <wp:posOffset>-176530</wp:posOffset>
                      </wp:positionV>
                      <wp:extent cx="69215" cy="3166745"/>
                      <wp:effectExtent l="76200" t="38100" r="83185" b="14605"/>
                      <wp:wrapNone/>
                      <wp:docPr id="25" name="Straight Arrow Connector 25"/>
                      <wp:cNvGraphicFramePr/>
                      <a:graphic xmlns:a="http://schemas.openxmlformats.org/drawingml/2006/main">
                        <a:graphicData uri="http://schemas.microsoft.com/office/word/2010/wordprocessingShape">
                          <wps:wsp>
                            <wps:cNvCnPr/>
                            <wps:spPr>
                              <a:xfrm flipH="1" flipV="1">
                                <a:off x="0" y="0"/>
                                <a:ext cx="69215" cy="3166745"/>
                              </a:xfrm>
                              <a:prstGeom prst="straightConnector1">
                                <a:avLst/>
                              </a:prstGeom>
                              <a:noFill/>
                              <a:ln w="76200" cap="flat" cmpd="sng" algn="ctr">
                                <a:solidFill>
                                  <a:srgbClr val="FFC000">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style="position:absolute;margin-left:300.9pt;margin-top:-13.9pt;width:5.45pt;height:249.35pt;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" w14:anchorId="3F88B19C">
                      <v:stroke joinstyle="miter" endarrow="block"/>
                      <w10:wrap anchorx="margin"/>
                    </v:shape>
                  </w:pict>
                </mc:Fallback>
              </mc:AlternateContent>
            </w:r>
          </w:p>
        </w:tc>
        <w:tc>
          <w:tcPr>
            <w:tcW w:w="330" w:type="pct"/>
            <w:vAlign w:val="center"/>
          </w:tcPr>
          <w:p w:rsidRPr="00E5629C" w:rsidR="00BF3B37" w:rsidP="00F50469" w:rsidRDefault="00BF3B37" w14:paraId="40A862C2" w14:textId="020FB808">
            <w:pPr>
              <w:contextualSpacing/>
              <w:jc w:val="center"/>
              <w:rPr>
                <w:rFonts w:ascii="Webdings" w:hAnsi="Webdings" w:cstheme="minorHAnsi"/>
                <w:b/>
                <w:sz w:val="36"/>
                <w:szCs w:val="36"/>
              </w:rPr>
            </w:pPr>
          </w:p>
        </w:tc>
        <w:tc>
          <w:tcPr>
            <w:tcW w:w="385" w:type="pct"/>
            <w:vAlign w:val="center"/>
          </w:tcPr>
          <w:p w:rsidRPr="00E5629C" w:rsidR="00BF3B37" w:rsidP="00F50469" w:rsidRDefault="004A74AF" w14:paraId="16E19501" w14:textId="4922E827">
            <w:pPr>
              <w:jc w:val="center"/>
              <w:rPr>
                <w:rFonts w:ascii="Webdings" w:hAnsi="Webdings" w:cstheme="minorHAnsi"/>
                <w:b/>
                <w:sz w:val="36"/>
                <w:szCs w:val="36"/>
              </w:rPr>
            </w:pPr>
            <w:r>
              <w:rPr>
                <w:rFonts w:ascii="Webdings" w:hAnsi="Webdings" w:cstheme="minorHAnsi"/>
                <w:b/>
                <w:sz w:val="36"/>
                <w:szCs w:val="36"/>
              </w:rPr>
              <w:t></w:t>
            </w:r>
          </w:p>
        </w:tc>
        <w:tc>
          <w:tcPr>
            <w:tcW w:w="330" w:type="pct"/>
            <w:vAlign w:val="center"/>
          </w:tcPr>
          <w:p w:rsidRPr="00E5629C" w:rsidR="00BF3B37" w:rsidP="00F50469" w:rsidRDefault="00BF3B37" w14:paraId="671E09BF" w14:textId="6486AF2A">
            <w:pPr>
              <w:ind w:left="-111"/>
              <w:contextualSpacing/>
              <w:jc w:val="center"/>
              <w:rPr>
                <w:rFonts w:ascii="Webdings" w:hAnsi="Webdings" w:cstheme="minorHAnsi"/>
                <w:b/>
                <w:sz w:val="36"/>
                <w:szCs w:val="36"/>
              </w:rPr>
            </w:pPr>
          </w:p>
        </w:tc>
        <w:tc>
          <w:tcPr>
            <w:tcW w:w="385" w:type="pct"/>
            <w:vAlign w:val="center"/>
          </w:tcPr>
          <w:p w:rsidRPr="00E5629C" w:rsidR="00BF3B37" w:rsidP="00F50469" w:rsidRDefault="00BF3B37" w14:paraId="0668E20C" w14:textId="583F0594">
            <w:pPr>
              <w:contextualSpacing/>
              <w:jc w:val="center"/>
              <w:rPr>
                <w:rFonts w:ascii="Webdings" w:hAnsi="Webdings" w:cstheme="minorHAnsi"/>
                <w:b/>
                <w:sz w:val="36"/>
                <w:szCs w:val="36"/>
              </w:rPr>
            </w:pPr>
          </w:p>
        </w:tc>
        <w:tc>
          <w:tcPr>
            <w:tcW w:w="330" w:type="pct"/>
            <w:vAlign w:val="center"/>
          </w:tcPr>
          <w:p w:rsidRPr="00E5629C" w:rsidR="00BF3B37" w:rsidP="00F50469" w:rsidRDefault="00BF3B37" w14:paraId="00B48AEE" w14:textId="7F267590">
            <w:pPr>
              <w:contextualSpacing/>
              <w:jc w:val="center"/>
              <w:rPr>
                <w:rFonts w:ascii="Webdings" w:hAnsi="Webdings" w:cstheme="minorHAnsi"/>
                <w:b/>
                <w:sz w:val="36"/>
                <w:szCs w:val="36"/>
              </w:rPr>
            </w:pPr>
          </w:p>
        </w:tc>
        <w:tc>
          <w:tcPr>
            <w:tcW w:w="385" w:type="pct"/>
            <w:vAlign w:val="center"/>
          </w:tcPr>
          <w:p w:rsidRPr="00E5629C" w:rsidR="00BF3B37" w:rsidP="00F50469" w:rsidRDefault="00754479" w14:paraId="29427227" w14:textId="7211843B">
            <w:pPr>
              <w:contextualSpacing/>
              <w:jc w:val="center"/>
              <w:rPr>
                <w:rFonts w:ascii="Webdings" w:hAnsi="Webdings" w:cstheme="minorHAnsi"/>
                <w:b/>
                <w:sz w:val="36"/>
                <w:szCs w:val="36"/>
              </w:rPr>
            </w:pPr>
            <w:r>
              <w:rPr>
                <w:rFonts w:ascii="Webdings" w:hAnsi="Webdings" w:cstheme="minorHAnsi"/>
                <w:b/>
                <w:sz w:val="36"/>
                <w:szCs w:val="36"/>
              </w:rPr>
              <w:t></w:t>
            </w:r>
          </w:p>
        </w:tc>
        <w:tc>
          <w:tcPr>
            <w:tcW w:w="330" w:type="pct"/>
            <w:vAlign w:val="center"/>
          </w:tcPr>
          <w:p w:rsidRPr="00E5629C" w:rsidR="00BF3B37" w:rsidP="00F50469" w:rsidRDefault="00BF3B37" w14:paraId="752203A7" w14:textId="77777777">
            <w:pPr>
              <w:ind w:left="157"/>
              <w:jc w:val="center"/>
              <w:rPr>
                <w:rFonts w:ascii="Webdings" w:hAnsi="Webdings" w:cstheme="minorHAnsi"/>
                <w:b/>
                <w:sz w:val="36"/>
                <w:szCs w:val="36"/>
              </w:rPr>
            </w:pPr>
          </w:p>
        </w:tc>
        <w:tc>
          <w:tcPr>
            <w:tcW w:w="383" w:type="pct"/>
            <w:vAlign w:val="center"/>
          </w:tcPr>
          <w:p w:rsidRPr="00E5629C" w:rsidR="00BF3B37" w:rsidP="00F50469" w:rsidRDefault="00BF3B37" w14:paraId="34F31FEF" w14:textId="00AAF08E">
            <w:pPr>
              <w:ind w:left="-3"/>
              <w:contextualSpacing/>
              <w:jc w:val="center"/>
              <w:rPr>
                <w:rFonts w:ascii="Webdings" w:hAnsi="Webdings" w:cstheme="minorHAnsi"/>
                <w:b/>
                <w:sz w:val="36"/>
                <w:szCs w:val="36"/>
              </w:rPr>
            </w:pPr>
          </w:p>
        </w:tc>
      </w:tr>
      <w:tr w:rsidRPr="0073578B" w:rsidR="00BF3B37" w:rsidTr="001F1789" w14:paraId="558CC111" w14:textId="77777777">
        <w:trPr>
          <w:trHeight w:val="397"/>
        </w:trPr>
        <w:tc>
          <w:tcPr>
            <w:tcW w:w="1098" w:type="pct"/>
            <w:vAlign w:val="center"/>
          </w:tcPr>
          <w:p w:rsidRPr="0073578B" w:rsidR="00BF3B37" w:rsidP="00F50469" w:rsidRDefault="00F50469" w14:paraId="62BA53C3" w14:textId="35955251">
            <w:pPr>
              <w:contextualSpacing/>
              <w:rPr>
                <w:rFonts w:eastAsiaTheme="minorEastAsia" w:cstheme="minorHAnsi"/>
              </w:rPr>
            </w:pPr>
            <w:r>
              <w:rPr>
                <w:rFonts w:eastAsiaTheme="minorEastAsia" w:cstheme="minorHAnsi"/>
              </w:rPr>
              <w:t>Subject Knowledge and Pedagogy</w:t>
            </w:r>
          </w:p>
        </w:tc>
        <w:tc>
          <w:tcPr>
            <w:tcW w:w="329" w:type="pct"/>
            <w:vAlign w:val="center"/>
          </w:tcPr>
          <w:p w:rsidRPr="00E5629C" w:rsidR="00BF3B37" w:rsidP="00F50469" w:rsidRDefault="00561DEA" w14:paraId="212C455F" w14:textId="2D7BCD4D">
            <w:pPr>
              <w:contextualSpacing/>
              <w:jc w:val="center"/>
              <w:rPr>
                <w:rFonts w:ascii="Webdings" w:hAnsi="Webdings" w:cstheme="minorHAnsi"/>
                <w:b/>
                <w:sz w:val="36"/>
                <w:szCs w:val="36"/>
              </w:rPr>
            </w:pPr>
            <w:r>
              <w:rPr>
                <w:rFonts w:ascii="Webdings" w:hAnsi="Webdings" w:cstheme="minorHAnsi"/>
                <w:b/>
                <w:noProof/>
                <w:sz w:val="36"/>
                <w:szCs w:val="36"/>
                <w:lang w:eastAsia="en-GB"/>
              </w:rPr>
              <mc:AlternateContent>
                <mc:Choice Requires="wps">
                  <w:drawing>
                    <wp:anchor distT="0" distB="0" distL="114300" distR="114300" simplePos="0" relativeHeight="251676672" behindDoc="0" locked="0" layoutInCell="1" allowOverlap="1" wp14:editId="28B2B8FB" wp14:anchorId="017FBBD9">
                      <wp:simplePos x="0" y="0"/>
                      <wp:positionH relativeFrom="column">
                        <wp:posOffset>-1095375</wp:posOffset>
                      </wp:positionH>
                      <wp:positionV relativeFrom="paragraph">
                        <wp:posOffset>-1219200</wp:posOffset>
                      </wp:positionV>
                      <wp:extent cx="1239520" cy="1058545"/>
                      <wp:effectExtent l="38100" t="38100" r="55880" b="46355"/>
                      <wp:wrapNone/>
                      <wp:docPr id="28" name="Straight Arrow Connector 28"/>
                      <wp:cNvGraphicFramePr/>
                      <a:graphic xmlns:a="http://schemas.openxmlformats.org/drawingml/2006/main">
                        <a:graphicData uri="http://schemas.microsoft.com/office/word/2010/wordprocessingShape">
                          <wps:wsp>
                            <wps:cNvCnPr/>
                            <wps:spPr>
                              <a:xfrm>
                                <a:off x="0" y="0"/>
                                <a:ext cx="1239520" cy="1058545"/>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style="position:absolute;margin-left:-86.25pt;margin-top:-96pt;width:97.6pt;height:8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" w14:anchorId="1309AC0B">
                      <v:stroke joinstyle="miter" endarrow="block"/>
                    </v:shape>
                  </w:pict>
                </mc:Fallback>
              </mc:AlternateContent>
            </w:r>
          </w:p>
        </w:tc>
        <w:tc>
          <w:tcPr>
            <w:tcW w:w="329" w:type="pct"/>
            <w:gridSpan w:val="2"/>
            <w:vAlign w:val="center"/>
          </w:tcPr>
          <w:p w:rsidRPr="00E5629C" w:rsidR="00BF3B37" w:rsidP="00F50469" w:rsidRDefault="00A67E5A" w14:paraId="3A6E05B5" w14:textId="362C3C6A">
            <w:pPr>
              <w:ind w:left="36"/>
              <w:jc w:val="center"/>
              <w:rPr>
                <w:rFonts w:ascii="Webdings" w:hAnsi="Webdings" w:cstheme="minorHAnsi"/>
                <w:b/>
                <w:sz w:val="36"/>
                <w:szCs w:val="36"/>
              </w:rPr>
            </w:pPr>
            <w:r>
              <w:rPr>
                <w:rFonts w:ascii="Webdings" w:hAnsi="Webdings" w:cstheme="minorHAnsi"/>
                <w:b/>
                <w:sz w:val="36"/>
                <w:szCs w:val="36"/>
              </w:rPr>
              <w:t></w:t>
            </w:r>
          </w:p>
        </w:tc>
        <w:tc>
          <w:tcPr>
            <w:tcW w:w="386" w:type="pct"/>
            <w:vAlign w:val="center"/>
          </w:tcPr>
          <w:p w:rsidRPr="00E5629C" w:rsidR="00BF3B37" w:rsidP="00F50469" w:rsidRDefault="00BF3B37" w14:paraId="29DDD370" w14:textId="61EC0297">
            <w:pPr>
              <w:ind w:left="-133"/>
              <w:contextualSpacing/>
              <w:jc w:val="center"/>
              <w:rPr>
                <w:rFonts w:ascii="Webdings" w:hAnsi="Webdings" w:cstheme="minorHAnsi"/>
                <w:b/>
                <w:sz w:val="36"/>
                <w:szCs w:val="36"/>
              </w:rPr>
            </w:pPr>
          </w:p>
        </w:tc>
        <w:tc>
          <w:tcPr>
            <w:tcW w:w="330" w:type="pct"/>
            <w:vAlign w:val="center"/>
          </w:tcPr>
          <w:p w:rsidRPr="00E5629C" w:rsidR="00BF3B37" w:rsidP="00F50469" w:rsidRDefault="00BF3B37" w14:paraId="3E052BA1" w14:textId="502DF362">
            <w:pPr>
              <w:contextualSpacing/>
              <w:jc w:val="center"/>
              <w:rPr>
                <w:rFonts w:ascii="Webdings" w:hAnsi="Webdings" w:cstheme="minorHAnsi"/>
                <w:b/>
                <w:sz w:val="36"/>
                <w:szCs w:val="36"/>
              </w:rPr>
            </w:pPr>
          </w:p>
        </w:tc>
        <w:tc>
          <w:tcPr>
            <w:tcW w:w="385" w:type="pct"/>
            <w:vAlign w:val="center"/>
          </w:tcPr>
          <w:p w:rsidRPr="00E5629C" w:rsidR="00BF3B37" w:rsidP="00F50469" w:rsidRDefault="00364ADD" w14:paraId="6767A550" w14:textId="2D6BF13C">
            <w:pPr>
              <w:jc w:val="center"/>
              <w:rPr>
                <w:rFonts w:ascii="Webdings" w:hAnsi="Webdings" w:cstheme="minorHAnsi"/>
                <w:b/>
                <w:sz w:val="36"/>
                <w:szCs w:val="36"/>
              </w:rPr>
            </w:pPr>
            <w:r>
              <w:rPr>
                <w:rFonts w:ascii="Webdings" w:hAnsi="Webdings" w:cstheme="minorHAnsi"/>
                <w:b/>
                <w:sz w:val="36"/>
                <w:szCs w:val="36"/>
              </w:rPr>
              <w:t></w:t>
            </w:r>
          </w:p>
        </w:tc>
        <w:tc>
          <w:tcPr>
            <w:tcW w:w="330" w:type="pct"/>
            <w:vAlign w:val="center"/>
          </w:tcPr>
          <w:p w:rsidRPr="00E5629C" w:rsidR="00BF3B37" w:rsidP="00F50469" w:rsidRDefault="00BF3B37" w14:paraId="0E3DE880" w14:textId="47375D73">
            <w:pPr>
              <w:ind w:left="-111"/>
              <w:contextualSpacing/>
              <w:jc w:val="center"/>
              <w:rPr>
                <w:rFonts w:ascii="Webdings" w:hAnsi="Webdings" w:cstheme="minorHAnsi"/>
                <w:b/>
                <w:sz w:val="36"/>
                <w:szCs w:val="36"/>
              </w:rPr>
            </w:pPr>
          </w:p>
        </w:tc>
        <w:tc>
          <w:tcPr>
            <w:tcW w:w="385" w:type="pct"/>
            <w:vAlign w:val="center"/>
          </w:tcPr>
          <w:p w:rsidRPr="00E5629C" w:rsidR="00BF3B37" w:rsidP="00F50469" w:rsidRDefault="00D84F78" w14:paraId="780D2254" w14:textId="05A449ED">
            <w:pPr>
              <w:contextualSpacing/>
              <w:jc w:val="center"/>
              <w:rPr>
                <w:rFonts w:ascii="Webdings" w:hAnsi="Webdings" w:cstheme="minorHAnsi"/>
                <w:b/>
                <w:sz w:val="36"/>
                <w:szCs w:val="36"/>
              </w:rPr>
            </w:pPr>
            <w:r>
              <w:rPr>
                <w:rFonts w:eastAsiaTheme="minorEastAsia" w:cstheme="minorHAnsi"/>
                <w:b/>
                <w:bCs/>
                <w:noProof/>
                <w:sz w:val="32"/>
                <w:szCs w:val="32"/>
                <w:lang w:eastAsia="en-GB"/>
              </w:rPr>
              <mc:AlternateContent>
                <mc:Choice Requires="wps">
                  <w:drawing>
                    <wp:anchor distT="0" distB="0" distL="114300" distR="114300" simplePos="0" relativeHeight="251678720" behindDoc="0" locked="0" layoutInCell="1" allowOverlap="1" wp14:editId="048383B6" wp14:anchorId="2561E8CD">
                      <wp:simplePos x="0" y="0"/>
                      <wp:positionH relativeFrom="column">
                        <wp:posOffset>-2383155</wp:posOffset>
                      </wp:positionH>
                      <wp:positionV relativeFrom="paragraph">
                        <wp:posOffset>-17145</wp:posOffset>
                      </wp:positionV>
                      <wp:extent cx="3023235" cy="704850"/>
                      <wp:effectExtent l="0" t="0" r="24765" b="19050"/>
                      <wp:wrapNone/>
                      <wp:docPr id="29" name="Rectangle: Rounded Corners 29"/>
                      <wp:cNvGraphicFramePr/>
                      <a:graphic xmlns:a="http://schemas.openxmlformats.org/drawingml/2006/main">
                        <a:graphicData uri="http://schemas.microsoft.com/office/word/2010/wordprocessingShape">
                          <wps:wsp>
                            <wps:cNvSpPr/>
                            <wps:spPr>
                              <a:xfrm>
                                <a:off x="0" y="0"/>
                                <a:ext cx="3023235" cy="704850"/>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561DEA" w:rsidR="00C110B5" w:rsidP="00561DEA" w:rsidRDefault="00C110B5" w14:paraId="769392D6" w14:textId="1C2B7F09">
                                  <w:pPr>
                                    <w:jc w:val="center"/>
                                    <w:rPr>
                                      <w:color w:val="000000" w:themeColor="text1"/>
                                      <w:sz w:val="21"/>
                                      <w:szCs w:val="21"/>
                                    </w:rPr>
                                  </w:pPr>
                                  <w:r w:rsidRPr="00702B3C">
                                    <w:rPr>
                                      <w:color w:val="000000" w:themeColor="text1"/>
                                      <w:sz w:val="21"/>
                                      <w:szCs w:val="21"/>
                                    </w:rPr>
                                    <w:t>A trainee graded as ‘c</w:t>
                                  </w:r>
                                  <w:r>
                                    <w:rPr>
                                      <w:color w:val="000000" w:themeColor="text1"/>
                                      <w:sz w:val="21"/>
                                      <w:szCs w:val="21"/>
                                    </w:rPr>
                                    <w:t>onfident</w:t>
                                  </w:r>
                                  <w:r w:rsidRPr="00702B3C">
                                    <w:rPr>
                                      <w:color w:val="000000" w:themeColor="text1"/>
                                      <w:sz w:val="21"/>
                                      <w:szCs w:val="21"/>
                                    </w:rPr>
                                    <w:t xml:space="preserve">’ will be monitored closely by the subject tutor. Intervention strategies will be put into place if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style="position:absolute;left:0;text-align:left;margin-left:-187.65pt;margin-top:-1.35pt;width:238.0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ffdd71" strokecolor="#bc8c00" strokeweight="1pt" arcsize="10923f" w14:anchorId="2561E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">
                      <v:stroke joinstyle="miter"/>
                      <v:textbox>
                        <w:txbxContent>
                          <w:p w:rsidRPr="00561DEA" w:rsidR="00C110B5" w:rsidP="00561DEA" w:rsidRDefault="00C110B5" w14:paraId="769392D6" w14:textId="1C2B7F09">
                            <w:pPr>
                              <w:jc w:val="center"/>
                              <w:rPr>
                                <w:color w:val="000000" w:themeColor="text1"/>
                                <w:sz w:val="21"/>
                                <w:szCs w:val="21"/>
                              </w:rPr>
                            </w:pPr>
                            <w:r w:rsidRPr="00702B3C">
                              <w:rPr>
                                <w:color w:val="000000" w:themeColor="text1"/>
                                <w:sz w:val="21"/>
                                <w:szCs w:val="21"/>
                              </w:rPr>
                              <w:t>A trainee graded as ‘c</w:t>
                            </w:r>
                            <w:r>
                              <w:rPr>
                                <w:color w:val="000000" w:themeColor="text1"/>
                                <w:sz w:val="21"/>
                                <w:szCs w:val="21"/>
                              </w:rPr>
                              <w:t>onfident</w:t>
                            </w:r>
                            <w:r w:rsidRPr="00702B3C">
                              <w:rPr>
                                <w:color w:val="000000" w:themeColor="text1"/>
                                <w:sz w:val="21"/>
                                <w:szCs w:val="21"/>
                              </w:rPr>
                              <w:t xml:space="preserve">’ will be monitored closely by the subject tutor. Intervention strategies will be put into place if needed. </w:t>
                            </w:r>
                          </w:p>
                        </w:txbxContent>
                      </v:textbox>
                    </v:roundrect>
                  </w:pict>
                </mc:Fallback>
              </mc:AlternateContent>
            </w:r>
          </w:p>
        </w:tc>
        <w:tc>
          <w:tcPr>
            <w:tcW w:w="330" w:type="pct"/>
            <w:vAlign w:val="center"/>
          </w:tcPr>
          <w:p w:rsidRPr="00E5629C" w:rsidR="00BF3B37" w:rsidP="00F50469" w:rsidRDefault="00BF3B37" w14:paraId="2AEAFAAF" w14:textId="4160EF91">
            <w:pPr>
              <w:contextualSpacing/>
              <w:jc w:val="center"/>
              <w:rPr>
                <w:rFonts w:ascii="Webdings" w:hAnsi="Webdings" w:cstheme="minorHAnsi"/>
                <w:b/>
                <w:sz w:val="36"/>
                <w:szCs w:val="36"/>
              </w:rPr>
            </w:pPr>
          </w:p>
        </w:tc>
        <w:tc>
          <w:tcPr>
            <w:tcW w:w="385" w:type="pct"/>
            <w:vAlign w:val="center"/>
          </w:tcPr>
          <w:p w:rsidRPr="00E5629C" w:rsidR="00BF3B37" w:rsidP="00F50469" w:rsidRDefault="00BF3B37" w14:paraId="139FE351" w14:textId="77777777">
            <w:pPr>
              <w:contextualSpacing/>
              <w:jc w:val="center"/>
              <w:rPr>
                <w:rFonts w:ascii="Webdings" w:hAnsi="Webdings" w:cstheme="minorHAnsi"/>
                <w:b/>
                <w:sz w:val="36"/>
                <w:szCs w:val="36"/>
              </w:rPr>
            </w:pPr>
          </w:p>
        </w:tc>
        <w:tc>
          <w:tcPr>
            <w:tcW w:w="330" w:type="pct"/>
            <w:vAlign w:val="center"/>
          </w:tcPr>
          <w:p w:rsidRPr="00E5629C" w:rsidR="00BF3B37" w:rsidP="00F50469" w:rsidRDefault="00754479" w14:paraId="77E068CC" w14:textId="250ABDA0">
            <w:pPr>
              <w:ind w:left="157"/>
              <w:jc w:val="center"/>
              <w:rPr>
                <w:rFonts w:ascii="Webdings" w:hAnsi="Webdings" w:cstheme="minorHAnsi"/>
                <w:b/>
                <w:sz w:val="36"/>
                <w:szCs w:val="36"/>
              </w:rPr>
            </w:pPr>
            <w:r>
              <w:rPr>
                <w:rFonts w:ascii="Webdings" w:hAnsi="Webdings" w:cstheme="minorHAnsi"/>
                <w:b/>
                <w:sz w:val="36"/>
                <w:szCs w:val="36"/>
              </w:rPr>
              <w:t></w:t>
            </w:r>
          </w:p>
        </w:tc>
        <w:tc>
          <w:tcPr>
            <w:tcW w:w="383" w:type="pct"/>
            <w:vAlign w:val="center"/>
          </w:tcPr>
          <w:p w:rsidRPr="00E5629C" w:rsidR="00BF3B37" w:rsidP="00F50469" w:rsidRDefault="00BF3B37" w14:paraId="77215A29" w14:textId="77777777">
            <w:pPr>
              <w:ind w:left="-3"/>
              <w:contextualSpacing/>
              <w:jc w:val="center"/>
              <w:rPr>
                <w:rFonts w:ascii="Webdings" w:hAnsi="Webdings" w:cstheme="minorHAnsi"/>
                <w:b/>
                <w:sz w:val="36"/>
                <w:szCs w:val="36"/>
              </w:rPr>
            </w:pPr>
          </w:p>
        </w:tc>
      </w:tr>
      <w:tr w:rsidRPr="0073578B" w:rsidR="00BF3B37" w:rsidTr="001F1789" w14:paraId="67DE125B" w14:textId="77777777">
        <w:trPr>
          <w:trHeight w:val="397"/>
        </w:trPr>
        <w:tc>
          <w:tcPr>
            <w:tcW w:w="1098" w:type="pct"/>
            <w:vAlign w:val="center"/>
          </w:tcPr>
          <w:p w:rsidRPr="0073578B" w:rsidR="00BF3B37" w:rsidP="00F50469" w:rsidRDefault="00F50469" w14:paraId="13D791DB" w14:textId="518B2B73">
            <w:pPr>
              <w:contextualSpacing/>
              <w:rPr>
                <w:rFonts w:eastAsiaTheme="minorEastAsia" w:cstheme="minorHAnsi"/>
              </w:rPr>
            </w:pPr>
            <w:r>
              <w:rPr>
                <w:rFonts w:eastAsiaTheme="minorEastAsia" w:cstheme="minorHAnsi"/>
              </w:rPr>
              <w:t>Assessment</w:t>
            </w:r>
          </w:p>
        </w:tc>
        <w:tc>
          <w:tcPr>
            <w:tcW w:w="329" w:type="pct"/>
            <w:vAlign w:val="center"/>
          </w:tcPr>
          <w:p w:rsidRPr="00E5629C" w:rsidR="00BF3B37" w:rsidP="00F50469" w:rsidRDefault="00BF3B37" w14:paraId="50032885" w14:textId="77777777">
            <w:pPr>
              <w:contextualSpacing/>
              <w:jc w:val="center"/>
              <w:rPr>
                <w:rFonts w:ascii="Webdings" w:hAnsi="Webdings" w:cstheme="minorHAnsi"/>
                <w:b/>
                <w:sz w:val="36"/>
                <w:szCs w:val="36"/>
              </w:rPr>
            </w:pPr>
          </w:p>
        </w:tc>
        <w:tc>
          <w:tcPr>
            <w:tcW w:w="329" w:type="pct"/>
            <w:gridSpan w:val="2"/>
            <w:vAlign w:val="center"/>
          </w:tcPr>
          <w:p w:rsidRPr="00E5629C" w:rsidR="00BF3B37" w:rsidP="00F50469" w:rsidRDefault="00050623" w14:paraId="2436455E" w14:textId="137BC9DE">
            <w:pPr>
              <w:contextualSpacing/>
              <w:jc w:val="center"/>
              <w:rPr>
                <w:rFonts w:ascii="Webdings" w:hAnsi="Webdings" w:cstheme="minorHAnsi"/>
                <w:b/>
                <w:sz w:val="36"/>
                <w:szCs w:val="36"/>
              </w:rPr>
            </w:pPr>
            <w:r>
              <w:rPr>
                <w:rFonts w:ascii="Webdings" w:hAnsi="Webdings" w:cstheme="minorHAnsi"/>
                <w:b/>
                <w:sz w:val="36"/>
                <w:szCs w:val="36"/>
              </w:rPr>
              <w:t></w:t>
            </w:r>
          </w:p>
        </w:tc>
        <w:tc>
          <w:tcPr>
            <w:tcW w:w="386" w:type="pct"/>
            <w:vAlign w:val="center"/>
          </w:tcPr>
          <w:p w:rsidRPr="00E5629C" w:rsidR="00BF3B37" w:rsidP="00F50469" w:rsidRDefault="00BF3B37" w14:paraId="510FF2D3" w14:textId="3D056837">
            <w:pPr>
              <w:ind w:left="-133"/>
              <w:jc w:val="center"/>
              <w:rPr>
                <w:rFonts w:ascii="Webdings" w:hAnsi="Webdings" w:cstheme="minorHAnsi"/>
                <w:b/>
                <w:sz w:val="36"/>
                <w:szCs w:val="36"/>
              </w:rPr>
            </w:pPr>
          </w:p>
        </w:tc>
        <w:tc>
          <w:tcPr>
            <w:tcW w:w="330" w:type="pct"/>
            <w:vAlign w:val="center"/>
          </w:tcPr>
          <w:p w:rsidRPr="00E5629C" w:rsidR="00BF3B37" w:rsidP="00F50469" w:rsidRDefault="00BF3B37" w14:paraId="6BE37406" w14:textId="5C519E65">
            <w:pPr>
              <w:contextualSpacing/>
              <w:jc w:val="center"/>
              <w:rPr>
                <w:rFonts w:ascii="Webdings" w:hAnsi="Webdings" w:cstheme="minorHAnsi"/>
                <w:b/>
                <w:sz w:val="36"/>
                <w:szCs w:val="36"/>
              </w:rPr>
            </w:pPr>
          </w:p>
        </w:tc>
        <w:tc>
          <w:tcPr>
            <w:tcW w:w="385" w:type="pct"/>
            <w:vAlign w:val="center"/>
          </w:tcPr>
          <w:p w:rsidRPr="00E5629C" w:rsidR="00BF3B37" w:rsidP="00F50469" w:rsidRDefault="00CB1E3C" w14:paraId="0FE6EF30" w14:textId="1D074DA9">
            <w:pPr>
              <w:contextualSpacing/>
              <w:jc w:val="center"/>
              <w:rPr>
                <w:rFonts w:ascii="Webdings" w:hAnsi="Webdings" w:cstheme="minorHAnsi"/>
                <w:b/>
                <w:sz w:val="36"/>
                <w:szCs w:val="36"/>
              </w:rPr>
            </w:pPr>
            <w:r>
              <w:rPr>
                <w:rFonts w:ascii="Webdings" w:hAnsi="Webdings" w:cstheme="minorHAnsi"/>
                <w:b/>
                <w:sz w:val="36"/>
                <w:szCs w:val="36"/>
              </w:rPr>
              <w:t></w:t>
            </w:r>
          </w:p>
        </w:tc>
        <w:tc>
          <w:tcPr>
            <w:tcW w:w="330" w:type="pct"/>
            <w:vAlign w:val="center"/>
          </w:tcPr>
          <w:p w:rsidRPr="00E5629C" w:rsidR="00BF3B37" w:rsidP="00F50469" w:rsidRDefault="00BF3B37" w14:paraId="2972B238" w14:textId="4BC08D54">
            <w:pPr>
              <w:ind w:left="-111"/>
              <w:jc w:val="center"/>
              <w:rPr>
                <w:rFonts w:ascii="Webdings" w:hAnsi="Webdings" w:cstheme="minorHAnsi"/>
                <w:b/>
                <w:sz w:val="36"/>
                <w:szCs w:val="36"/>
              </w:rPr>
            </w:pPr>
          </w:p>
        </w:tc>
        <w:tc>
          <w:tcPr>
            <w:tcW w:w="385" w:type="pct"/>
            <w:vAlign w:val="center"/>
          </w:tcPr>
          <w:p w:rsidRPr="00E5629C" w:rsidR="00BF3B37" w:rsidP="00F50469" w:rsidRDefault="00BF3B37" w14:paraId="302BE782" w14:textId="074FCDA4">
            <w:pPr>
              <w:contextualSpacing/>
              <w:jc w:val="center"/>
              <w:rPr>
                <w:rFonts w:ascii="Webdings" w:hAnsi="Webdings" w:cstheme="minorHAnsi"/>
                <w:b/>
                <w:sz w:val="36"/>
                <w:szCs w:val="36"/>
              </w:rPr>
            </w:pPr>
          </w:p>
        </w:tc>
        <w:tc>
          <w:tcPr>
            <w:tcW w:w="330" w:type="pct"/>
            <w:vAlign w:val="center"/>
          </w:tcPr>
          <w:p w:rsidRPr="00E5629C" w:rsidR="00BF3B37" w:rsidP="00F50469" w:rsidRDefault="00BF3B37" w14:paraId="1F5D45EA" w14:textId="60E218EC">
            <w:pPr>
              <w:contextualSpacing/>
              <w:jc w:val="center"/>
              <w:rPr>
                <w:rFonts w:ascii="Webdings" w:hAnsi="Webdings" w:cstheme="minorHAnsi"/>
                <w:b/>
                <w:sz w:val="36"/>
                <w:szCs w:val="36"/>
              </w:rPr>
            </w:pPr>
          </w:p>
        </w:tc>
        <w:tc>
          <w:tcPr>
            <w:tcW w:w="385" w:type="pct"/>
            <w:vAlign w:val="center"/>
          </w:tcPr>
          <w:p w:rsidRPr="00E5629C" w:rsidR="00BF3B37" w:rsidP="00F50469" w:rsidRDefault="00D84F78" w14:paraId="584FD3C2" w14:textId="586EA283">
            <w:pPr>
              <w:contextualSpacing/>
              <w:jc w:val="center"/>
              <w:rPr>
                <w:rFonts w:ascii="Webdings" w:hAnsi="Webdings" w:cstheme="minorHAnsi"/>
                <w:b/>
                <w:sz w:val="36"/>
                <w:szCs w:val="36"/>
              </w:rPr>
            </w:pPr>
            <w:r>
              <w:rPr>
                <w:rFonts w:ascii="Webdings" w:hAnsi="Webdings" w:cstheme="minorHAnsi"/>
                <w:b/>
                <w:sz w:val="36"/>
                <w:szCs w:val="36"/>
              </w:rPr>
              <w:t></w:t>
            </w:r>
          </w:p>
        </w:tc>
        <w:tc>
          <w:tcPr>
            <w:tcW w:w="330" w:type="pct"/>
            <w:vAlign w:val="center"/>
          </w:tcPr>
          <w:p w:rsidRPr="00E5629C" w:rsidR="00BF3B37" w:rsidP="00F50469" w:rsidRDefault="00BF3B37" w14:paraId="097BAAB2" w14:textId="3564005C">
            <w:pPr>
              <w:ind w:left="157"/>
              <w:contextualSpacing/>
              <w:jc w:val="center"/>
              <w:rPr>
                <w:rFonts w:ascii="Webdings" w:hAnsi="Webdings" w:cstheme="minorHAnsi"/>
                <w:b/>
                <w:sz w:val="36"/>
                <w:szCs w:val="36"/>
              </w:rPr>
            </w:pPr>
          </w:p>
        </w:tc>
        <w:tc>
          <w:tcPr>
            <w:tcW w:w="383" w:type="pct"/>
            <w:vAlign w:val="center"/>
          </w:tcPr>
          <w:p w:rsidRPr="00E5629C" w:rsidR="00BF3B37" w:rsidP="00F50469" w:rsidRDefault="00BF3B37" w14:paraId="685033BF" w14:textId="77777777">
            <w:pPr>
              <w:ind w:left="-3"/>
              <w:jc w:val="center"/>
              <w:rPr>
                <w:rFonts w:ascii="Webdings" w:hAnsi="Webdings" w:cstheme="minorHAnsi"/>
                <w:b/>
                <w:sz w:val="36"/>
                <w:szCs w:val="36"/>
              </w:rPr>
            </w:pPr>
          </w:p>
        </w:tc>
      </w:tr>
      <w:tr w:rsidRPr="0073578B" w:rsidR="00BF3B37" w:rsidTr="001F1789" w14:paraId="4450587A" w14:textId="77777777">
        <w:trPr>
          <w:trHeight w:val="397"/>
        </w:trPr>
        <w:tc>
          <w:tcPr>
            <w:tcW w:w="1098" w:type="pct"/>
            <w:vAlign w:val="center"/>
          </w:tcPr>
          <w:p w:rsidRPr="0073578B" w:rsidR="00BF3B37" w:rsidP="00F50469" w:rsidRDefault="00F50469" w14:paraId="4D732372" w14:textId="70AF68E8">
            <w:pPr>
              <w:contextualSpacing/>
              <w:rPr>
                <w:rFonts w:eastAsiaTheme="minorEastAsia" w:cstheme="minorHAnsi"/>
              </w:rPr>
            </w:pPr>
            <w:r>
              <w:rPr>
                <w:rFonts w:eastAsiaTheme="minorEastAsia" w:cstheme="minorHAnsi"/>
              </w:rPr>
              <w:t>Professional Behaviours</w:t>
            </w:r>
          </w:p>
        </w:tc>
        <w:tc>
          <w:tcPr>
            <w:tcW w:w="329" w:type="pct"/>
            <w:vAlign w:val="center"/>
          </w:tcPr>
          <w:p w:rsidRPr="00E5629C" w:rsidR="00BF3B37" w:rsidP="00F50469" w:rsidRDefault="00BF3B37" w14:paraId="5523A5F4" w14:textId="77777777">
            <w:pPr>
              <w:contextualSpacing/>
              <w:jc w:val="center"/>
              <w:rPr>
                <w:rFonts w:ascii="Webdings" w:hAnsi="Webdings" w:cstheme="minorHAnsi"/>
                <w:b/>
                <w:sz w:val="36"/>
                <w:szCs w:val="36"/>
              </w:rPr>
            </w:pPr>
          </w:p>
        </w:tc>
        <w:tc>
          <w:tcPr>
            <w:tcW w:w="329" w:type="pct"/>
            <w:gridSpan w:val="2"/>
            <w:vAlign w:val="center"/>
          </w:tcPr>
          <w:p w:rsidRPr="00E5629C" w:rsidR="00BF3B37" w:rsidP="00F50469" w:rsidRDefault="00BF3B37" w14:paraId="53A25DCD" w14:textId="07DDBFE1">
            <w:pPr>
              <w:contextualSpacing/>
              <w:jc w:val="center"/>
              <w:rPr>
                <w:rFonts w:ascii="Webdings" w:hAnsi="Webdings" w:cstheme="minorHAnsi"/>
                <w:b/>
                <w:sz w:val="36"/>
                <w:szCs w:val="36"/>
              </w:rPr>
            </w:pPr>
          </w:p>
        </w:tc>
        <w:tc>
          <w:tcPr>
            <w:tcW w:w="386" w:type="pct"/>
            <w:vAlign w:val="center"/>
          </w:tcPr>
          <w:p w:rsidRPr="00E5629C" w:rsidR="00BF3B37" w:rsidP="00F50469" w:rsidRDefault="00050623" w14:paraId="16F56B59" w14:textId="3D22F2F8">
            <w:pPr>
              <w:ind w:left="-133"/>
              <w:jc w:val="center"/>
              <w:rPr>
                <w:rFonts w:ascii="Webdings" w:hAnsi="Webdings" w:cstheme="minorHAnsi"/>
                <w:b/>
                <w:sz w:val="36"/>
                <w:szCs w:val="36"/>
              </w:rPr>
            </w:pPr>
            <w:r>
              <w:rPr>
                <w:rFonts w:ascii="Webdings" w:hAnsi="Webdings" w:cstheme="minorHAnsi"/>
                <w:b/>
                <w:sz w:val="36"/>
                <w:szCs w:val="36"/>
              </w:rPr>
              <w:t></w:t>
            </w:r>
          </w:p>
        </w:tc>
        <w:tc>
          <w:tcPr>
            <w:tcW w:w="330" w:type="pct"/>
            <w:vAlign w:val="center"/>
          </w:tcPr>
          <w:p w:rsidRPr="00E5629C" w:rsidR="00BF3B37" w:rsidP="00F50469" w:rsidRDefault="00BF3B37" w14:paraId="6024020F" w14:textId="73505FED">
            <w:pPr>
              <w:contextualSpacing/>
              <w:jc w:val="center"/>
              <w:rPr>
                <w:rFonts w:ascii="Webdings" w:hAnsi="Webdings" w:cstheme="minorHAnsi"/>
                <w:b/>
                <w:sz w:val="36"/>
                <w:szCs w:val="36"/>
              </w:rPr>
            </w:pPr>
          </w:p>
        </w:tc>
        <w:tc>
          <w:tcPr>
            <w:tcW w:w="385" w:type="pct"/>
            <w:vAlign w:val="center"/>
          </w:tcPr>
          <w:p w:rsidRPr="00E5629C" w:rsidR="00BF3B37" w:rsidP="00F50469" w:rsidRDefault="00BF3B37" w14:paraId="606FD349" w14:textId="4F42F47D">
            <w:pPr>
              <w:contextualSpacing/>
              <w:jc w:val="center"/>
              <w:rPr>
                <w:rFonts w:ascii="Webdings" w:hAnsi="Webdings" w:cstheme="minorHAnsi"/>
                <w:b/>
                <w:sz w:val="36"/>
                <w:szCs w:val="36"/>
              </w:rPr>
            </w:pPr>
          </w:p>
        </w:tc>
        <w:tc>
          <w:tcPr>
            <w:tcW w:w="330" w:type="pct"/>
            <w:vAlign w:val="center"/>
          </w:tcPr>
          <w:p w:rsidRPr="00E5629C" w:rsidR="00BF3B37" w:rsidP="00F50469" w:rsidRDefault="004A74AF" w14:paraId="3D098F8E" w14:textId="76D96B0E">
            <w:pPr>
              <w:ind w:left="-111"/>
              <w:jc w:val="center"/>
              <w:rPr>
                <w:rFonts w:ascii="Webdings" w:hAnsi="Webdings" w:cstheme="minorHAnsi"/>
                <w:b/>
                <w:sz w:val="36"/>
                <w:szCs w:val="36"/>
              </w:rPr>
            </w:pPr>
            <w:r>
              <w:rPr>
                <w:rFonts w:ascii="Webdings" w:hAnsi="Webdings" w:cstheme="minorHAnsi"/>
                <w:b/>
                <w:sz w:val="36"/>
                <w:szCs w:val="36"/>
              </w:rPr>
              <w:t></w:t>
            </w:r>
          </w:p>
        </w:tc>
        <w:tc>
          <w:tcPr>
            <w:tcW w:w="385" w:type="pct"/>
            <w:vAlign w:val="center"/>
          </w:tcPr>
          <w:p w:rsidRPr="00E5629C" w:rsidR="00BF3B37" w:rsidP="00F50469" w:rsidRDefault="00BF3B37" w14:paraId="32D513FA" w14:textId="7C59371D">
            <w:pPr>
              <w:contextualSpacing/>
              <w:jc w:val="center"/>
              <w:rPr>
                <w:rFonts w:ascii="Webdings" w:hAnsi="Webdings" w:cstheme="minorHAnsi"/>
                <w:b/>
                <w:sz w:val="36"/>
                <w:szCs w:val="36"/>
              </w:rPr>
            </w:pPr>
          </w:p>
        </w:tc>
        <w:tc>
          <w:tcPr>
            <w:tcW w:w="330" w:type="pct"/>
            <w:vAlign w:val="center"/>
          </w:tcPr>
          <w:p w:rsidRPr="00E5629C" w:rsidR="00BF3B37" w:rsidP="00F50469" w:rsidRDefault="00BF3B37" w14:paraId="336C2C0C" w14:textId="77777777">
            <w:pPr>
              <w:contextualSpacing/>
              <w:jc w:val="center"/>
              <w:rPr>
                <w:rFonts w:ascii="Webdings" w:hAnsi="Webdings" w:cstheme="minorHAnsi"/>
                <w:b/>
                <w:sz w:val="36"/>
                <w:szCs w:val="36"/>
              </w:rPr>
            </w:pPr>
          </w:p>
        </w:tc>
        <w:tc>
          <w:tcPr>
            <w:tcW w:w="385" w:type="pct"/>
            <w:vAlign w:val="center"/>
          </w:tcPr>
          <w:p w:rsidRPr="00E5629C" w:rsidR="00BF3B37" w:rsidP="00F50469" w:rsidRDefault="00BF3B37" w14:paraId="57E2941C" w14:textId="7F1B0998">
            <w:pPr>
              <w:contextualSpacing/>
              <w:jc w:val="center"/>
              <w:rPr>
                <w:rFonts w:ascii="Webdings" w:hAnsi="Webdings" w:cstheme="minorHAnsi"/>
                <w:b/>
                <w:sz w:val="36"/>
                <w:szCs w:val="36"/>
              </w:rPr>
            </w:pPr>
          </w:p>
        </w:tc>
        <w:tc>
          <w:tcPr>
            <w:tcW w:w="330" w:type="pct"/>
            <w:vAlign w:val="center"/>
          </w:tcPr>
          <w:p w:rsidRPr="00E5629C" w:rsidR="00BF3B37" w:rsidP="00F50469" w:rsidRDefault="00BF3B37" w14:paraId="2A58E884" w14:textId="768D2293">
            <w:pPr>
              <w:ind w:left="157"/>
              <w:contextualSpacing/>
              <w:jc w:val="center"/>
              <w:rPr>
                <w:rFonts w:ascii="Webdings" w:hAnsi="Webdings" w:cstheme="minorHAnsi"/>
                <w:b/>
                <w:sz w:val="36"/>
                <w:szCs w:val="36"/>
              </w:rPr>
            </w:pPr>
          </w:p>
        </w:tc>
        <w:tc>
          <w:tcPr>
            <w:tcW w:w="383" w:type="pct"/>
            <w:vAlign w:val="center"/>
          </w:tcPr>
          <w:p w:rsidRPr="00E5629C" w:rsidR="00BF3B37" w:rsidP="00F50469" w:rsidRDefault="004A74AF" w14:paraId="2FDCCA79" w14:textId="28F0D92E">
            <w:pPr>
              <w:ind w:left="-3"/>
              <w:jc w:val="center"/>
              <w:rPr>
                <w:rFonts w:ascii="Webdings" w:hAnsi="Webdings" w:cstheme="minorHAnsi"/>
                <w:b/>
                <w:sz w:val="36"/>
                <w:szCs w:val="36"/>
              </w:rPr>
            </w:pPr>
            <w:r>
              <w:rPr>
                <w:rFonts w:ascii="Webdings" w:hAnsi="Webdings" w:cstheme="minorHAnsi"/>
                <w:b/>
                <w:sz w:val="36"/>
                <w:szCs w:val="36"/>
              </w:rPr>
              <w:t></w:t>
            </w:r>
          </w:p>
        </w:tc>
      </w:tr>
      <w:tr w:rsidRPr="0073578B" w:rsidR="00BF3B37" w:rsidTr="00F50469" w14:paraId="73C5FEFD" w14:textId="77777777">
        <w:trPr>
          <w:trHeight w:val="458"/>
        </w:trPr>
        <w:tc>
          <w:tcPr>
            <w:tcW w:w="1098" w:type="pct"/>
            <w:shd w:val="clear" w:color="auto" w:fill="D9D9D9" w:themeFill="background1" w:themeFillShade="D9"/>
            <w:vAlign w:val="center"/>
          </w:tcPr>
          <w:p w:rsidRPr="0073578B" w:rsidR="00BF3B37" w:rsidP="00F50469" w:rsidRDefault="00BF3B37" w14:paraId="34CDB664" w14:textId="77777777">
            <w:pPr>
              <w:contextualSpacing/>
              <w:rPr>
                <w:rFonts w:eastAsiaTheme="minorEastAsia" w:cstheme="minorHAnsi"/>
              </w:rPr>
            </w:pPr>
            <w:r w:rsidRPr="0073578B">
              <w:rPr>
                <w:rFonts w:eastAsiaTheme="minorEastAsia" w:cstheme="minorHAnsi"/>
              </w:rPr>
              <w:t>Part 2: Personal and Professional Conduct</w:t>
            </w:r>
          </w:p>
        </w:tc>
        <w:tc>
          <w:tcPr>
            <w:tcW w:w="522" w:type="pct"/>
            <w:gridSpan w:val="2"/>
            <w:shd w:val="clear" w:color="auto" w:fill="D5DCE4" w:themeFill="text2" w:themeFillTint="33"/>
            <w:vAlign w:val="center"/>
          </w:tcPr>
          <w:p w:rsidRPr="003C70BB" w:rsidR="00BF3B37" w:rsidP="00F50469" w:rsidRDefault="00BF3B37" w14:paraId="52DAEBB3" w14:textId="6C665453">
            <w:pPr>
              <w:contextualSpacing/>
              <w:jc w:val="center"/>
              <w:rPr>
                <w:rFonts w:eastAsiaTheme="minorEastAsia" w:cstheme="minorHAnsi"/>
                <w:b/>
              </w:rPr>
            </w:pPr>
            <w:r w:rsidRPr="003C70BB">
              <w:rPr>
                <w:rFonts w:eastAsiaTheme="minorEastAsia" w:cstheme="minorHAnsi"/>
                <w:b/>
              </w:rPr>
              <w:t>Pass</w:t>
            </w:r>
          </w:p>
        </w:tc>
        <w:tc>
          <w:tcPr>
            <w:tcW w:w="522" w:type="pct"/>
            <w:gridSpan w:val="2"/>
            <w:shd w:val="clear" w:color="auto" w:fill="D5DCE4" w:themeFill="text2" w:themeFillTint="33"/>
            <w:vAlign w:val="center"/>
          </w:tcPr>
          <w:p w:rsidRPr="003C70BB" w:rsidR="00BF3B37" w:rsidP="00F50469" w:rsidRDefault="00BF3B37" w14:paraId="339115E8" w14:textId="77777777">
            <w:pPr>
              <w:contextualSpacing/>
              <w:jc w:val="center"/>
              <w:rPr>
                <w:rFonts w:eastAsiaTheme="minorEastAsia" w:cstheme="minorHAnsi"/>
                <w:b/>
              </w:rPr>
            </w:pPr>
            <w:r w:rsidRPr="003C70BB">
              <w:rPr>
                <w:rFonts w:eastAsiaTheme="minorEastAsia" w:cstheme="minorHAnsi"/>
                <w:b/>
              </w:rPr>
              <w:t>Fail</w:t>
            </w:r>
          </w:p>
        </w:tc>
        <w:tc>
          <w:tcPr>
            <w:tcW w:w="715" w:type="pct"/>
            <w:gridSpan w:val="2"/>
            <w:shd w:val="clear" w:color="auto" w:fill="C5E0B3" w:themeFill="accent6" w:themeFillTint="66"/>
            <w:vAlign w:val="center"/>
          </w:tcPr>
          <w:p w:rsidRPr="003C70BB" w:rsidR="00BF3B37" w:rsidP="00F50469" w:rsidRDefault="00BF3B37" w14:paraId="600243FD" w14:textId="792D5035">
            <w:pPr>
              <w:contextualSpacing/>
              <w:jc w:val="center"/>
              <w:rPr>
                <w:rFonts w:eastAsiaTheme="minorEastAsia" w:cstheme="minorHAnsi"/>
                <w:b/>
              </w:rPr>
            </w:pPr>
            <w:r w:rsidRPr="003C70BB">
              <w:rPr>
                <w:rFonts w:eastAsiaTheme="minorEastAsia" w:cstheme="minorHAnsi"/>
                <w:b/>
              </w:rPr>
              <w:t>Pass</w:t>
            </w:r>
          </w:p>
        </w:tc>
        <w:tc>
          <w:tcPr>
            <w:tcW w:w="715" w:type="pct"/>
            <w:gridSpan w:val="2"/>
            <w:shd w:val="clear" w:color="auto" w:fill="C5E0B3" w:themeFill="accent6" w:themeFillTint="66"/>
            <w:vAlign w:val="center"/>
          </w:tcPr>
          <w:p w:rsidRPr="003C70BB" w:rsidR="00BF3B37" w:rsidP="00F50469" w:rsidRDefault="00BF3B37" w14:paraId="51F73187" w14:textId="12080FE7">
            <w:pPr>
              <w:contextualSpacing/>
              <w:jc w:val="center"/>
              <w:rPr>
                <w:rFonts w:eastAsiaTheme="minorEastAsia" w:cstheme="minorHAnsi"/>
                <w:b/>
              </w:rPr>
            </w:pPr>
            <w:r w:rsidRPr="003C70BB">
              <w:rPr>
                <w:rFonts w:eastAsiaTheme="minorEastAsia" w:cstheme="minorHAnsi"/>
                <w:b/>
              </w:rPr>
              <w:t>Fail</w:t>
            </w:r>
          </w:p>
        </w:tc>
        <w:tc>
          <w:tcPr>
            <w:tcW w:w="715" w:type="pct"/>
            <w:gridSpan w:val="2"/>
            <w:shd w:val="clear" w:color="auto" w:fill="C9C9C9" w:themeFill="accent3" w:themeFillTint="99"/>
            <w:vAlign w:val="center"/>
          </w:tcPr>
          <w:p w:rsidRPr="003C70BB" w:rsidR="00BF3B37" w:rsidP="00F50469" w:rsidRDefault="00BF3B37" w14:paraId="1333E21C" w14:textId="77777777">
            <w:pPr>
              <w:contextualSpacing/>
              <w:jc w:val="center"/>
              <w:rPr>
                <w:rFonts w:eastAsiaTheme="minorEastAsia" w:cstheme="minorHAnsi"/>
                <w:b/>
              </w:rPr>
            </w:pPr>
            <w:r w:rsidRPr="003C70BB">
              <w:rPr>
                <w:rFonts w:eastAsiaTheme="minorEastAsia" w:cstheme="minorHAnsi"/>
                <w:b/>
              </w:rPr>
              <w:t>Pass</w:t>
            </w:r>
          </w:p>
        </w:tc>
        <w:tc>
          <w:tcPr>
            <w:tcW w:w="713" w:type="pct"/>
            <w:gridSpan w:val="2"/>
            <w:shd w:val="clear" w:color="auto" w:fill="C9C9C9" w:themeFill="accent3" w:themeFillTint="99"/>
            <w:vAlign w:val="center"/>
          </w:tcPr>
          <w:p w:rsidRPr="003C70BB" w:rsidR="00BF3B37" w:rsidP="00F50469" w:rsidRDefault="00BF3B37" w14:paraId="48760C63" w14:textId="6C258147">
            <w:pPr>
              <w:contextualSpacing/>
              <w:jc w:val="center"/>
              <w:rPr>
                <w:rFonts w:eastAsiaTheme="minorEastAsia" w:cstheme="minorHAnsi"/>
                <w:b/>
              </w:rPr>
            </w:pPr>
            <w:r w:rsidRPr="003C70BB">
              <w:rPr>
                <w:rFonts w:eastAsiaTheme="minorEastAsia" w:cstheme="minorHAnsi"/>
                <w:b/>
              </w:rPr>
              <w:t>Fail</w:t>
            </w:r>
          </w:p>
        </w:tc>
      </w:tr>
      <w:tr w:rsidRPr="0073578B" w:rsidR="00BF3B37" w:rsidTr="00F50469" w14:paraId="318B1F36" w14:textId="77777777">
        <w:trPr>
          <w:trHeight w:val="458"/>
        </w:trPr>
        <w:tc>
          <w:tcPr>
            <w:tcW w:w="1098" w:type="pct"/>
            <w:vAlign w:val="center"/>
          </w:tcPr>
          <w:p w:rsidRPr="0073578B" w:rsidR="00BF3B37" w:rsidP="00F50469" w:rsidRDefault="00BF3B37" w14:paraId="0DD425A0" w14:textId="1E09565B">
            <w:pPr>
              <w:contextualSpacing/>
              <w:rPr>
                <w:rFonts w:eastAsiaTheme="minorEastAsia" w:cstheme="minorHAnsi"/>
              </w:rPr>
            </w:pPr>
            <w:r w:rsidRPr="00E61DA2">
              <w:rPr>
                <w:rFonts w:eastAsiaTheme="minorEastAsia" w:cstheme="minorHAnsi"/>
                <w:sz w:val="20"/>
                <w:szCs w:val="20"/>
              </w:rPr>
              <w:t>Demonstrate consistently high standards of personal and professional conduct</w:t>
            </w:r>
          </w:p>
        </w:tc>
        <w:tc>
          <w:tcPr>
            <w:tcW w:w="522" w:type="pct"/>
            <w:gridSpan w:val="2"/>
            <w:vAlign w:val="center"/>
          </w:tcPr>
          <w:p w:rsidRPr="00050623" w:rsidR="00BF3B37" w:rsidP="00F50469" w:rsidRDefault="00050623" w14:paraId="1EB42C64" w14:textId="26D29C64">
            <w:pPr>
              <w:ind w:left="360"/>
              <w:jc w:val="center"/>
              <w:rPr>
                <w:rFonts w:ascii="Webdings" w:hAnsi="Webdings" w:cstheme="minorHAnsi"/>
                <w:sz w:val="36"/>
                <w:szCs w:val="36"/>
              </w:rPr>
            </w:pPr>
            <w:r>
              <w:rPr>
                <w:rFonts w:ascii="Webdings" w:hAnsi="Webdings" w:cstheme="minorHAnsi"/>
                <w:sz w:val="36"/>
                <w:szCs w:val="36"/>
              </w:rPr>
              <w:t></w:t>
            </w:r>
          </w:p>
        </w:tc>
        <w:tc>
          <w:tcPr>
            <w:tcW w:w="522" w:type="pct"/>
            <w:gridSpan w:val="2"/>
            <w:vAlign w:val="center"/>
          </w:tcPr>
          <w:p w:rsidRPr="00050623" w:rsidR="00BF3B37" w:rsidP="00F50469" w:rsidRDefault="00BF3B37" w14:paraId="0117B3D3" w14:textId="77777777">
            <w:pPr>
              <w:contextualSpacing/>
              <w:jc w:val="center"/>
              <w:rPr>
                <w:rFonts w:ascii="Webdings" w:hAnsi="Webdings" w:cstheme="minorHAnsi"/>
                <w:sz w:val="36"/>
                <w:szCs w:val="36"/>
              </w:rPr>
            </w:pPr>
          </w:p>
        </w:tc>
        <w:tc>
          <w:tcPr>
            <w:tcW w:w="715" w:type="pct"/>
            <w:gridSpan w:val="2"/>
            <w:vAlign w:val="center"/>
          </w:tcPr>
          <w:p w:rsidRPr="00050623" w:rsidR="00BF3B37" w:rsidP="00F50469" w:rsidRDefault="004A74AF" w14:paraId="055A61AC" w14:textId="5A1C05B2">
            <w:pPr>
              <w:ind w:left="360"/>
              <w:jc w:val="center"/>
              <w:rPr>
                <w:rFonts w:ascii="Webdings" w:hAnsi="Webdings" w:cstheme="minorHAnsi"/>
                <w:sz w:val="36"/>
                <w:szCs w:val="36"/>
              </w:rPr>
            </w:pPr>
            <w:r>
              <w:rPr>
                <w:rFonts w:ascii="Webdings" w:hAnsi="Webdings" w:cstheme="minorHAnsi"/>
                <w:sz w:val="36"/>
                <w:szCs w:val="36"/>
              </w:rPr>
              <w:t></w:t>
            </w:r>
          </w:p>
        </w:tc>
        <w:tc>
          <w:tcPr>
            <w:tcW w:w="715" w:type="pct"/>
            <w:gridSpan w:val="2"/>
            <w:vAlign w:val="center"/>
          </w:tcPr>
          <w:p w:rsidRPr="00050623" w:rsidR="00BF3B37" w:rsidP="00F50469" w:rsidRDefault="00BF3B37" w14:paraId="7761C9EA" w14:textId="18171BFA">
            <w:pPr>
              <w:contextualSpacing/>
              <w:jc w:val="center"/>
              <w:rPr>
                <w:rFonts w:ascii="Webdings" w:hAnsi="Webdings" w:cstheme="minorHAnsi"/>
                <w:sz w:val="36"/>
                <w:szCs w:val="36"/>
              </w:rPr>
            </w:pPr>
          </w:p>
        </w:tc>
        <w:tc>
          <w:tcPr>
            <w:tcW w:w="715" w:type="pct"/>
            <w:gridSpan w:val="2"/>
            <w:vAlign w:val="center"/>
          </w:tcPr>
          <w:p w:rsidRPr="00050623" w:rsidR="00BF3B37" w:rsidP="00F50469" w:rsidRDefault="004A74AF" w14:paraId="7D8C17D0" w14:textId="0FEAE70E">
            <w:pPr>
              <w:pStyle w:val="ListParagraph"/>
              <w:jc w:val="center"/>
              <w:rPr>
                <w:rFonts w:ascii="Webdings" w:hAnsi="Webdings" w:cstheme="minorHAnsi"/>
                <w:sz w:val="36"/>
                <w:szCs w:val="36"/>
              </w:rPr>
            </w:pPr>
            <w:r>
              <w:rPr>
                <w:rFonts w:ascii="Webdings" w:hAnsi="Webdings" w:cstheme="minorHAnsi"/>
                <w:sz w:val="36"/>
                <w:szCs w:val="36"/>
              </w:rPr>
              <w:t></w:t>
            </w:r>
          </w:p>
        </w:tc>
        <w:tc>
          <w:tcPr>
            <w:tcW w:w="713" w:type="pct"/>
            <w:gridSpan w:val="2"/>
            <w:vAlign w:val="center"/>
          </w:tcPr>
          <w:p w:rsidRPr="00050623" w:rsidR="00BF3B37" w:rsidP="00F50469" w:rsidRDefault="00BF3B37" w14:paraId="027A869E" w14:textId="29A0DBBC">
            <w:pPr>
              <w:contextualSpacing/>
              <w:jc w:val="center"/>
              <w:rPr>
                <w:rFonts w:ascii="Webdings" w:hAnsi="Webdings" w:cstheme="minorHAnsi"/>
                <w:sz w:val="36"/>
                <w:szCs w:val="36"/>
              </w:rPr>
            </w:pPr>
          </w:p>
        </w:tc>
      </w:tr>
    </w:tbl>
    <w:p w:rsidRPr="00F6575C" w:rsidR="00BF3B37" w:rsidP="003C70BB" w:rsidRDefault="0078384F" w14:paraId="5C5C8949" w14:textId="1CABD6A3">
      <w:pPr>
        <w:spacing w:after="0"/>
        <w:jc w:val="center"/>
        <w:rPr>
          <w:rFonts w:cs="Arial" w:eastAsiaTheme="minorEastAsia"/>
          <w:b/>
          <w:color w:val="000000" w:themeColor="text1"/>
          <w:sz w:val="32"/>
        </w:rPr>
      </w:pPr>
      <w:r>
        <w:rPr>
          <w:rFonts w:cs="Arial" w:eastAsiaTheme="minorEastAsia"/>
          <w:b/>
          <w:color w:val="000000" w:themeColor="text1"/>
          <w:sz w:val="32"/>
        </w:rPr>
        <w:t>Summative Progress at the End of the Y</w:t>
      </w:r>
      <w:r w:rsidRPr="00F6575C" w:rsidR="00F6575C">
        <w:rPr>
          <w:rFonts w:cs="Arial" w:eastAsiaTheme="minorEastAsia"/>
          <w:b/>
          <w:color w:val="000000" w:themeColor="text1"/>
          <w:sz w:val="32"/>
        </w:rPr>
        <w:t>ear</w:t>
      </w:r>
    </w:p>
    <w:tbl>
      <w:tblPr>
        <w:tblStyle w:val="TableGrid"/>
        <w:tblW w:w="5000" w:type="pct"/>
        <w:tblLook w:val="04A0" w:firstRow="1" w:lastRow="0" w:firstColumn="1" w:lastColumn="0" w:noHBand="0" w:noVBand="1"/>
      </w:tblPr>
      <w:tblGrid>
        <w:gridCol w:w="6353"/>
        <w:gridCol w:w="619"/>
        <w:gridCol w:w="535"/>
        <w:gridCol w:w="6763"/>
        <w:gridCol w:w="619"/>
        <w:gridCol w:w="579"/>
      </w:tblGrid>
      <w:tr w:rsidR="00007DB6" w:rsidTr="007231C8" w14:paraId="62A22860" w14:textId="77777777">
        <w:trPr>
          <w:trHeight w:val="109"/>
        </w:trPr>
        <w:tc>
          <w:tcPr>
            <w:tcW w:w="2054" w:type="pct"/>
            <w:shd w:val="clear" w:color="auto" w:fill="D9D9D9" w:themeFill="background1" w:themeFillShade="D9"/>
          </w:tcPr>
          <w:p w:rsidRPr="00F6575C" w:rsidR="00F6575C" w:rsidP="003C70BB" w:rsidRDefault="00F6575C" w14:paraId="015083AE" w14:textId="50DFC2A8">
            <w:pPr>
              <w:rPr>
                <w:rFonts w:cs="Arial" w:eastAsiaTheme="minorEastAsia"/>
                <w:b/>
                <w:color w:val="000000" w:themeColor="text1"/>
              </w:rPr>
            </w:pPr>
            <w:r>
              <w:rPr>
                <w:rFonts w:cs="Arial" w:eastAsiaTheme="minorEastAsia"/>
                <w:b/>
                <w:color w:val="000000" w:themeColor="text1"/>
              </w:rPr>
              <w:t>Teachers’ Standards</w:t>
            </w:r>
          </w:p>
        </w:tc>
        <w:tc>
          <w:tcPr>
            <w:tcW w:w="200" w:type="pct"/>
            <w:shd w:val="clear" w:color="auto" w:fill="D9D9D9" w:themeFill="background1" w:themeFillShade="D9"/>
          </w:tcPr>
          <w:p w:rsidRPr="00F6575C" w:rsidR="00F6575C" w:rsidP="003C70BB" w:rsidRDefault="00F6575C" w14:paraId="08D86568" w14:textId="4AB22226">
            <w:pPr>
              <w:rPr>
                <w:rFonts w:cs="Arial" w:eastAsiaTheme="minorEastAsia"/>
                <w:b/>
                <w:color w:val="000000" w:themeColor="text1"/>
              </w:rPr>
            </w:pPr>
            <w:r w:rsidRPr="00F6575C">
              <w:rPr>
                <w:rFonts w:cs="Arial" w:eastAsiaTheme="minorEastAsia"/>
                <w:b/>
                <w:color w:val="000000" w:themeColor="text1"/>
              </w:rPr>
              <w:t>Pass</w:t>
            </w:r>
          </w:p>
        </w:tc>
        <w:tc>
          <w:tcPr>
            <w:tcW w:w="173" w:type="pct"/>
            <w:shd w:val="clear" w:color="auto" w:fill="D9D9D9" w:themeFill="background1" w:themeFillShade="D9"/>
          </w:tcPr>
          <w:p w:rsidRPr="00F6575C" w:rsidR="00F6575C" w:rsidP="003C70BB" w:rsidRDefault="00F6575C" w14:paraId="70B70D4A" w14:textId="3022DC64">
            <w:pPr>
              <w:rPr>
                <w:rFonts w:cs="Arial" w:eastAsiaTheme="minorEastAsia"/>
                <w:b/>
                <w:color w:val="000000" w:themeColor="text1"/>
              </w:rPr>
            </w:pPr>
            <w:r w:rsidRPr="00F6575C">
              <w:rPr>
                <w:rFonts w:cs="Arial" w:eastAsiaTheme="minorEastAsia"/>
                <w:b/>
                <w:color w:val="000000" w:themeColor="text1"/>
              </w:rPr>
              <w:t>Fail</w:t>
            </w:r>
          </w:p>
        </w:tc>
        <w:tc>
          <w:tcPr>
            <w:tcW w:w="2186" w:type="pct"/>
            <w:shd w:val="clear" w:color="auto" w:fill="D9D9D9" w:themeFill="background1" w:themeFillShade="D9"/>
          </w:tcPr>
          <w:p w:rsidRPr="00F6575C" w:rsidR="00F6575C" w:rsidP="003C70BB" w:rsidRDefault="00F6575C" w14:paraId="3985B24D" w14:textId="4758A197">
            <w:pPr>
              <w:rPr>
                <w:rFonts w:cs="Arial" w:eastAsiaTheme="minorEastAsia"/>
                <w:b/>
                <w:color w:val="000000" w:themeColor="text1"/>
              </w:rPr>
            </w:pPr>
            <w:r w:rsidRPr="00F6575C">
              <w:rPr>
                <w:rFonts w:cs="Arial" w:eastAsiaTheme="minorEastAsia"/>
                <w:b/>
                <w:color w:val="000000" w:themeColor="text1"/>
              </w:rPr>
              <w:t>Teachers’ Standards</w:t>
            </w:r>
          </w:p>
        </w:tc>
        <w:tc>
          <w:tcPr>
            <w:tcW w:w="200" w:type="pct"/>
            <w:shd w:val="clear" w:color="auto" w:fill="D9D9D9" w:themeFill="background1" w:themeFillShade="D9"/>
          </w:tcPr>
          <w:p w:rsidRPr="0078384F" w:rsidR="00F6575C" w:rsidP="003C70BB" w:rsidRDefault="0078384F" w14:paraId="5916111B" w14:textId="2C6D38CA">
            <w:pPr>
              <w:rPr>
                <w:rFonts w:cs="Arial" w:eastAsiaTheme="minorEastAsia"/>
                <w:b/>
                <w:color w:val="000000" w:themeColor="text1"/>
              </w:rPr>
            </w:pPr>
            <w:r w:rsidRPr="0078384F">
              <w:rPr>
                <w:rFonts w:cs="Arial" w:eastAsiaTheme="minorEastAsia"/>
                <w:b/>
                <w:color w:val="000000" w:themeColor="text1"/>
              </w:rPr>
              <w:t>Pass</w:t>
            </w:r>
          </w:p>
        </w:tc>
        <w:tc>
          <w:tcPr>
            <w:tcW w:w="187" w:type="pct"/>
            <w:shd w:val="clear" w:color="auto" w:fill="D9D9D9" w:themeFill="background1" w:themeFillShade="D9"/>
          </w:tcPr>
          <w:p w:rsidRPr="0078384F" w:rsidR="00F6575C" w:rsidP="003C70BB" w:rsidRDefault="0078384F" w14:paraId="3E9B308B" w14:textId="115C6D3E">
            <w:pPr>
              <w:rPr>
                <w:rFonts w:cs="Arial" w:eastAsiaTheme="minorEastAsia"/>
                <w:b/>
                <w:color w:val="000000" w:themeColor="text1"/>
              </w:rPr>
            </w:pPr>
            <w:r w:rsidRPr="0078384F">
              <w:rPr>
                <w:rFonts w:cs="Arial" w:eastAsiaTheme="minorEastAsia"/>
                <w:b/>
                <w:color w:val="000000" w:themeColor="text1"/>
              </w:rPr>
              <w:t>Fail</w:t>
            </w:r>
          </w:p>
        </w:tc>
      </w:tr>
      <w:tr w:rsidR="003E462A" w:rsidTr="00C110B5" w14:paraId="0C35FF64" w14:textId="77777777">
        <w:trPr>
          <w:trHeight w:val="397"/>
        </w:trPr>
        <w:tc>
          <w:tcPr>
            <w:tcW w:w="2054" w:type="pct"/>
            <w:vAlign w:val="center"/>
          </w:tcPr>
          <w:p w:rsidRPr="00F6575C" w:rsidR="003E462A" w:rsidP="003E462A" w:rsidRDefault="003E462A" w14:paraId="01F3C997" w14:textId="07936DF0">
            <w:pPr>
              <w:rPr>
                <w:rFonts w:cs="Arial" w:eastAsiaTheme="minorEastAsia"/>
                <w:b/>
                <w:color w:val="000000" w:themeColor="text1"/>
              </w:rPr>
            </w:pPr>
            <w:r w:rsidRPr="0073578B">
              <w:rPr>
                <w:rFonts w:eastAsiaTheme="minorEastAsia" w:cstheme="minorHAnsi"/>
              </w:rPr>
              <w:t>1 Set high expectations which inspire, motivate and challenge pupils</w:t>
            </w:r>
          </w:p>
        </w:tc>
        <w:tc>
          <w:tcPr>
            <w:tcW w:w="200" w:type="pct"/>
            <w:vAlign w:val="center"/>
          </w:tcPr>
          <w:p w:rsidRPr="00754479" w:rsidR="003E462A" w:rsidP="003E462A" w:rsidRDefault="003E462A" w14:paraId="008949C0" w14:textId="0E47BC71">
            <w:pPr>
              <w:rPr>
                <w:rFonts w:ascii="Webdings" w:hAnsi="Webdings" w:cs="Arial" w:eastAsiaTheme="minorEastAsia"/>
                <w:b/>
                <w:color w:val="000000" w:themeColor="text1"/>
              </w:rPr>
            </w:pPr>
            <w:r>
              <w:rPr>
                <w:rFonts w:ascii="Webdings" w:hAnsi="Webdings" w:cs="Arial" w:eastAsiaTheme="minorEastAsia"/>
                <w:b/>
                <w:color w:val="000000" w:themeColor="text1"/>
              </w:rPr>
              <w:t></w:t>
            </w:r>
          </w:p>
        </w:tc>
        <w:tc>
          <w:tcPr>
            <w:tcW w:w="173" w:type="pct"/>
            <w:vAlign w:val="center"/>
          </w:tcPr>
          <w:p w:rsidRPr="00754479" w:rsidR="003E462A" w:rsidP="003E462A" w:rsidRDefault="003E462A" w14:paraId="2DDEFE74" w14:textId="031B7229">
            <w:pPr>
              <w:jc w:val="center"/>
              <w:rPr>
                <w:rFonts w:ascii="Webdings" w:hAnsi="Webdings" w:cs="Arial" w:eastAsiaTheme="minorEastAsia"/>
                <w:b/>
                <w:color w:val="000000" w:themeColor="text1"/>
              </w:rPr>
            </w:pPr>
          </w:p>
        </w:tc>
        <w:tc>
          <w:tcPr>
            <w:tcW w:w="2186" w:type="pct"/>
            <w:vAlign w:val="center"/>
          </w:tcPr>
          <w:p w:rsidR="003E462A" w:rsidP="003E462A" w:rsidRDefault="003E462A" w14:paraId="5ED47F5A" w14:textId="7763F0B6">
            <w:pPr>
              <w:rPr>
                <w:rFonts w:cs="Arial" w:eastAsiaTheme="minorEastAsia"/>
                <w:b/>
                <w:color w:val="000000" w:themeColor="text1"/>
                <w:sz w:val="40"/>
              </w:rPr>
            </w:pPr>
            <w:r w:rsidRPr="0073578B">
              <w:rPr>
                <w:rFonts w:eastAsiaTheme="minorEastAsia" w:cstheme="minorHAnsi"/>
              </w:rPr>
              <w:t>5 Adapt teaching to respond to the strengths and needs of all pupils</w:t>
            </w:r>
          </w:p>
        </w:tc>
        <w:tc>
          <w:tcPr>
            <w:tcW w:w="200" w:type="pct"/>
            <w:vAlign w:val="center"/>
          </w:tcPr>
          <w:p w:rsidR="003E462A" w:rsidP="003E462A" w:rsidRDefault="003E462A" w14:paraId="192676E1" w14:textId="057CBD17">
            <w:pPr>
              <w:rPr>
                <w:rFonts w:cs="Arial" w:eastAsiaTheme="minorEastAsia"/>
                <w:b/>
                <w:color w:val="000000" w:themeColor="text1"/>
                <w:sz w:val="40"/>
              </w:rPr>
            </w:pPr>
            <w:r>
              <w:rPr>
                <w:rFonts w:ascii="Webdings" w:hAnsi="Webdings" w:cs="Arial" w:eastAsiaTheme="minorEastAsia"/>
                <w:b/>
                <w:color w:val="000000" w:themeColor="text1"/>
              </w:rPr>
              <w:t></w:t>
            </w:r>
          </w:p>
        </w:tc>
        <w:tc>
          <w:tcPr>
            <w:tcW w:w="187" w:type="pct"/>
            <w:vAlign w:val="center"/>
          </w:tcPr>
          <w:p w:rsidR="003E462A" w:rsidP="003E462A" w:rsidRDefault="003E462A" w14:paraId="73AB42FE" w14:textId="55F6A48E">
            <w:pPr>
              <w:rPr>
                <w:rFonts w:cs="Arial" w:eastAsiaTheme="minorEastAsia"/>
                <w:b/>
                <w:color w:val="000000" w:themeColor="text1"/>
                <w:sz w:val="40"/>
              </w:rPr>
            </w:pPr>
          </w:p>
        </w:tc>
      </w:tr>
      <w:tr w:rsidR="003E462A" w:rsidTr="00C110B5" w14:paraId="5C5C55B9" w14:textId="77777777">
        <w:trPr>
          <w:trHeight w:val="397"/>
        </w:trPr>
        <w:tc>
          <w:tcPr>
            <w:tcW w:w="2054" w:type="pct"/>
            <w:vAlign w:val="center"/>
          </w:tcPr>
          <w:p w:rsidRPr="00F6575C" w:rsidR="003E462A" w:rsidP="003E462A" w:rsidRDefault="003E462A" w14:paraId="41C4D000" w14:textId="3DED4038">
            <w:pPr>
              <w:rPr>
                <w:rFonts w:cs="Arial" w:eastAsiaTheme="minorEastAsia"/>
                <w:b/>
                <w:color w:val="000000" w:themeColor="text1"/>
              </w:rPr>
            </w:pPr>
            <w:r w:rsidRPr="0073578B">
              <w:rPr>
                <w:rFonts w:eastAsiaTheme="minorEastAsia" w:cstheme="minorHAnsi"/>
              </w:rPr>
              <w:t>2 Promote good progress and outcomes by pupils</w:t>
            </w:r>
          </w:p>
        </w:tc>
        <w:tc>
          <w:tcPr>
            <w:tcW w:w="200" w:type="pct"/>
            <w:vAlign w:val="center"/>
          </w:tcPr>
          <w:p w:rsidRPr="00754479" w:rsidR="003E462A" w:rsidP="003E462A" w:rsidRDefault="003E462A" w14:paraId="366C77A0" w14:textId="7114F2CB">
            <w:pPr>
              <w:rPr>
                <w:rFonts w:ascii="Webdings" w:hAnsi="Webdings" w:cs="Arial" w:eastAsiaTheme="minorEastAsia"/>
                <w:b/>
                <w:color w:val="000000" w:themeColor="text1"/>
              </w:rPr>
            </w:pPr>
            <w:r>
              <w:rPr>
                <w:rFonts w:ascii="Webdings" w:hAnsi="Webdings" w:cs="Arial" w:eastAsiaTheme="minorEastAsia"/>
                <w:b/>
                <w:color w:val="000000" w:themeColor="text1"/>
              </w:rPr>
              <w:t></w:t>
            </w:r>
          </w:p>
        </w:tc>
        <w:tc>
          <w:tcPr>
            <w:tcW w:w="173" w:type="pct"/>
            <w:vAlign w:val="center"/>
          </w:tcPr>
          <w:p w:rsidRPr="00754479" w:rsidR="003E462A" w:rsidP="003E462A" w:rsidRDefault="003E462A" w14:paraId="7A3616FA" w14:textId="2761362C">
            <w:pPr>
              <w:jc w:val="center"/>
              <w:rPr>
                <w:rFonts w:ascii="Webdings" w:hAnsi="Webdings" w:cs="Arial" w:eastAsiaTheme="minorEastAsia"/>
                <w:b/>
                <w:color w:val="000000" w:themeColor="text1"/>
              </w:rPr>
            </w:pPr>
          </w:p>
        </w:tc>
        <w:tc>
          <w:tcPr>
            <w:tcW w:w="2186" w:type="pct"/>
            <w:vAlign w:val="center"/>
          </w:tcPr>
          <w:p w:rsidR="003E462A" w:rsidP="003E462A" w:rsidRDefault="003E462A" w14:paraId="081C7D91" w14:textId="45193F50">
            <w:pPr>
              <w:rPr>
                <w:rFonts w:cs="Arial" w:eastAsiaTheme="minorEastAsia"/>
                <w:b/>
                <w:color w:val="000000" w:themeColor="text1"/>
                <w:sz w:val="40"/>
              </w:rPr>
            </w:pPr>
            <w:r w:rsidRPr="0073578B">
              <w:rPr>
                <w:rFonts w:eastAsiaTheme="minorEastAsia" w:cstheme="minorHAnsi"/>
              </w:rPr>
              <w:t>6 Make accurate and productive use of assessment</w:t>
            </w:r>
          </w:p>
        </w:tc>
        <w:tc>
          <w:tcPr>
            <w:tcW w:w="200" w:type="pct"/>
            <w:vAlign w:val="center"/>
          </w:tcPr>
          <w:p w:rsidR="003E462A" w:rsidP="003E462A" w:rsidRDefault="003E462A" w14:paraId="4809EA2F" w14:textId="1D6ECED5">
            <w:pPr>
              <w:rPr>
                <w:rFonts w:cs="Arial" w:eastAsiaTheme="minorEastAsia"/>
                <w:b/>
                <w:color w:val="000000" w:themeColor="text1"/>
                <w:sz w:val="40"/>
              </w:rPr>
            </w:pPr>
            <w:r>
              <w:rPr>
                <w:rFonts w:ascii="Webdings" w:hAnsi="Webdings" w:cs="Arial" w:eastAsiaTheme="minorEastAsia"/>
                <w:b/>
                <w:color w:val="000000" w:themeColor="text1"/>
              </w:rPr>
              <w:t></w:t>
            </w:r>
          </w:p>
        </w:tc>
        <w:tc>
          <w:tcPr>
            <w:tcW w:w="187" w:type="pct"/>
            <w:vAlign w:val="center"/>
          </w:tcPr>
          <w:p w:rsidR="003E462A" w:rsidP="003E462A" w:rsidRDefault="003E462A" w14:paraId="3F69E3FE" w14:textId="7213C96E">
            <w:pPr>
              <w:rPr>
                <w:rFonts w:cs="Arial" w:eastAsiaTheme="minorEastAsia"/>
                <w:b/>
                <w:color w:val="000000" w:themeColor="text1"/>
                <w:sz w:val="40"/>
              </w:rPr>
            </w:pPr>
          </w:p>
        </w:tc>
      </w:tr>
      <w:tr w:rsidR="003E462A" w:rsidTr="00C110B5" w14:paraId="649F8273" w14:textId="77777777">
        <w:trPr>
          <w:trHeight w:val="397"/>
        </w:trPr>
        <w:tc>
          <w:tcPr>
            <w:tcW w:w="2054" w:type="pct"/>
            <w:vAlign w:val="center"/>
          </w:tcPr>
          <w:p w:rsidRPr="00F6575C" w:rsidR="003E462A" w:rsidP="003E462A" w:rsidRDefault="003E462A" w14:paraId="0E934F36" w14:textId="51C56861">
            <w:pPr>
              <w:rPr>
                <w:rFonts w:cs="Arial" w:eastAsiaTheme="minorEastAsia"/>
                <w:b/>
                <w:color w:val="000000" w:themeColor="text1"/>
              </w:rPr>
            </w:pPr>
            <w:r w:rsidRPr="0073578B">
              <w:rPr>
                <w:rFonts w:eastAsiaTheme="minorEastAsia" w:cstheme="minorHAnsi"/>
              </w:rPr>
              <w:t>3 Demonstrate good subject and curriculum knowledge</w:t>
            </w:r>
          </w:p>
        </w:tc>
        <w:tc>
          <w:tcPr>
            <w:tcW w:w="200" w:type="pct"/>
            <w:vAlign w:val="center"/>
          </w:tcPr>
          <w:p w:rsidRPr="00754479" w:rsidR="003E462A" w:rsidP="003E462A" w:rsidRDefault="003E462A" w14:paraId="445280B7" w14:textId="4BB35B58">
            <w:pPr>
              <w:rPr>
                <w:rFonts w:ascii="Webdings" w:hAnsi="Webdings" w:cs="Arial" w:eastAsiaTheme="minorEastAsia"/>
                <w:b/>
                <w:color w:val="000000" w:themeColor="text1"/>
              </w:rPr>
            </w:pPr>
            <w:r>
              <w:rPr>
                <w:rFonts w:ascii="Webdings" w:hAnsi="Webdings" w:cs="Arial" w:eastAsiaTheme="minorEastAsia"/>
                <w:b/>
                <w:color w:val="000000" w:themeColor="text1"/>
              </w:rPr>
              <w:t></w:t>
            </w:r>
          </w:p>
        </w:tc>
        <w:tc>
          <w:tcPr>
            <w:tcW w:w="173" w:type="pct"/>
            <w:vAlign w:val="center"/>
          </w:tcPr>
          <w:p w:rsidRPr="00754479" w:rsidR="003E462A" w:rsidP="003E462A" w:rsidRDefault="003E462A" w14:paraId="2C20CBDE" w14:textId="54666256">
            <w:pPr>
              <w:jc w:val="center"/>
              <w:rPr>
                <w:rFonts w:ascii="Webdings" w:hAnsi="Webdings" w:cs="Arial" w:eastAsiaTheme="minorEastAsia"/>
                <w:b/>
                <w:color w:val="000000" w:themeColor="text1"/>
              </w:rPr>
            </w:pPr>
          </w:p>
        </w:tc>
        <w:tc>
          <w:tcPr>
            <w:tcW w:w="2186" w:type="pct"/>
            <w:vAlign w:val="center"/>
          </w:tcPr>
          <w:p w:rsidR="003E462A" w:rsidP="003E462A" w:rsidRDefault="00EB7EEC" w14:paraId="0139BFE5" w14:textId="3820009B">
            <w:pPr>
              <w:rPr>
                <w:rFonts w:cs="Arial" w:eastAsiaTheme="minorEastAsia"/>
                <w:b/>
                <w:color w:val="000000" w:themeColor="text1"/>
                <w:sz w:val="40"/>
              </w:rPr>
            </w:pPr>
            <w:r>
              <w:rPr>
                <w:rFonts w:ascii="Webdings" w:hAnsi="Webdings" w:cstheme="minorHAnsi"/>
                <w:noProof/>
                <w:sz w:val="36"/>
                <w:szCs w:val="36"/>
                <w:lang w:eastAsia="en-GB"/>
              </w:rPr>
              <mc:AlternateContent>
                <mc:Choice Requires="wps">
                  <w:drawing>
                    <wp:anchor distT="0" distB="0" distL="114300" distR="114300" simplePos="0" relativeHeight="251666432" behindDoc="0" locked="0" layoutInCell="1" allowOverlap="1" wp14:editId="5B8744A4" wp14:anchorId="44E9280E">
                      <wp:simplePos x="0" y="0"/>
                      <wp:positionH relativeFrom="margin">
                        <wp:posOffset>1038860</wp:posOffset>
                      </wp:positionH>
                      <wp:positionV relativeFrom="paragraph">
                        <wp:posOffset>24765</wp:posOffset>
                      </wp:positionV>
                      <wp:extent cx="3503295" cy="923290"/>
                      <wp:effectExtent l="0" t="0" r="20955" b="10160"/>
                      <wp:wrapNone/>
                      <wp:docPr id="23" name="Rectangle: Rounded Corners 23"/>
                      <wp:cNvGraphicFramePr/>
                      <a:graphic xmlns:a="http://schemas.openxmlformats.org/drawingml/2006/main">
                        <a:graphicData uri="http://schemas.microsoft.com/office/word/2010/wordprocessingShape">
                          <wps:wsp>
                            <wps:cNvSpPr/>
                            <wps:spPr>
                              <a:xfrm>
                                <a:off x="0" y="0"/>
                                <a:ext cx="3503295" cy="923290"/>
                              </a:xfrm>
                              <a:prstGeom prst="roundRect">
                                <a:avLst/>
                              </a:prstGeom>
                              <a:solidFill>
                                <a:srgbClr val="FFDD7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C110B5" w:rsidP="00303A53" w:rsidRDefault="00C110B5" w14:paraId="27550060" w14:textId="50D52001">
                                  <w:pPr>
                                    <w:jc w:val="center"/>
                                  </w:pPr>
                                  <w:r w:rsidRPr="00702B3C">
                                    <w:rPr>
                                      <w:color w:val="000000" w:themeColor="text1"/>
                                    </w:rPr>
                                    <w:t xml:space="preserve">If a trainee fails any standard in the </w:t>
                                  </w:r>
                                  <w:proofErr w:type="gramStart"/>
                                  <w:r w:rsidRPr="00702B3C">
                                    <w:rPr>
                                      <w:color w:val="000000" w:themeColor="text1"/>
                                    </w:rPr>
                                    <w:t>summer</w:t>
                                  </w:r>
                                  <w:proofErr w:type="gramEnd"/>
                                  <w:r w:rsidRPr="00702B3C">
                                    <w:rPr>
                                      <w:color w:val="000000" w:themeColor="text1"/>
                                    </w:rPr>
                                    <w:t xml:space="preserve"> they will not be recommended for QTS and will need to re</w:t>
                                  </w:r>
                                  <w:r>
                                    <w:rPr>
                                      <w:color w:val="000000" w:themeColor="text1"/>
                                    </w:rPr>
                                    <w:t>-</w:t>
                                  </w:r>
                                  <w:r w:rsidRPr="00702B3C">
                                    <w:rPr>
                                      <w:color w:val="000000" w:themeColor="text1"/>
                                    </w:rPr>
                                    <w:t>sit the placement. All parties will be fully aware of this assessment before the end of the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3" style="position:absolute;margin-left:81.8pt;margin-top:1.95pt;width:275.85pt;height:7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ffdd71" strokecolor="#7f5f00 [1607]" strokeweight="1pt" arcsize="10923f" w14:anchorId="44E9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">
                      <v:stroke joinstyle="miter"/>
                      <v:textbox>
                        <w:txbxContent>
                          <w:p w:rsidR="00C110B5" w:rsidP="00303A53" w:rsidRDefault="00C110B5" w14:paraId="27550060" w14:textId="50D52001">
                            <w:pPr>
                              <w:jc w:val="center"/>
                            </w:pPr>
                            <w:r w:rsidRPr="00702B3C">
                              <w:rPr>
                                <w:color w:val="000000" w:themeColor="text1"/>
                              </w:rPr>
                              <w:t xml:space="preserve">If a trainee fails any standard in the </w:t>
                            </w:r>
                            <w:proofErr w:type="gramStart"/>
                            <w:r w:rsidRPr="00702B3C">
                              <w:rPr>
                                <w:color w:val="000000" w:themeColor="text1"/>
                              </w:rPr>
                              <w:t>summer</w:t>
                            </w:r>
                            <w:proofErr w:type="gramEnd"/>
                            <w:r w:rsidRPr="00702B3C">
                              <w:rPr>
                                <w:color w:val="000000" w:themeColor="text1"/>
                              </w:rPr>
                              <w:t xml:space="preserve"> they will not be recommended for QTS and will need to re</w:t>
                            </w:r>
                            <w:r>
                              <w:rPr>
                                <w:color w:val="000000" w:themeColor="text1"/>
                              </w:rPr>
                              <w:t>-</w:t>
                            </w:r>
                            <w:r w:rsidRPr="00702B3C">
                              <w:rPr>
                                <w:color w:val="000000" w:themeColor="text1"/>
                              </w:rPr>
                              <w:t>sit the placement. All parties will be fully aware of this assessment before the end of the course.</w:t>
                            </w:r>
                          </w:p>
                        </w:txbxContent>
                      </v:textbox>
                      <w10:wrap anchorx="margin"/>
                    </v:roundrect>
                  </w:pict>
                </mc:Fallback>
              </mc:AlternateContent>
            </w:r>
            <w:r w:rsidR="00303A53">
              <w:rPr>
                <w:rFonts w:ascii="Webdings" w:hAnsi="Webdings" w:cstheme="minorHAnsi"/>
                <w:b/>
                <w:noProof/>
                <w:sz w:val="36"/>
                <w:szCs w:val="36"/>
                <w:lang w:eastAsia="en-GB"/>
              </w:rPr>
              <mc:AlternateContent>
                <mc:Choice Requires="wps">
                  <w:drawing>
                    <wp:anchor distT="0" distB="0" distL="114300" distR="114300" simplePos="0" relativeHeight="251671552" behindDoc="0" locked="0" layoutInCell="1" allowOverlap="1" wp14:editId="3483845D" wp14:anchorId="4C52DDA3">
                      <wp:simplePos x="0" y="0"/>
                      <wp:positionH relativeFrom="column">
                        <wp:posOffset>-179070</wp:posOffset>
                      </wp:positionH>
                      <wp:positionV relativeFrom="paragraph">
                        <wp:posOffset>-453390</wp:posOffset>
                      </wp:positionV>
                      <wp:extent cx="1328420" cy="876300"/>
                      <wp:effectExtent l="38100" t="38100" r="24130" b="38100"/>
                      <wp:wrapNone/>
                      <wp:docPr id="24" name="Straight Arrow Connector 24"/>
                      <wp:cNvGraphicFramePr/>
                      <a:graphic xmlns:a="http://schemas.openxmlformats.org/drawingml/2006/main">
                        <a:graphicData uri="http://schemas.microsoft.com/office/word/2010/wordprocessingShape">
                          <wps:wsp>
                            <wps:cNvCnPr/>
                            <wps:spPr>
                              <a:xfrm flipH="1" flipV="1">
                                <a:off x="0" y="0"/>
                                <a:ext cx="1328420" cy="876300"/>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style="position:absolute;margin-left:-14.1pt;margin-top:-35.7pt;width:104.6pt;height:69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" w14:anchorId="03FE2520">
                      <v:stroke joinstyle="miter" endarrow="block"/>
                    </v:shape>
                  </w:pict>
                </mc:Fallback>
              </mc:AlternateContent>
            </w:r>
            <w:r w:rsidRPr="0073578B" w:rsidR="003E462A">
              <w:rPr>
                <w:rFonts w:eastAsiaTheme="minorEastAsia" w:cstheme="minorHAnsi"/>
              </w:rPr>
              <w:t>7 Manage behaviour effectively to ensure a good and safe learning environment</w:t>
            </w:r>
          </w:p>
        </w:tc>
        <w:tc>
          <w:tcPr>
            <w:tcW w:w="200" w:type="pct"/>
            <w:vAlign w:val="center"/>
          </w:tcPr>
          <w:p w:rsidR="003E462A" w:rsidP="003E462A" w:rsidRDefault="003E462A" w14:paraId="1F83692B" w14:textId="3F01930D">
            <w:pPr>
              <w:rPr>
                <w:rFonts w:cs="Arial" w:eastAsiaTheme="minorEastAsia"/>
                <w:b/>
                <w:color w:val="000000" w:themeColor="text1"/>
                <w:sz w:val="40"/>
              </w:rPr>
            </w:pPr>
            <w:r>
              <w:rPr>
                <w:rFonts w:ascii="Webdings" w:hAnsi="Webdings" w:cs="Arial" w:eastAsiaTheme="minorEastAsia"/>
                <w:b/>
                <w:color w:val="000000" w:themeColor="text1"/>
              </w:rPr>
              <w:t></w:t>
            </w:r>
          </w:p>
        </w:tc>
        <w:tc>
          <w:tcPr>
            <w:tcW w:w="187" w:type="pct"/>
            <w:vAlign w:val="center"/>
          </w:tcPr>
          <w:p w:rsidR="003E462A" w:rsidP="003E462A" w:rsidRDefault="003E462A" w14:paraId="0F665A36" w14:textId="7C2365BC">
            <w:pPr>
              <w:rPr>
                <w:rFonts w:cs="Arial" w:eastAsiaTheme="minorEastAsia"/>
                <w:b/>
                <w:color w:val="000000" w:themeColor="text1"/>
                <w:sz w:val="40"/>
              </w:rPr>
            </w:pPr>
          </w:p>
        </w:tc>
      </w:tr>
      <w:tr w:rsidR="003E462A" w:rsidTr="00C110B5" w14:paraId="494D82EC" w14:textId="77777777">
        <w:trPr>
          <w:trHeight w:val="397"/>
        </w:trPr>
        <w:tc>
          <w:tcPr>
            <w:tcW w:w="2054" w:type="pct"/>
            <w:vAlign w:val="center"/>
          </w:tcPr>
          <w:p w:rsidRPr="00F6575C" w:rsidR="003E462A" w:rsidP="003E462A" w:rsidRDefault="003E462A" w14:paraId="565C5A25" w14:textId="1D422862">
            <w:pPr>
              <w:rPr>
                <w:rFonts w:cs="Arial" w:eastAsiaTheme="minorEastAsia"/>
                <w:b/>
                <w:color w:val="000000" w:themeColor="text1"/>
              </w:rPr>
            </w:pPr>
            <w:r w:rsidRPr="0073578B">
              <w:rPr>
                <w:rFonts w:eastAsiaTheme="minorEastAsia" w:cstheme="minorHAnsi"/>
              </w:rPr>
              <w:t>4 Plan and teach well-structured lessons</w:t>
            </w:r>
          </w:p>
        </w:tc>
        <w:tc>
          <w:tcPr>
            <w:tcW w:w="200" w:type="pct"/>
            <w:vAlign w:val="center"/>
          </w:tcPr>
          <w:p w:rsidRPr="00754479" w:rsidR="003E462A" w:rsidP="003E462A" w:rsidRDefault="003E462A" w14:paraId="2FFB0FDD" w14:textId="3AC413B7">
            <w:pPr>
              <w:rPr>
                <w:rFonts w:ascii="Webdings" w:hAnsi="Webdings" w:cs="Arial" w:eastAsiaTheme="minorEastAsia"/>
                <w:b/>
                <w:color w:val="000000" w:themeColor="text1"/>
              </w:rPr>
            </w:pPr>
            <w:r>
              <w:rPr>
                <w:rFonts w:ascii="Webdings" w:hAnsi="Webdings" w:cs="Arial" w:eastAsiaTheme="minorEastAsia"/>
                <w:b/>
                <w:color w:val="000000" w:themeColor="text1"/>
              </w:rPr>
              <w:t></w:t>
            </w:r>
          </w:p>
        </w:tc>
        <w:tc>
          <w:tcPr>
            <w:tcW w:w="173" w:type="pct"/>
            <w:vAlign w:val="center"/>
          </w:tcPr>
          <w:p w:rsidRPr="00754479" w:rsidR="003E462A" w:rsidP="003E462A" w:rsidRDefault="003E462A" w14:paraId="4D9C63A1" w14:textId="7FCB41F7">
            <w:pPr>
              <w:jc w:val="center"/>
              <w:rPr>
                <w:rFonts w:ascii="Webdings" w:hAnsi="Webdings" w:cs="Arial" w:eastAsiaTheme="minorEastAsia"/>
                <w:b/>
                <w:color w:val="000000" w:themeColor="text1"/>
              </w:rPr>
            </w:pPr>
          </w:p>
        </w:tc>
        <w:tc>
          <w:tcPr>
            <w:tcW w:w="2186" w:type="pct"/>
            <w:vAlign w:val="center"/>
          </w:tcPr>
          <w:p w:rsidR="003E462A" w:rsidP="003E462A" w:rsidRDefault="003E462A" w14:paraId="03A7093C" w14:textId="00F2AF09">
            <w:pPr>
              <w:rPr>
                <w:rFonts w:cs="Arial" w:eastAsiaTheme="minorEastAsia"/>
                <w:b/>
                <w:color w:val="000000" w:themeColor="text1"/>
                <w:sz w:val="40"/>
              </w:rPr>
            </w:pPr>
            <w:r w:rsidRPr="0073578B">
              <w:rPr>
                <w:rFonts w:eastAsiaTheme="minorEastAsia" w:cstheme="minorHAnsi"/>
              </w:rPr>
              <w:t>8 Fulfil wider professional responsibilities</w:t>
            </w:r>
          </w:p>
        </w:tc>
        <w:tc>
          <w:tcPr>
            <w:tcW w:w="200" w:type="pct"/>
            <w:vAlign w:val="center"/>
          </w:tcPr>
          <w:p w:rsidR="003E462A" w:rsidP="003E462A" w:rsidRDefault="003E462A" w14:paraId="3A19EBEF" w14:textId="3A73331D">
            <w:pPr>
              <w:rPr>
                <w:rFonts w:cs="Arial" w:eastAsiaTheme="minorEastAsia"/>
                <w:b/>
                <w:color w:val="000000" w:themeColor="text1"/>
                <w:sz w:val="40"/>
              </w:rPr>
            </w:pPr>
            <w:r>
              <w:rPr>
                <w:rFonts w:ascii="Webdings" w:hAnsi="Webdings" w:cs="Arial" w:eastAsiaTheme="minorEastAsia"/>
                <w:b/>
                <w:color w:val="000000" w:themeColor="text1"/>
              </w:rPr>
              <w:t></w:t>
            </w:r>
          </w:p>
        </w:tc>
        <w:tc>
          <w:tcPr>
            <w:tcW w:w="187" w:type="pct"/>
            <w:vAlign w:val="center"/>
          </w:tcPr>
          <w:p w:rsidR="003E462A" w:rsidP="003E462A" w:rsidRDefault="003E462A" w14:paraId="0F7CFEF4" w14:textId="7502E956">
            <w:pPr>
              <w:rPr>
                <w:rFonts w:cs="Arial" w:eastAsiaTheme="minorEastAsia"/>
                <w:b/>
                <w:color w:val="000000" w:themeColor="text1"/>
                <w:sz w:val="40"/>
              </w:rPr>
            </w:pPr>
          </w:p>
        </w:tc>
      </w:tr>
      <w:tr w:rsidRPr="0073578B" w:rsidR="00F6575C" w:rsidTr="007231C8" w14:paraId="6B8D18E8" w14:textId="77777777">
        <w:trPr>
          <w:trHeight w:val="397"/>
        </w:trPr>
        <w:tc>
          <w:tcPr>
            <w:tcW w:w="4613" w:type="pct"/>
            <w:gridSpan w:val="4"/>
            <w:shd w:val="clear" w:color="auto" w:fill="D9D9D9" w:themeFill="background1" w:themeFillShade="D9"/>
            <w:vAlign w:val="center"/>
          </w:tcPr>
          <w:p w:rsidRPr="0073578B" w:rsidR="00F6575C" w:rsidP="003C70BB" w:rsidRDefault="00F6575C" w14:paraId="069EF7BB" w14:textId="1C5DC8F9">
            <w:pPr>
              <w:contextualSpacing/>
              <w:rPr>
                <w:rFonts w:eastAsiaTheme="minorEastAsia" w:cstheme="minorHAnsi"/>
              </w:rPr>
            </w:pPr>
            <w:r w:rsidRPr="0073578B">
              <w:rPr>
                <w:rFonts w:eastAsiaTheme="minorEastAsia" w:cstheme="minorHAnsi"/>
              </w:rPr>
              <w:t>Part 2: Personal and Professional Conduct</w:t>
            </w:r>
            <w:r>
              <w:rPr>
                <w:rFonts w:eastAsiaTheme="minorEastAsia" w:cstheme="minorHAnsi"/>
              </w:rPr>
              <w:t xml:space="preserve"> </w:t>
            </w:r>
          </w:p>
        </w:tc>
        <w:tc>
          <w:tcPr>
            <w:tcW w:w="200" w:type="pct"/>
            <w:shd w:val="clear" w:color="auto" w:fill="D5DCE4" w:themeFill="text2" w:themeFillTint="33"/>
            <w:vAlign w:val="center"/>
          </w:tcPr>
          <w:p w:rsidRPr="003C70BB" w:rsidR="00F6575C" w:rsidP="000A42A0" w:rsidRDefault="00F6575C" w14:paraId="1B927144" w14:textId="77777777">
            <w:pPr>
              <w:contextualSpacing/>
              <w:jc w:val="center"/>
              <w:rPr>
                <w:rFonts w:eastAsiaTheme="minorEastAsia" w:cstheme="minorHAnsi"/>
                <w:b/>
              </w:rPr>
            </w:pPr>
            <w:r w:rsidRPr="003C70BB">
              <w:rPr>
                <w:rFonts w:eastAsiaTheme="minorEastAsia" w:cstheme="minorHAnsi"/>
                <w:b/>
              </w:rPr>
              <w:t>Pass</w:t>
            </w:r>
          </w:p>
        </w:tc>
        <w:tc>
          <w:tcPr>
            <w:tcW w:w="187" w:type="pct"/>
            <w:shd w:val="clear" w:color="auto" w:fill="D5DCE4" w:themeFill="text2" w:themeFillTint="33"/>
            <w:vAlign w:val="center"/>
          </w:tcPr>
          <w:p w:rsidRPr="003C70BB" w:rsidR="00F6575C" w:rsidP="000A42A0" w:rsidRDefault="00F6575C" w14:paraId="5C0FF73F" w14:textId="7FCE659B">
            <w:pPr>
              <w:contextualSpacing/>
              <w:jc w:val="center"/>
              <w:rPr>
                <w:rFonts w:eastAsiaTheme="minorEastAsia" w:cstheme="minorHAnsi"/>
                <w:b/>
              </w:rPr>
            </w:pPr>
            <w:r w:rsidRPr="003C70BB">
              <w:rPr>
                <w:rFonts w:eastAsiaTheme="minorEastAsia" w:cstheme="minorHAnsi"/>
                <w:b/>
              </w:rPr>
              <w:t>Fail</w:t>
            </w:r>
          </w:p>
        </w:tc>
      </w:tr>
      <w:tr w:rsidRPr="0073578B" w:rsidR="003C70BB" w:rsidTr="007231C8" w14:paraId="615756B3" w14:textId="77777777">
        <w:trPr>
          <w:trHeight w:val="397"/>
        </w:trPr>
        <w:tc>
          <w:tcPr>
            <w:tcW w:w="4613" w:type="pct"/>
            <w:gridSpan w:val="4"/>
            <w:shd w:val="clear" w:color="auto" w:fill="FFFFFF" w:themeFill="background1"/>
            <w:vAlign w:val="center"/>
          </w:tcPr>
          <w:p w:rsidR="003C70BB" w:rsidP="003C70BB" w:rsidRDefault="003C70BB" w14:paraId="7D33FFC8" w14:textId="6A86B72E">
            <w:pPr>
              <w:contextualSpacing/>
              <w:rPr>
                <w:rFonts w:eastAsiaTheme="minorEastAsia" w:cstheme="minorHAnsi"/>
              </w:rPr>
            </w:pPr>
            <w:r w:rsidRPr="0073578B">
              <w:rPr>
                <w:rFonts w:eastAsiaTheme="minorEastAsia" w:cstheme="minorHAnsi"/>
              </w:rPr>
              <w:t>Demonstrate consistently high standards of personal and professional conduct</w:t>
            </w:r>
            <w:r>
              <w:rPr>
                <w:rFonts w:eastAsiaTheme="minorEastAsia" w:cstheme="minorHAnsi"/>
              </w:rPr>
              <w:t xml:space="preserve"> </w:t>
            </w:r>
          </w:p>
        </w:tc>
        <w:tc>
          <w:tcPr>
            <w:tcW w:w="200" w:type="pct"/>
            <w:shd w:val="clear" w:color="auto" w:fill="FFFFFF" w:themeFill="background1"/>
            <w:vAlign w:val="center"/>
          </w:tcPr>
          <w:p w:rsidRPr="003E462A" w:rsidR="003C70BB" w:rsidP="000A42A0" w:rsidRDefault="003E462A" w14:paraId="4EE8A54D" w14:textId="3D0B3D93">
            <w:pPr>
              <w:contextualSpacing/>
              <w:jc w:val="center"/>
              <w:rPr>
                <w:rFonts w:ascii="Webdings" w:hAnsi="Webdings" w:eastAsiaTheme="minorEastAsia" w:cstheme="minorHAnsi"/>
              </w:rPr>
            </w:pPr>
            <w:r>
              <w:rPr>
                <w:rFonts w:ascii="Webdings" w:hAnsi="Webdings" w:eastAsiaTheme="minorEastAsia" w:cstheme="minorHAnsi"/>
              </w:rPr>
              <w:t></w:t>
            </w:r>
          </w:p>
        </w:tc>
        <w:tc>
          <w:tcPr>
            <w:tcW w:w="187" w:type="pct"/>
            <w:shd w:val="clear" w:color="auto" w:fill="FFFFFF" w:themeFill="background1"/>
            <w:vAlign w:val="center"/>
          </w:tcPr>
          <w:p w:rsidRPr="00DC1053" w:rsidR="003C70BB" w:rsidP="000A42A0" w:rsidRDefault="003C70BB" w14:paraId="4E1A4860" w14:textId="0BBE74D1">
            <w:pPr>
              <w:contextualSpacing/>
              <w:jc w:val="center"/>
              <w:rPr>
                <w:rFonts w:ascii="Webdings" w:hAnsi="Webdings" w:eastAsiaTheme="minorEastAsia" w:cstheme="minorHAnsi"/>
              </w:rPr>
            </w:pPr>
          </w:p>
        </w:tc>
      </w:tr>
    </w:tbl>
    <w:p w:rsidRPr="00CB0377" w:rsidR="00CB0377" w:rsidP="00CB0377" w:rsidRDefault="00CB0377" w14:paraId="35281460" w14:textId="636A4174">
      <w:pPr>
        <w:spacing w:after="0" w:line="240" w:lineRule="auto"/>
        <w:textAlignment w:val="baseline"/>
        <w:rPr>
          <w:rFonts w:ascii="Segoe UI" w:hAnsi="Segoe UI" w:eastAsia="Times New Roman" w:cs="Segoe UI"/>
          <w:sz w:val="18"/>
          <w:szCs w:val="18"/>
          <w:lang w:eastAsia="en-GB"/>
        </w:rPr>
      </w:pPr>
      <w:r w:rsidRPr="00CB0377">
        <w:rPr>
          <w:rFonts w:cs="Arial" w:eastAsiaTheme="minorEastAsia"/>
          <w:b/>
          <w:noProof/>
          <w:color w:val="000000" w:themeColor="text1"/>
          <w:sz w:val="40"/>
          <w:lang w:eastAsia="en-GB"/>
        </w:rPr>
        <w:lastRenderedPageBreak/>
        <w:drawing>
          <wp:inline distT="0" distB="0" distL="0" distR="0" wp14:anchorId="5706A656" wp14:editId="5F4E92CE">
            <wp:extent cx="542290" cy="531495"/>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531495"/>
                    </a:xfrm>
                    <a:prstGeom prst="rect">
                      <a:avLst/>
                    </a:prstGeom>
                    <a:noFill/>
                    <a:ln>
                      <a:noFill/>
                    </a:ln>
                  </pic:spPr>
                </pic:pic>
              </a:graphicData>
            </a:graphic>
          </wp:inline>
        </w:drawing>
      </w:r>
      <w:r w:rsidRPr="00CB0377">
        <w:rPr>
          <w:rFonts w:ascii="Calibri" w:hAnsi="Calibri" w:eastAsia="Times New Roman" w:cs="Calibri"/>
          <w:b/>
          <w:bCs/>
          <w:color w:val="000000"/>
          <w:sz w:val="40"/>
          <w:szCs w:val="40"/>
          <w:lang w:eastAsia="en-GB"/>
        </w:rPr>
        <w:t>Behaviour Management</w:t>
      </w:r>
      <w:r w:rsidRPr="00CB0377">
        <w:rPr>
          <w:rFonts w:ascii="Arial" w:hAnsi="Arial" w:eastAsia="Times New Roman" w:cs="Arial"/>
          <w:b/>
          <w:bCs/>
          <w:color w:val="000000"/>
          <w:sz w:val="40"/>
          <w:szCs w:val="40"/>
          <w:lang w:eastAsia="en-GB"/>
        </w:rPr>
        <w:t> –</w:t>
      </w:r>
      <w:r w:rsidRPr="00CB0377">
        <w:rPr>
          <w:rFonts w:ascii="Calibri" w:hAnsi="Calibri" w:eastAsia="Times New Roman" w:cs="Calibri"/>
          <w:b/>
          <w:bCs/>
          <w:color w:val="000000"/>
          <w:sz w:val="40"/>
          <w:szCs w:val="40"/>
          <w:lang w:eastAsia="en-GB"/>
        </w:rPr>
        <w:t> Manage Behaviour Effectively – Set High Expectations</w:t>
      </w:r>
      <w:r w:rsidRPr="00CB0377">
        <w:rPr>
          <w:rFonts w:ascii="Calibri" w:hAnsi="Calibri" w:eastAsia="Times New Roman" w:cs="Calibri"/>
          <w:color w:val="000000"/>
          <w:sz w:val="40"/>
          <w:szCs w:val="40"/>
          <w:lang w:eastAsia="en-GB"/>
        </w:rPr>
        <w:t> </w:t>
      </w:r>
    </w:p>
    <w:p w:rsidRPr="00CB0377" w:rsidR="00CB0377" w:rsidP="00CB0377" w:rsidRDefault="00CB0377" w14:paraId="5DA26643" w14:textId="77777777">
      <w:pPr>
        <w:spacing w:after="0" w:line="240" w:lineRule="auto"/>
        <w:textAlignment w:val="baseline"/>
        <w:rPr>
          <w:rFonts w:ascii="Segoe UI" w:hAnsi="Segoe UI" w:eastAsia="Times New Roman" w:cs="Segoe UI"/>
          <w:sz w:val="18"/>
          <w:szCs w:val="18"/>
          <w:lang w:eastAsia="en-GB"/>
        </w:rPr>
      </w:pPr>
      <w:r w:rsidRPr="00CB0377">
        <w:rPr>
          <w:rFonts w:ascii="Calibri" w:hAnsi="Calibri" w:eastAsia="Times New Roman" w:cs="Calibri"/>
          <w:b/>
          <w:bCs/>
          <w:color w:val="000000"/>
          <w:lang w:eastAsia="en-GB"/>
        </w:rPr>
        <w:t>Leading to Teachers’ Standard 1 – Set high expectations which inspire, motivate and challenge pupils </w:t>
      </w:r>
      <w:r w:rsidRPr="00CB0377">
        <w:rPr>
          <w:rFonts w:ascii="Calibri" w:hAnsi="Calibri" w:eastAsia="Times New Roman" w:cs="Calibri"/>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812"/>
        <w:gridCol w:w="2713"/>
        <w:gridCol w:w="3310"/>
        <w:gridCol w:w="3795"/>
        <w:gridCol w:w="2130"/>
      </w:tblGrid>
      <w:tr w:rsidRPr="00CB0377" w:rsidR="00CB0377" w:rsidTr="00CB0377" w14:paraId="6A600BD8"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3A3A0BCE"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1296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FE3B427"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FORMATIVE ASSESSMENTS</w:t>
            </w:r>
            <w:r w:rsidRPr="00CB0377">
              <w:rPr>
                <w:rFonts w:ascii="Calibri" w:hAnsi="Calibri" w:eastAsia="Times New Roman" w:cs="Calibri"/>
                <w:sz w:val="20"/>
                <w:szCs w:val="20"/>
                <w:lang w:eastAsia="en-GB"/>
              </w:rPr>
              <w:t>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3D831F99"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SUMMATIVE</w:t>
            </w:r>
            <w:r w:rsidRPr="00CB0377">
              <w:rPr>
                <w:rFonts w:ascii="Calibri" w:hAnsi="Calibri" w:eastAsia="Times New Roman" w:cs="Calibri"/>
                <w:sz w:val="20"/>
                <w:szCs w:val="20"/>
                <w:lang w:eastAsia="en-GB"/>
              </w:rPr>
              <w:t> </w:t>
            </w:r>
          </w:p>
        </w:tc>
      </w:tr>
      <w:tr w:rsidRPr="00CB0377" w:rsidR="00CB0377" w:rsidTr="00CB0377" w14:paraId="3E5E57E2"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01B34074"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1296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4BC5398"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Characteristics for trainees in this stage of their career</w:t>
            </w:r>
            <w:r w:rsidRPr="00CB0377">
              <w:rPr>
                <w:rFonts w:ascii="Calibri" w:hAnsi="Calibri" w:eastAsia="Times New Roman" w:cs="Calibri"/>
                <w:sz w:val="20"/>
                <w:szCs w:val="20"/>
                <w:lang w:eastAsia="en-GB"/>
              </w:rPr>
              <w:t> </w:t>
            </w:r>
          </w:p>
        </w:tc>
        <w:tc>
          <w:tcPr>
            <w:tcW w:w="1995"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57DFC390"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By the end of the course can…</w:t>
            </w:r>
            <w:r w:rsidRPr="00CB0377">
              <w:rPr>
                <w:rFonts w:ascii="Calibri" w:hAnsi="Calibri" w:eastAsia="Times New Roman" w:cs="Calibri"/>
                <w:sz w:val="20"/>
                <w:szCs w:val="20"/>
                <w:lang w:eastAsia="en-GB"/>
              </w:rPr>
              <w:t> </w:t>
            </w:r>
          </w:p>
        </w:tc>
      </w:tr>
      <w:tr w:rsidRPr="00CB0377" w:rsidR="00CB0377" w:rsidTr="00CB0377" w14:paraId="356A61DD"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445E5A82"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72C30C28"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Emerging</w:t>
            </w:r>
            <w:r w:rsidRPr="00CB0377">
              <w:rPr>
                <w:rFonts w:ascii="Calibri" w:hAnsi="Calibri" w:eastAsia="Times New Roman" w:cs="Calibri"/>
                <w:sz w:val="20"/>
                <w:szCs w:val="20"/>
                <w:lang w:eastAsia="en-GB"/>
              </w:rPr>
              <w:t> </w:t>
            </w:r>
          </w:p>
        </w:tc>
        <w:tc>
          <w:tcPr>
            <w:tcW w:w="2820"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3FB6600E"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Confident </w:t>
            </w:r>
            <w:r w:rsidRPr="00CB0377">
              <w:rPr>
                <w:rFonts w:ascii="Calibri" w:hAnsi="Calibri" w:eastAsia="Times New Roman" w:cs="Calibri"/>
                <w:sz w:val="20"/>
                <w:szCs w:val="20"/>
                <w:lang w:eastAsia="en-GB"/>
              </w:rPr>
              <w:t> </w:t>
            </w:r>
          </w:p>
        </w:tc>
        <w:tc>
          <w:tcPr>
            <w:tcW w:w="3390"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28FC6F0"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Good </w:t>
            </w:r>
            <w:r w:rsidRPr="00CB0377">
              <w:rPr>
                <w:rFonts w:ascii="Calibri" w:hAnsi="Calibri" w:eastAsia="Times New Roman" w:cs="Calibri"/>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70CFB475"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High Performing</w:t>
            </w:r>
            <w:r w:rsidRPr="00CB0377">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B0377" w:rsidR="00CB0377" w:rsidP="00CB0377" w:rsidRDefault="00CB0377" w14:paraId="6B4AF373" w14:textId="77777777">
            <w:pPr>
              <w:spacing w:after="0" w:line="240" w:lineRule="auto"/>
              <w:rPr>
                <w:rFonts w:ascii="Times New Roman" w:hAnsi="Times New Roman" w:eastAsia="Times New Roman" w:cs="Times New Roman"/>
                <w:sz w:val="24"/>
                <w:szCs w:val="24"/>
                <w:lang w:eastAsia="en-GB"/>
              </w:rPr>
            </w:pPr>
          </w:p>
        </w:tc>
      </w:tr>
      <w:tr w:rsidRPr="00CB0377" w:rsidR="00CB0377" w:rsidTr="00CB0377" w14:paraId="06E3648D" w14:textId="77777777">
        <w:trPr>
          <w:trHeight w:val="2175"/>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39221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BM1</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23DDBF2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Begin to encourage learners to participate and contribute. Recognise how teachers create appropriate working environments. </w:t>
            </w:r>
          </w:p>
          <w:p w:rsidRPr="00CB0377" w:rsidR="00CB0377" w:rsidP="00CB0377" w:rsidRDefault="00CB0377" w14:paraId="0CFAD2C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With support maintain a safe learning environment.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D74B1BA" w14:textId="77777777">
            <w:pPr>
              <w:spacing w:after="0" w:line="240" w:lineRule="auto"/>
              <w:textAlignment w:val="baseline"/>
              <w:rPr>
                <w:rFonts w:ascii="Times New Roman" w:hAnsi="Times New Roman" w:eastAsia="Times New Roman" w:cs="Times New Roman"/>
                <w:b/>
                <w:bCs/>
                <w:sz w:val="24"/>
                <w:szCs w:val="24"/>
                <w:lang w:eastAsia="en-GB"/>
              </w:rPr>
            </w:pPr>
            <w:r w:rsidRPr="00CB0377">
              <w:rPr>
                <w:rFonts w:ascii="Calibri" w:hAnsi="Calibri" w:eastAsia="Times New Roman" w:cs="Calibri"/>
                <w:b/>
                <w:bCs/>
                <w:color w:val="000000"/>
                <w:sz w:val="20"/>
                <w:szCs w:val="20"/>
                <w:lang w:eastAsia="en-GB"/>
              </w:rPr>
              <w:t>With support, confidently use strategies that encourage learners to participate and contribute. </w:t>
            </w:r>
          </w:p>
          <w:p w:rsidRPr="00CB0377" w:rsidR="00CB0377" w:rsidP="00CB0377" w:rsidRDefault="00CB0377" w14:paraId="50D2DE19" w14:textId="77777777">
            <w:pPr>
              <w:spacing w:after="0" w:line="240" w:lineRule="auto"/>
              <w:textAlignment w:val="baseline"/>
              <w:rPr>
                <w:rFonts w:ascii="Times New Roman" w:hAnsi="Times New Roman" w:eastAsia="Times New Roman" w:cs="Times New Roman"/>
                <w:b/>
                <w:bCs/>
                <w:sz w:val="24"/>
                <w:szCs w:val="24"/>
                <w:lang w:eastAsia="en-GB"/>
              </w:rPr>
            </w:pPr>
            <w:r w:rsidRPr="00CB0377">
              <w:rPr>
                <w:rFonts w:ascii="Calibri" w:hAnsi="Calibri" w:eastAsia="Times New Roman" w:cs="Calibri"/>
                <w:b/>
                <w:bCs/>
                <w:color w:val="000000"/>
                <w:sz w:val="20"/>
                <w:szCs w:val="20"/>
                <w:lang w:eastAsia="en-GB"/>
              </w:rPr>
              <w:t>Use routines to maintain a safe learning environment.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49F4165" w14:textId="77777777">
            <w:pPr>
              <w:spacing w:after="0" w:line="240" w:lineRule="auto"/>
              <w:textAlignment w:val="baseline"/>
              <w:rPr>
                <w:rFonts w:ascii="Times New Roman" w:hAnsi="Times New Roman" w:eastAsia="Times New Roman" w:cs="Times New Roman"/>
                <w:sz w:val="24"/>
                <w:szCs w:val="24"/>
                <w:u w:val="single"/>
                <w:lang w:eastAsia="en-GB"/>
              </w:rPr>
            </w:pPr>
            <w:r w:rsidRPr="00CB0377">
              <w:rPr>
                <w:rFonts w:ascii="Calibri" w:hAnsi="Calibri" w:eastAsia="Times New Roman" w:cs="Calibri"/>
                <w:i/>
                <w:iCs/>
                <w:sz w:val="20"/>
                <w:szCs w:val="20"/>
                <w:u w:val="single"/>
                <w:lang w:eastAsia="en-GB"/>
              </w:rPr>
              <w:t>Create a culture of respect and trust with pupils</w:t>
            </w:r>
            <w:r w:rsidRPr="00CB0377">
              <w:rPr>
                <w:rFonts w:ascii="Arial" w:hAnsi="Arial" w:eastAsia="Times New Roman" w:cs="Arial"/>
                <w:sz w:val="20"/>
                <w:szCs w:val="20"/>
                <w:u w:val="single"/>
                <w:lang w:eastAsia="en-GB"/>
              </w:rPr>
              <w:t> </w:t>
            </w:r>
            <w:r w:rsidRPr="00CB0377">
              <w:rPr>
                <w:rFonts w:ascii="Calibri" w:hAnsi="Calibri" w:eastAsia="Times New Roman" w:cs="Calibri"/>
                <w:i/>
                <w:iCs/>
                <w:sz w:val="20"/>
                <w:szCs w:val="20"/>
                <w:u w:val="single"/>
                <w:lang w:eastAsia="en-GB"/>
              </w:rPr>
              <w:t>that promotes challenge and aspiration. </w:t>
            </w:r>
            <w:r w:rsidRPr="00CB0377">
              <w:rPr>
                <w:rFonts w:ascii="Calibri" w:hAnsi="Calibri" w:eastAsia="Times New Roman" w:cs="Calibri"/>
                <w:sz w:val="20"/>
                <w:szCs w:val="20"/>
                <w:u w:val="single"/>
                <w:lang w:eastAsia="en-GB"/>
              </w:rPr>
              <w:t> </w:t>
            </w:r>
          </w:p>
          <w:p w:rsidRPr="00CB0377" w:rsidR="00CB0377" w:rsidP="00CB0377" w:rsidRDefault="00CB0377" w14:paraId="2C9C9124" w14:textId="77777777">
            <w:pPr>
              <w:spacing w:after="0" w:line="240" w:lineRule="auto"/>
              <w:textAlignment w:val="baseline"/>
              <w:rPr>
                <w:rFonts w:ascii="Times New Roman" w:hAnsi="Times New Roman" w:eastAsia="Times New Roman" w:cs="Times New Roman"/>
                <w:sz w:val="24"/>
                <w:szCs w:val="24"/>
                <w:u w:val="single"/>
                <w:lang w:eastAsia="en-GB"/>
              </w:rPr>
            </w:pPr>
            <w:r w:rsidRPr="00CB0377">
              <w:rPr>
                <w:rFonts w:ascii="Calibri" w:hAnsi="Calibri" w:eastAsia="Times New Roman" w:cs="Calibri"/>
                <w:i/>
                <w:iCs/>
                <w:sz w:val="20"/>
                <w:szCs w:val="20"/>
                <w:u w:val="single"/>
                <w:lang w:eastAsia="en-GB"/>
              </w:rPr>
              <w:t>Apply rules, sanctions</w:t>
            </w:r>
            <w:r w:rsidRPr="00CB0377">
              <w:rPr>
                <w:rFonts w:ascii="Arial" w:hAnsi="Arial" w:eastAsia="Times New Roman" w:cs="Arial"/>
                <w:i/>
                <w:iCs/>
                <w:sz w:val="20"/>
                <w:szCs w:val="20"/>
                <w:u w:val="single"/>
                <w:lang w:eastAsia="en-GB"/>
              </w:rPr>
              <w:t>,</w:t>
            </w:r>
            <w:r w:rsidRPr="00CB0377">
              <w:rPr>
                <w:rFonts w:ascii="Calibri" w:hAnsi="Calibri" w:eastAsia="Times New Roman" w:cs="Calibri"/>
                <w:i/>
                <w:iCs/>
                <w:sz w:val="20"/>
                <w:szCs w:val="20"/>
                <w:u w:val="single"/>
                <w:lang w:eastAsia="en-GB"/>
              </w:rPr>
              <w:t> and rewards in line with school policy, escalating behaviour incidents as appropriate</w:t>
            </w:r>
            <w:r w:rsidRPr="00CB0377">
              <w:rPr>
                <w:rFonts w:ascii="Arial" w:hAnsi="Arial" w:eastAsia="Times New Roman" w:cs="Arial"/>
                <w:i/>
                <w:iCs/>
                <w:sz w:val="20"/>
                <w:szCs w:val="20"/>
                <w:u w:val="single"/>
                <w:lang w:eastAsia="en-GB"/>
              </w:rPr>
              <w:t>.</w:t>
            </w:r>
            <w:r w:rsidRPr="00CB0377">
              <w:rPr>
                <w:rFonts w:ascii="Arial" w:hAnsi="Arial" w:eastAsia="Times New Roman" w:cs="Arial"/>
                <w:sz w:val="20"/>
                <w:szCs w:val="20"/>
                <w:u w:val="single"/>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D78D691"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B0377">
              <w:rPr>
                <w:rFonts w:ascii="Calibri" w:hAnsi="Calibri" w:eastAsia="Times New Roman" w:cs="Calibri"/>
                <w:sz w:val="20"/>
                <w:szCs w:val="20"/>
                <w:highlight w:val="yellow"/>
                <w:lang w:eastAsia="en-GB"/>
              </w:rPr>
              <w:t>Understand and articulate what constitutes a safe and stimulating environment and be highly aware of how to promote safety in different situations including in relation to e-safety. Create </w:t>
            </w:r>
            <w:r w:rsidRPr="00CB0377">
              <w:rPr>
                <w:rFonts w:ascii="Calibri" w:hAnsi="Calibri" w:eastAsia="Times New Roman" w:cs="Calibri"/>
                <w:i/>
                <w:iCs/>
                <w:sz w:val="20"/>
                <w:szCs w:val="20"/>
                <w:highlight w:val="yellow"/>
                <w:lang w:eastAsia="en-GB"/>
              </w:rPr>
              <w:t>inclusive</w:t>
            </w:r>
            <w:r w:rsidRPr="00CB0377">
              <w:rPr>
                <w:rFonts w:ascii="Calibri" w:hAnsi="Calibri" w:eastAsia="Times New Roman" w:cs="Calibri"/>
                <w:sz w:val="20"/>
                <w:szCs w:val="20"/>
                <w:highlight w:val="yellow"/>
                <w:lang w:eastAsia="en-GB"/>
              </w:rPr>
              <w:t> lessons </w:t>
            </w:r>
            <w:r w:rsidRPr="00CB0377">
              <w:rPr>
                <w:rFonts w:ascii="Calibri" w:hAnsi="Calibri" w:eastAsia="Times New Roman" w:cs="Calibri"/>
                <w:i/>
                <w:iCs/>
                <w:sz w:val="20"/>
                <w:szCs w:val="20"/>
                <w:highlight w:val="yellow"/>
                <w:lang w:eastAsia="en-GB"/>
              </w:rPr>
              <w:t>using intentional and consistent language</w:t>
            </w:r>
            <w:r w:rsidRPr="00CB0377">
              <w:rPr>
                <w:rFonts w:ascii="Calibri" w:hAnsi="Calibri" w:eastAsia="Times New Roman" w:cs="Calibri"/>
                <w:sz w:val="20"/>
                <w:szCs w:val="20"/>
                <w:highlight w:val="yellow"/>
                <w:lang w:eastAsia="en-GB"/>
              </w:rPr>
              <w:t> in which pupils feel that their contributions are consistently valued and welcomed.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6FCC2CE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TS1a Establish a safe and stimulating environment for pupils, rooted in mutual respect. </w:t>
            </w:r>
          </w:p>
        </w:tc>
      </w:tr>
      <w:tr w:rsidRPr="00CB0377" w:rsidR="00CB0377" w:rsidTr="00CB0377" w14:paraId="2573E5E5" w14:textId="77777777">
        <w:trPr>
          <w:trHeight w:val="1710"/>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5C952566"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BM2</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60C8B263"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Start to recognise that different classes may require different approaches to lesson planning and goal setting.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E70753B" w14:textId="77777777">
            <w:pPr>
              <w:spacing w:after="0" w:line="240" w:lineRule="auto"/>
              <w:textAlignment w:val="baseline"/>
              <w:rPr>
                <w:rFonts w:ascii="Times New Roman" w:hAnsi="Times New Roman" w:eastAsia="Times New Roman" w:cs="Times New Roman"/>
                <w:b/>
                <w:bCs/>
                <w:sz w:val="24"/>
                <w:szCs w:val="24"/>
                <w:lang w:eastAsia="en-GB"/>
              </w:rPr>
            </w:pPr>
            <w:r w:rsidRPr="00CB0377">
              <w:rPr>
                <w:rFonts w:ascii="Calibri" w:hAnsi="Calibri" w:eastAsia="Times New Roman" w:cs="Calibri"/>
                <w:b/>
                <w:bCs/>
                <w:color w:val="000000"/>
                <w:sz w:val="20"/>
                <w:szCs w:val="20"/>
                <w:lang w:eastAsia="en-GB"/>
              </w:rPr>
              <w:t>Provide opportunities for students to work independently, make mistakes and learn from them. </w:t>
            </w:r>
          </w:p>
          <w:p w:rsidRPr="00CB0377" w:rsidR="00CB0377" w:rsidP="00CB0377" w:rsidRDefault="00CB0377" w14:paraId="0B4E162E" w14:textId="77777777">
            <w:pPr>
              <w:spacing w:after="0" w:line="240" w:lineRule="auto"/>
              <w:textAlignment w:val="baseline"/>
              <w:rPr>
                <w:rFonts w:ascii="Times New Roman" w:hAnsi="Times New Roman" w:eastAsia="Times New Roman" w:cs="Times New Roman"/>
                <w:b/>
                <w:bCs/>
                <w:sz w:val="24"/>
                <w:szCs w:val="24"/>
                <w:lang w:eastAsia="en-GB"/>
              </w:rPr>
            </w:pPr>
            <w:r w:rsidRPr="00CB0377">
              <w:rPr>
                <w:rFonts w:ascii="Calibri" w:hAnsi="Calibri" w:eastAsia="Times New Roman" w:cs="Calibri"/>
                <w:b/>
                <w:bCs/>
                <w:color w:val="000000"/>
                <w:sz w:val="20"/>
                <w:szCs w:val="20"/>
                <w:lang w:eastAsia="en-GB"/>
              </w:rPr>
              <w:t>Demonstrate how elements of the lesson have been tailored to meet the needs of the specific class.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B58999" w14:textId="77777777">
            <w:pPr>
              <w:spacing w:after="0" w:line="240" w:lineRule="auto"/>
              <w:textAlignment w:val="baseline"/>
              <w:rPr>
                <w:rFonts w:ascii="Times New Roman" w:hAnsi="Times New Roman" w:eastAsia="Times New Roman" w:cs="Times New Roman"/>
                <w:sz w:val="24"/>
                <w:szCs w:val="24"/>
                <w:u w:val="single"/>
                <w:lang w:eastAsia="en-GB"/>
              </w:rPr>
            </w:pPr>
            <w:r w:rsidRPr="00CB0377">
              <w:rPr>
                <w:rFonts w:ascii="Calibri" w:hAnsi="Calibri" w:eastAsia="Times New Roman" w:cs="Calibri"/>
                <w:i/>
                <w:iCs/>
                <w:sz w:val="20"/>
                <w:szCs w:val="20"/>
                <w:u w:val="single"/>
                <w:lang w:eastAsia="en-GB"/>
              </w:rPr>
              <w:t>Create a positive environment where making mistakes and learning from them, plus the need for effort and perseverance, are part of a daily routine. Acknowledge and praise pupil effort - emphasising progress being made.</w:t>
            </w:r>
            <w:r w:rsidRPr="00CB0377">
              <w:rPr>
                <w:rFonts w:ascii="Calibri" w:hAnsi="Calibri" w:eastAsia="Times New Roman" w:cs="Calibri"/>
                <w:sz w:val="20"/>
                <w:szCs w:val="20"/>
                <w:u w:val="single"/>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86C96D6"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B0377">
              <w:rPr>
                <w:rFonts w:ascii="Calibri" w:hAnsi="Calibri" w:eastAsia="Times New Roman" w:cs="Calibri"/>
                <w:i/>
                <w:iCs/>
                <w:sz w:val="20"/>
                <w:szCs w:val="20"/>
                <w:highlight w:val="yellow"/>
                <w:lang w:eastAsia="en-GB"/>
              </w:rPr>
              <w:t>Communicate a belief in the academic potential of pupils</w:t>
            </w:r>
            <w:r w:rsidRPr="00CB0377">
              <w:rPr>
                <w:rFonts w:ascii="Arial" w:hAnsi="Arial" w:eastAsia="Times New Roman" w:cs="Arial"/>
                <w:sz w:val="20"/>
                <w:szCs w:val="20"/>
                <w:highlight w:val="yellow"/>
                <w:lang w:eastAsia="en-GB"/>
              </w:rPr>
              <w:t> </w:t>
            </w:r>
            <w:r w:rsidRPr="00CB0377">
              <w:rPr>
                <w:rFonts w:ascii="Calibri" w:hAnsi="Calibri" w:eastAsia="Times New Roman" w:cs="Calibri"/>
                <w:i/>
                <w:iCs/>
                <w:sz w:val="20"/>
                <w:szCs w:val="20"/>
                <w:highlight w:val="yellow"/>
                <w:lang w:eastAsia="en-GB"/>
              </w:rPr>
              <w:t>using</w:t>
            </w:r>
            <w:r w:rsidRPr="00CB0377">
              <w:rPr>
                <w:rFonts w:ascii="Arial" w:hAnsi="Arial" w:eastAsia="Times New Roman" w:cs="Arial"/>
                <w:sz w:val="20"/>
                <w:szCs w:val="20"/>
                <w:highlight w:val="yellow"/>
                <w:lang w:eastAsia="en-GB"/>
              </w:rPr>
              <w:t> </w:t>
            </w:r>
            <w:r w:rsidRPr="00CB0377">
              <w:rPr>
                <w:rFonts w:ascii="Calibri" w:hAnsi="Calibri" w:eastAsia="Times New Roman" w:cs="Calibri"/>
                <w:i/>
                <w:iCs/>
                <w:sz w:val="20"/>
                <w:szCs w:val="20"/>
                <w:highlight w:val="yellow"/>
                <w:lang w:eastAsia="en-GB"/>
              </w:rPr>
              <w:t>tasks</w:t>
            </w:r>
            <w:r w:rsidRPr="00CB0377">
              <w:rPr>
                <w:rFonts w:ascii="Calibri" w:hAnsi="Calibri" w:eastAsia="Times New Roman" w:cs="Calibri"/>
                <w:sz w:val="20"/>
                <w:szCs w:val="20"/>
                <w:highlight w:val="yellow"/>
                <w:lang w:eastAsia="en-GB"/>
              </w:rPr>
              <w:t> that stretch</w:t>
            </w:r>
            <w:r w:rsidRPr="00CB0377">
              <w:rPr>
                <w:rFonts w:ascii="Arial" w:hAnsi="Arial" w:eastAsia="Times New Roman" w:cs="Arial"/>
                <w:i/>
                <w:iCs/>
                <w:sz w:val="20"/>
                <w:szCs w:val="20"/>
                <w:highlight w:val="yellow"/>
                <w:lang w:eastAsia="en-GB"/>
              </w:rPr>
              <w:t>, </w:t>
            </w:r>
            <w:r w:rsidRPr="00CB0377">
              <w:rPr>
                <w:rFonts w:ascii="Calibri" w:hAnsi="Calibri" w:eastAsia="Times New Roman" w:cs="Calibri"/>
                <w:i/>
                <w:iCs/>
                <w:sz w:val="20"/>
                <w:szCs w:val="20"/>
                <w:highlight w:val="yellow"/>
                <w:lang w:eastAsia="en-GB"/>
              </w:rPr>
              <w:t>challenge and motivate</w:t>
            </w:r>
            <w:r w:rsidRPr="00CB0377">
              <w:rPr>
                <w:rFonts w:ascii="Calibri" w:hAnsi="Calibri" w:eastAsia="Times New Roman" w:cs="Calibri"/>
                <w:sz w:val="20"/>
                <w:szCs w:val="20"/>
                <w:highlight w:val="yellow"/>
                <w:lang w:eastAsia="en-GB"/>
              </w:rPr>
              <w:t> pupils </w:t>
            </w:r>
            <w:r w:rsidRPr="00CB0377">
              <w:rPr>
                <w:rFonts w:ascii="Calibri" w:hAnsi="Calibri" w:eastAsia="Times New Roman" w:cs="Calibri"/>
                <w:i/>
                <w:iCs/>
                <w:sz w:val="20"/>
                <w:szCs w:val="20"/>
                <w:highlight w:val="yellow"/>
                <w:lang w:eastAsia="en-GB"/>
              </w:rPr>
              <w:t>within a challenging curriculum</w:t>
            </w:r>
            <w:r w:rsidRPr="00CB0377">
              <w:rPr>
                <w:rFonts w:ascii="Arial" w:hAnsi="Arial" w:eastAsia="Times New Roman" w:cs="Arial"/>
                <w:sz w:val="20"/>
                <w:szCs w:val="20"/>
                <w:highlight w:val="yellow"/>
                <w:lang w:eastAsia="en-GB"/>
              </w:rPr>
              <w:t>. </w:t>
            </w:r>
          </w:p>
          <w:p w:rsidRPr="00CB0377" w:rsidR="00CB0377" w:rsidP="00CB0377" w:rsidRDefault="00CB0377" w14:paraId="08E36AEF"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B0377">
              <w:rPr>
                <w:rFonts w:ascii="Calibri" w:hAnsi="Calibri" w:eastAsia="Times New Roman" w:cs="Calibri"/>
                <w:sz w:val="20"/>
                <w:szCs w:val="20"/>
                <w:highlight w:val="yellow"/>
                <w:lang w:eastAsia="en-GB"/>
              </w:rPr>
              <w:t>Use effective strategies to support the learning and progress of underperforming groups.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178A087A"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TS1b Set goals</w:t>
            </w:r>
            <w:r w:rsidRPr="00CB0377">
              <w:rPr>
                <w:rFonts w:ascii="Arial" w:hAnsi="Arial" w:eastAsia="Times New Roman" w:cs="Arial"/>
                <w:i/>
                <w:iCs/>
                <w:color w:val="000000"/>
                <w:sz w:val="20"/>
                <w:szCs w:val="20"/>
                <w:lang w:eastAsia="en-GB"/>
              </w:rPr>
              <w:t> </w:t>
            </w:r>
            <w:r w:rsidRPr="00CB0377">
              <w:rPr>
                <w:rFonts w:ascii="Calibri" w:hAnsi="Calibri" w:eastAsia="Times New Roman" w:cs="Calibri"/>
                <w:color w:val="000000"/>
                <w:sz w:val="20"/>
                <w:szCs w:val="20"/>
                <w:lang w:eastAsia="en-GB"/>
              </w:rPr>
              <w:t>that stretch and challenge pupils of all backgrounds, abilities and dispositions. </w:t>
            </w:r>
          </w:p>
        </w:tc>
      </w:tr>
      <w:tr w:rsidRPr="00CB0377" w:rsidR="00CB0377" w:rsidTr="00CB0377" w14:paraId="54364A0F" w14:textId="77777777">
        <w:trPr>
          <w:trHeight w:val="1755"/>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6A47572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BM3</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E798FC"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Begin to develop positive attitudes, values and behaviour. Support and enthusiasm for the school ethos and working with learners are at an early stage.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8E4D443" w14:textId="77777777">
            <w:pPr>
              <w:spacing w:after="0" w:line="240" w:lineRule="auto"/>
              <w:textAlignment w:val="baseline"/>
              <w:rPr>
                <w:rFonts w:ascii="Times New Roman" w:hAnsi="Times New Roman" w:eastAsia="Times New Roman" w:cs="Times New Roman"/>
                <w:b/>
                <w:bCs/>
                <w:sz w:val="24"/>
                <w:szCs w:val="24"/>
                <w:lang w:eastAsia="en-GB"/>
              </w:rPr>
            </w:pPr>
            <w:r w:rsidRPr="00CB0377">
              <w:rPr>
                <w:rFonts w:ascii="Calibri" w:hAnsi="Calibri" w:eastAsia="Times New Roman" w:cs="Calibri"/>
                <w:b/>
                <w:bCs/>
                <w:color w:val="000000"/>
                <w:sz w:val="20"/>
                <w:szCs w:val="20"/>
                <w:lang w:eastAsia="en-GB"/>
              </w:rPr>
              <w:t>Model positive attitudes, values, and behaviours. </w:t>
            </w:r>
          </w:p>
          <w:p w:rsidRPr="00CB0377" w:rsidR="00CB0377" w:rsidP="00CB0377" w:rsidRDefault="00CB0377" w14:paraId="0DAFEA94" w14:textId="77777777">
            <w:pPr>
              <w:spacing w:after="0" w:line="240" w:lineRule="auto"/>
              <w:textAlignment w:val="baseline"/>
              <w:rPr>
                <w:rFonts w:ascii="Times New Roman" w:hAnsi="Times New Roman" w:eastAsia="Times New Roman" w:cs="Times New Roman"/>
                <w:b/>
                <w:bCs/>
                <w:sz w:val="24"/>
                <w:szCs w:val="24"/>
                <w:lang w:eastAsia="en-GB"/>
              </w:rPr>
            </w:pPr>
            <w:r w:rsidRPr="00CB0377">
              <w:rPr>
                <w:rFonts w:ascii="Calibri" w:hAnsi="Calibri" w:eastAsia="Times New Roman" w:cs="Calibri"/>
                <w:b/>
                <w:bCs/>
                <w:color w:val="000000"/>
                <w:sz w:val="20"/>
                <w:szCs w:val="20"/>
                <w:lang w:eastAsia="en-GB"/>
              </w:rPr>
              <w:t>Shadow and support colleagues in activities that engage parents and carers in the education of their children.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30C6FA3F" w14:textId="77777777">
            <w:pPr>
              <w:spacing w:after="0" w:line="240" w:lineRule="auto"/>
              <w:textAlignment w:val="baseline"/>
              <w:rPr>
                <w:rFonts w:ascii="Times New Roman" w:hAnsi="Times New Roman" w:eastAsia="Times New Roman" w:cs="Times New Roman"/>
                <w:sz w:val="24"/>
                <w:szCs w:val="24"/>
                <w:u w:val="single"/>
                <w:lang w:eastAsia="en-GB"/>
              </w:rPr>
            </w:pPr>
            <w:r w:rsidRPr="00CB0377">
              <w:rPr>
                <w:rFonts w:ascii="Calibri" w:hAnsi="Calibri" w:eastAsia="Times New Roman" w:cs="Calibri"/>
                <w:i/>
                <w:iCs/>
                <w:sz w:val="20"/>
                <w:szCs w:val="20"/>
                <w:u w:val="single"/>
                <w:lang w:eastAsia="en-GB"/>
              </w:rPr>
              <w:t>Demonstrate high behavioural expectations. Model the types of courteous behaviour expected of pupils. With the support of colleagues seek opportunities to engage parents and carers in the education of their children (e.g. proactively highlighting successes)</w:t>
            </w:r>
            <w:r w:rsidRPr="00CB0377">
              <w:rPr>
                <w:rFonts w:ascii="Arial" w:hAnsi="Arial" w:eastAsia="Times New Roman" w:cs="Arial"/>
                <w:sz w:val="20"/>
                <w:szCs w:val="20"/>
                <w:u w:val="single"/>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5C7B0B7E"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B0377">
              <w:rPr>
                <w:rFonts w:ascii="Calibri" w:hAnsi="Calibri" w:eastAsia="Times New Roman" w:cs="Calibri"/>
                <w:sz w:val="20"/>
                <w:szCs w:val="20"/>
                <w:highlight w:val="yellow"/>
                <w:lang w:eastAsia="en-GB"/>
              </w:rPr>
              <w:t>Model exemplary positive attitudes and values when </w:t>
            </w:r>
            <w:r w:rsidRPr="00CB0377">
              <w:rPr>
                <w:rFonts w:ascii="Calibri" w:hAnsi="Calibri" w:eastAsia="Times New Roman" w:cs="Calibri"/>
                <w:i/>
                <w:iCs/>
                <w:sz w:val="20"/>
                <w:szCs w:val="20"/>
                <w:highlight w:val="yellow"/>
                <w:lang w:eastAsia="en-GB"/>
              </w:rPr>
              <w:t>engaging </w:t>
            </w:r>
            <w:r w:rsidRPr="00CB0377">
              <w:rPr>
                <w:rFonts w:ascii="Calibri" w:hAnsi="Calibri" w:eastAsia="Times New Roman" w:cs="Calibri"/>
                <w:sz w:val="20"/>
                <w:szCs w:val="20"/>
                <w:highlight w:val="yellow"/>
                <w:lang w:eastAsia="en-GB"/>
              </w:rPr>
              <w:t>with pupils, colleagues and parents </w:t>
            </w:r>
            <w:r w:rsidRPr="00CB0377">
              <w:rPr>
                <w:rFonts w:ascii="Calibri" w:hAnsi="Calibri" w:eastAsia="Times New Roman" w:cs="Calibri"/>
                <w:i/>
                <w:iCs/>
                <w:sz w:val="20"/>
                <w:szCs w:val="20"/>
                <w:highlight w:val="yellow"/>
                <w:lang w:eastAsia="en-GB"/>
              </w:rPr>
              <w:t>understanding how this engagement changes depending on the age and development stage of the pupils</w:t>
            </w:r>
            <w:r w:rsidRPr="00CB0377">
              <w:rPr>
                <w:rFonts w:ascii="Calibri" w:hAnsi="Calibri" w:eastAsia="Times New Roman" w:cs="Calibri"/>
                <w:sz w:val="20"/>
                <w:szCs w:val="20"/>
                <w:highlight w:val="yellow"/>
                <w:lang w:eastAsia="en-GB"/>
              </w:rPr>
              <w:t>. Rigorously maintain clear behavioural expectations (e.g. for contributions, volume level and concentration).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7774BAFC"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TS1c Demonstrate consistently the positive attitudes, values and behaviour which are expected of pupils. </w:t>
            </w:r>
          </w:p>
        </w:tc>
      </w:tr>
    </w:tbl>
    <w:p w:rsidR="001C27E2" w:rsidP="001C27E2" w:rsidRDefault="001C27E2" w14:paraId="6178B8A1" w14:textId="77777777">
      <w:pPr>
        <w:spacing w:after="0"/>
      </w:pPr>
    </w:p>
    <w:p w:rsidR="00A843A6" w:rsidP="00CD166E" w:rsidRDefault="00A843A6" w14:paraId="4D39B907" w14:textId="77777777">
      <w:pPr>
        <w:spacing w:after="0" w:line="240" w:lineRule="auto"/>
        <w:textAlignment w:val="baseline"/>
        <w:rPr>
          <w:rFonts w:ascii="Calibri" w:hAnsi="Calibri" w:eastAsia="Times New Roman" w:cs="Calibri"/>
          <w:b/>
          <w:bCs/>
          <w:lang w:eastAsia="en-GB"/>
        </w:rPr>
      </w:pPr>
    </w:p>
    <w:p w:rsidR="00A843A6" w:rsidP="00CD166E" w:rsidRDefault="00A843A6" w14:paraId="45D194AC" w14:textId="77777777">
      <w:pPr>
        <w:spacing w:after="0" w:line="240" w:lineRule="auto"/>
        <w:textAlignment w:val="baseline"/>
        <w:rPr>
          <w:rFonts w:ascii="Calibri" w:hAnsi="Calibri" w:eastAsia="Times New Roman" w:cs="Calibri"/>
          <w:b/>
          <w:bCs/>
          <w:lang w:eastAsia="en-GB"/>
        </w:rPr>
      </w:pPr>
    </w:p>
    <w:p w:rsidR="00A843A6" w:rsidP="00CD166E" w:rsidRDefault="00A843A6" w14:paraId="29A1AD9F" w14:textId="77777777">
      <w:pPr>
        <w:spacing w:after="0" w:line="240" w:lineRule="auto"/>
        <w:textAlignment w:val="baseline"/>
        <w:rPr>
          <w:rFonts w:ascii="Calibri" w:hAnsi="Calibri" w:eastAsia="Times New Roman" w:cs="Calibri"/>
          <w:b/>
          <w:bCs/>
          <w:lang w:eastAsia="en-GB"/>
        </w:rPr>
      </w:pPr>
    </w:p>
    <w:p w:rsidR="00A843A6" w:rsidP="00CD166E" w:rsidRDefault="00A843A6" w14:paraId="076463EA" w14:textId="77777777">
      <w:pPr>
        <w:spacing w:after="0" w:line="240" w:lineRule="auto"/>
        <w:textAlignment w:val="baseline"/>
        <w:rPr>
          <w:rFonts w:ascii="Calibri" w:hAnsi="Calibri" w:eastAsia="Times New Roman" w:cs="Calibri"/>
          <w:b/>
          <w:bCs/>
          <w:lang w:eastAsia="en-GB"/>
        </w:rPr>
      </w:pPr>
    </w:p>
    <w:p w:rsidR="00A843A6" w:rsidP="00CD166E" w:rsidRDefault="00A843A6" w14:paraId="5D7CB30F" w14:textId="77777777">
      <w:pPr>
        <w:spacing w:after="0" w:line="240" w:lineRule="auto"/>
        <w:textAlignment w:val="baseline"/>
        <w:rPr>
          <w:rFonts w:ascii="Calibri" w:hAnsi="Calibri" w:eastAsia="Times New Roman" w:cs="Calibri"/>
          <w:b/>
          <w:bCs/>
          <w:lang w:eastAsia="en-GB"/>
        </w:rPr>
      </w:pPr>
    </w:p>
    <w:p w:rsidR="00A843A6" w:rsidP="00CD166E" w:rsidRDefault="00A843A6" w14:paraId="327EBB5D" w14:textId="77777777">
      <w:pPr>
        <w:spacing w:after="0" w:line="240" w:lineRule="auto"/>
        <w:textAlignment w:val="baseline"/>
        <w:rPr>
          <w:rFonts w:ascii="Calibri" w:hAnsi="Calibri" w:eastAsia="Times New Roman" w:cs="Calibri"/>
          <w:b/>
          <w:bCs/>
          <w:lang w:eastAsia="en-GB"/>
        </w:rPr>
      </w:pPr>
    </w:p>
    <w:p w:rsidRPr="00CD166E" w:rsidR="00CD166E" w:rsidP="00CD166E" w:rsidRDefault="00CD166E" w14:paraId="512707D0" w14:textId="13EE27EF">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b/>
          <w:bCs/>
          <w:lang w:eastAsia="en-GB"/>
        </w:rPr>
        <w:lastRenderedPageBreak/>
        <w:t>L</w:t>
      </w:r>
      <w:r w:rsidRPr="00CD166E">
        <w:rPr>
          <w:rFonts w:ascii="Calibri" w:hAnsi="Calibri" w:eastAsia="Times New Roman" w:cs="Calibri"/>
          <w:b/>
          <w:bCs/>
          <w:lang w:eastAsia="en-GB"/>
        </w:rPr>
        <w:t>eading to Teachers’ Standard 7 – Manage behaviour effectively to ensure a good and safe learning environment.</w:t>
      </w:r>
      <w:r w:rsidRPr="00CD166E">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111"/>
        <w:gridCol w:w="2198"/>
        <w:gridCol w:w="3601"/>
        <w:gridCol w:w="4596"/>
        <w:gridCol w:w="2254"/>
      </w:tblGrid>
      <w:tr w:rsidRPr="00CD166E" w:rsidR="00CD166E" w:rsidTr="008A3EBE" w14:paraId="79AC067A"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6163A275"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12506"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465C51EC"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FORMATIVE ASSESSMENTS</w:t>
            </w:r>
            <w:r w:rsidRPr="00CD166E">
              <w:rPr>
                <w:rFonts w:ascii="Calibri" w:hAnsi="Calibri" w:eastAsia="Times New Roman" w:cs="Calibri"/>
                <w:sz w:val="20"/>
                <w:szCs w:val="20"/>
                <w:lang w:eastAsia="en-GB"/>
              </w:rPr>
              <w:t>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5EBFA865"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SUMMATIVE</w:t>
            </w:r>
            <w:r w:rsidRPr="00CD166E">
              <w:rPr>
                <w:rFonts w:ascii="Calibri" w:hAnsi="Calibri" w:eastAsia="Times New Roman" w:cs="Calibri"/>
                <w:sz w:val="20"/>
                <w:szCs w:val="20"/>
                <w:lang w:eastAsia="en-GB"/>
              </w:rPr>
              <w:t> </w:t>
            </w:r>
          </w:p>
        </w:tc>
      </w:tr>
      <w:tr w:rsidRPr="00CD166E" w:rsidR="00CD166E" w:rsidTr="008A3EBE" w14:paraId="6CEC9952"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578163B7"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12506"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9DB44D1"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Characteristics for trainees in this stage of their career</w:t>
            </w:r>
            <w:r w:rsidRPr="00CD166E">
              <w:rPr>
                <w:rFonts w:ascii="Calibri" w:hAnsi="Calibri" w:eastAsia="Times New Roman" w:cs="Calibri"/>
                <w:sz w:val="20"/>
                <w:szCs w:val="20"/>
                <w:lang w:eastAsia="en-GB"/>
              </w:rPr>
              <w:t> </w:t>
            </w:r>
          </w:p>
        </w:tc>
        <w:tc>
          <w:tcPr>
            <w:tcW w:w="2254"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0BEBB788"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By the end of the course can…</w:t>
            </w:r>
            <w:r w:rsidRPr="00CD166E">
              <w:rPr>
                <w:rFonts w:ascii="Calibri" w:hAnsi="Calibri" w:eastAsia="Times New Roman" w:cs="Calibri"/>
                <w:sz w:val="20"/>
                <w:szCs w:val="20"/>
                <w:lang w:eastAsia="en-GB"/>
              </w:rPr>
              <w:t> </w:t>
            </w:r>
          </w:p>
        </w:tc>
      </w:tr>
      <w:tr w:rsidRPr="00CD166E" w:rsidR="00CD166E" w:rsidTr="008A3EBE" w14:paraId="5E75D541"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4BC2D27A"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0C117D8C"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Emerging</w:t>
            </w:r>
            <w:r w:rsidRPr="00CD166E">
              <w:rPr>
                <w:rFonts w:ascii="Calibri" w:hAnsi="Calibri" w:eastAsia="Times New Roman" w:cs="Calibri"/>
                <w:sz w:val="20"/>
                <w:szCs w:val="20"/>
                <w:lang w:eastAsia="en-GB"/>
              </w:rPr>
              <w:t> </w:t>
            </w:r>
          </w:p>
        </w:tc>
        <w:tc>
          <w:tcPr>
            <w:tcW w:w="2198"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60A149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Confident</w:t>
            </w:r>
            <w:r w:rsidRPr="00CD166E">
              <w:rPr>
                <w:rFonts w:ascii="Calibri" w:hAnsi="Calibri" w:eastAsia="Times New Roman" w:cs="Calibri"/>
                <w:sz w:val="20"/>
                <w:szCs w:val="20"/>
                <w:lang w:eastAsia="en-GB"/>
              </w:rPr>
              <w:t> </w:t>
            </w:r>
          </w:p>
        </w:tc>
        <w:tc>
          <w:tcPr>
            <w:tcW w:w="3601"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BC3B4B4"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Good</w:t>
            </w:r>
            <w:r w:rsidRPr="00CD166E">
              <w:rPr>
                <w:rFonts w:ascii="Calibri" w:hAnsi="Calibri" w:eastAsia="Times New Roman" w:cs="Calibri"/>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3DF80F7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High Performing  </w:t>
            </w:r>
            <w:r w:rsidRPr="00CD166E">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D166E" w:rsidR="00CD166E" w:rsidP="00CD166E" w:rsidRDefault="00CD166E" w14:paraId="707548C6" w14:textId="77777777">
            <w:pPr>
              <w:spacing w:after="0" w:line="240" w:lineRule="auto"/>
              <w:rPr>
                <w:rFonts w:ascii="Times New Roman" w:hAnsi="Times New Roman" w:eastAsia="Times New Roman" w:cs="Times New Roman"/>
                <w:sz w:val="24"/>
                <w:szCs w:val="24"/>
                <w:lang w:eastAsia="en-GB"/>
              </w:rPr>
            </w:pPr>
          </w:p>
        </w:tc>
      </w:tr>
      <w:tr w:rsidRPr="00CD166E" w:rsidR="00CD166E" w:rsidTr="008A3EBE" w14:paraId="6046C6C6" w14:textId="77777777">
        <w:trPr>
          <w:trHeight w:val="1320"/>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9830C3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BM4</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37929AB"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Explain the school’s behaviour policy and begin to apply the rules and routines therein. Be aware of the responsibility for promoting good and courteous behaviour in the classroom.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3A407716" w14:textId="77777777">
            <w:pPr>
              <w:spacing w:after="0" w:line="240" w:lineRule="auto"/>
              <w:textAlignment w:val="baseline"/>
              <w:rPr>
                <w:rFonts w:ascii="Times New Roman" w:hAnsi="Times New Roman" w:eastAsia="Times New Roman" w:cs="Times New Roman"/>
                <w:b/>
                <w:bCs/>
                <w:sz w:val="24"/>
                <w:szCs w:val="24"/>
                <w:lang w:eastAsia="en-GB"/>
              </w:rPr>
            </w:pPr>
            <w:r w:rsidRPr="00CD166E">
              <w:rPr>
                <w:rFonts w:ascii="Calibri" w:hAnsi="Calibri" w:eastAsia="Times New Roman" w:cs="Calibri"/>
                <w:b/>
                <w:bCs/>
                <w:color w:val="000000"/>
                <w:sz w:val="20"/>
                <w:szCs w:val="20"/>
                <w:lang w:eastAsia="en-GB"/>
              </w:rPr>
              <w:t>Apply the school’s behaviour policy and make explicit use of routines and rewards in the classroom. </w:t>
            </w:r>
          </w:p>
          <w:p w:rsidRPr="00CD166E" w:rsidR="00CD166E" w:rsidP="00CD166E" w:rsidRDefault="00CD166E" w14:paraId="56256B65" w14:textId="77777777">
            <w:pPr>
              <w:spacing w:after="0" w:line="240" w:lineRule="auto"/>
              <w:textAlignment w:val="baseline"/>
              <w:rPr>
                <w:rFonts w:ascii="Times New Roman" w:hAnsi="Times New Roman" w:eastAsia="Times New Roman" w:cs="Times New Roman"/>
                <w:b/>
                <w:bCs/>
                <w:sz w:val="24"/>
                <w:szCs w:val="24"/>
                <w:lang w:eastAsia="en-GB"/>
              </w:rPr>
            </w:pPr>
            <w:r w:rsidRPr="00CD166E">
              <w:rPr>
                <w:rFonts w:ascii="Calibri" w:hAnsi="Calibri" w:eastAsia="Times New Roman" w:cs="Calibri"/>
                <w:b/>
                <w:bCs/>
                <w:color w:val="000000"/>
                <w:sz w:val="20"/>
                <w:szCs w:val="20"/>
                <w:lang w:eastAsia="en-GB"/>
              </w:rPr>
              <w:t>Begin to pre-empt and use strategies for when low-level disruption may occur.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7495EAD0" w14:textId="77777777">
            <w:pPr>
              <w:spacing w:after="0" w:line="240" w:lineRule="auto"/>
              <w:textAlignment w:val="baseline"/>
              <w:rPr>
                <w:rFonts w:ascii="Times New Roman" w:hAnsi="Times New Roman" w:eastAsia="Times New Roman" w:cs="Times New Roman"/>
                <w:sz w:val="24"/>
                <w:szCs w:val="24"/>
                <w:u w:val="single"/>
                <w:lang w:eastAsia="en-GB"/>
              </w:rPr>
            </w:pPr>
            <w:r w:rsidRPr="00CD166E">
              <w:rPr>
                <w:rFonts w:ascii="Calibri" w:hAnsi="Calibri" w:eastAsia="Times New Roman" w:cs="Calibri"/>
                <w:i/>
                <w:iCs/>
                <w:color w:val="000000"/>
                <w:sz w:val="20"/>
                <w:szCs w:val="20"/>
                <w:u w:val="single"/>
                <w:lang w:eastAsia="en-GB"/>
              </w:rPr>
              <w:t>Establish expectations, by</w:t>
            </w:r>
            <w:r w:rsidRPr="00CD166E">
              <w:rPr>
                <w:rFonts w:ascii="Calibri" w:hAnsi="Calibri" w:eastAsia="Times New Roman" w:cs="Calibri"/>
                <w:i/>
                <w:iCs/>
                <w:sz w:val="20"/>
                <w:szCs w:val="20"/>
                <w:u w:val="single"/>
                <w:lang w:eastAsia="en-GB"/>
              </w:rPr>
              <w:t> </w:t>
            </w:r>
            <w:r w:rsidRPr="00CD166E">
              <w:rPr>
                <w:rFonts w:ascii="Calibri" w:hAnsi="Calibri" w:eastAsia="Times New Roman" w:cs="Calibri"/>
                <w:i/>
                <w:iCs/>
                <w:color w:val="000000"/>
                <w:sz w:val="20"/>
                <w:szCs w:val="20"/>
                <w:u w:val="single"/>
                <w:lang w:eastAsia="en-GB"/>
              </w:rPr>
              <w:t>reinforcing established school and classroom routines taking </w:t>
            </w:r>
            <w:r w:rsidRPr="00CD166E">
              <w:rPr>
                <w:rFonts w:ascii="Calibri" w:hAnsi="Calibri" w:eastAsia="Times New Roman" w:cs="Calibri"/>
                <w:sz w:val="20"/>
                <w:szCs w:val="20"/>
                <w:u w:val="single"/>
                <w:lang w:val="en-US" w:eastAsia="en-GB"/>
              </w:rPr>
              <w:t>responsibility for learners’ </w:t>
            </w:r>
            <w:r w:rsidRPr="00CD166E">
              <w:rPr>
                <w:rFonts w:ascii="Calibri" w:hAnsi="Calibri" w:eastAsia="Times New Roman" w:cs="Calibri"/>
                <w:sz w:val="20"/>
                <w:szCs w:val="20"/>
                <w:u w:val="single"/>
                <w:lang w:eastAsia="en-GB"/>
              </w:rPr>
              <w:t>behaviour</w:t>
            </w:r>
            <w:r w:rsidRPr="00CD166E">
              <w:rPr>
                <w:rFonts w:ascii="Calibri" w:hAnsi="Calibri" w:eastAsia="Times New Roman" w:cs="Calibri"/>
                <w:sz w:val="20"/>
                <w:szCs w:val="20"/>
                <w:u w:val="single"/>
                <w:lang w:val="en-US" w:eastAsia="en-GB"/>
              </w:rPr>
              <w:t> both in the classroom and around the school.</w:t>
            </w:r>
            <w:r w:rsidRPr="00CD166E">
              <w:rPr>
                <w:rFonts w:ascii="Calibri" w:hAnsi="Calibri" w:eastAsia="Times New Roman" w:cs="Calibri"/>
                <w:sz w:val="20"/>
                <w:szCs w:val="20"/>
                <w:u w:val="single"/>
                <w:lang w:eastAsia="en-GB"/>
              </w:rPr>
              <w:t> </w:t>
            </w:r>
          </w:p>
          <w:p w:rsidRPr="00CD166E" w:rsidR="00CD166E" w:rsidP="00CD166E" w:rsidRDefault="00CD166E" w14:paraId="365E27B2" w14:textId="77777777">
            <w:pPr>
              <w:spacing w:after="0" w:line="240" w:lineRule="auto"/>
              <w:textAlignment w:val="baseline"/>
              <w:rPr>
                <w:rFonts w:ascii="Times New Roman" w:hAnsi="Times New Roman" w:eastAsia="Times New Roman" w:cs="Times New Roman"/>
                <w:sz w:val="24"/>
                <w:szCs w:val="24"/>
                <w:u w:val="single"/>
                <w:lang w:eastAsia="en-GB"/>
              </w:rPr>
            </w:pPr>
            <w:r w:rsidRPr="00CD166E">
              <w:rPr>
                <w:rFonts w:ascii="Calibri" w:hAnsi="Calibri" w:eastAsia="Times New Roman" w:cs="Calibri"/>
                <w:i/>
                <w:iCs/>
                <w:sz w:val="20"/>
                <w:szCs w:val="20"/>
                <w:u w:val="single"/>
                <w:lang w:eastAsia="en-GB"/>
              </w:rPr>
              <w:t>Respond consistently to pupil behaviour - checking pupils’ understanding of instructions before a task begins.</w:t>
            </w:r>
            <w:r w:rsidRPr="00CD166E">
              <w:rPr>
                <w:rFonts w:ascii="Calibri" w:hAnsi="Calibri" w:eastAsia="Times New Roman" w:cs="Calibri"/>
                <w:sz w:val="20"/>
                <w:szCs w:val="20"/>
                <w:u w:val="single"/>
                <w:lang w:eastAsia="en-GB"/>
              </w:rPr>
              <w:t> </w:t>
            </w:r>
          </w:p>
          <w:p w:rsidRPr="00CD166E" w:rsidR="00CD166E" w:rsidP="00CD166E" w:rsidRDefault="00CD166E" w14:paraId="5525B480" w14:textId="77777777">
            <w:pPr>
              <w:spacing w:after="0" w:line="240" w:lineRule="auto"/>
              <w:textAlignment w:val="baseline"/>
              <w:rPr>
                <w:rFonts w:ascii="Times New Roman" w:hAnsi="Times New Roman" w:eastAsia="Times New Roman" w:cs="Times New Roman"/>
                <w:sz w:val="24"/>
                <w:szCs w:val="24"/>
                <w:u w:val="single"/>
                <w:lang w:eastAsia="en-GB"/>
              </w:rPr>
            </w:pPr>
            <w:r w:rsidRPr="00CD166E">
              <w:rPr>
                <w:rFonts w:ascii="Calibri" w:hAnsi="Calibri" w:eastAsia="Times New Roman" w:cs="Calibri"/>
                <w:i/>
                <w:iCs/>
                <w:color w:val="000000"/>
                <w:sz w:val="20"/>
                <w:szCs w:val="20"/>
                <w:u w:val="single"/>
                <w:lang w:eastAsia="en-GB"/>
              </w:rPr>
              <w:t>Work alongside colleagues as part of a wider system of behaviour management (e.g. recognising responsibilities and understanding the right to assistance and training from senior colleagues).</w:t>
            </w:r>
            <w:r w:rsidRPr="00CD166E">
              <w:rPr>
                <w:rFonts w:ascii="Calibri" w:hAnsi="Calibri" w:eastAsia="Times New Roman" w:cs="Calibri"/>
                <w:color w:val="000000"/>
                <w:sz w:val="20"/>
                <w:szCs w:val="20"/>
                <w:u w:val="single"/>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228A6E5D"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D166E">
              <w:rPr>
                <w:rFonts w:ascii="Calibri" w:hAnsi="Calibri" w:eastAsia="Times New Roman" w:cs="Calibri"/>
                <w:i/>
                <w:iCs/>
                <w:sz w:val="20"/>
                <w:szCs w:val="20"/>
                <w:highlight w:val="yellow"/>
                <w:lang w:eastAsia="en-GB"/>
              </w:rPr>
              <w:t>Create and explicitly teach routines in line with the school ethos that maximise time for learning (e.g. setting and reinforcing expectations about key transition points).</w:t>
            </w:r>
            <w:r w:rsidRPr="00CD166E">
              <w:rPr>
                <w:rFonts w:ascii="Calibri" w:hAnsi="Calibri" w:eastAsia="Times New Roman" w:cs="Calibri"/>
                <w:sz w:val="20"/>
                <w:szCs w:val="20"/>
                <w:highlight w:val="yellow"/>
                <w:lang w:eastAsia="en-GB"/>
              </w:rPr>
              <w:t> </w:t>
            </w:r>
          </w:p>
          <w:p w:rsidRPr="00CD166E" w:rsidR="00CD166E" w:rsidP="00CD166E" w:rsidRDefault="00CD166E" w14:paraId="33B8B3C9"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D166E">
              <w:rPr>
                <w:rFonts w:ascii="Calibri" w:hAnsi="Calibri" w:eastAsia="Times New Roman" w:cs="Calibri"/>
                <w:sz w:val="20"/>
                <w:szCs w:val="20"/>
                <w:highlight w:val="yellow"/>
                <w:lang w:eastAsia="en-GB"/>
              </w:rPr>
              <w:t>Apply the school’s behaviour policy confidently in all situations to create an excellent climate for learning.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4FD6033B"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TS7a Have clear rules and routines for behaviour in classrooms and takes responsibility for promoting good and courteous behaviour both in classrooms and around the school, in accordance with the school’s behaviour policy. </w:t>
            </w:r>
          </w:p>
        </w:tc>
      </w:tr>
      <w:tr w:rsidRPr="00CD166E" w:rsidR="00CD166E" w:rsidTr="008A3EBE" w14:paraId="432AA846" w14:textId="77777777">
        <w:trPr>
          <w:trHeight w:val="1380"/>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164479B1"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BM5</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BFD3405"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Begin to manage classes appropriately </w:t>
            </w:r>
            <w:proofErr w:type="gramStart"/>
            <w:r w:rsidRPr="00CD166E">
              <w:rPr>
                <w:rFonts w:ascii="Calibri" w:hAnsi="Calibri" w:eastAsia="Times New Roman" w:cs="Calibri"/>
                <w:sz w:val="20"/>
                <w:szCs w:val="20"/>
                <w:lang w:eastAsia="en-GB"/>
              </w:rPr>
              <w:t>with regard to</w:t>
            </w:r>
            <w:proofErr w:type="gramEnd"/>
            <w:r w:rsidRPr="00CD166E">
              <w:rPr>
                <w:rFonts w:ascii="Calibri" w:hAnsi="Calibri" w:eastAsia="Times New Roman" w:cs="Calibri"/>
                <w:sz w:val="20"/>
                <w:szCs w:val="20"/>
                <w:lang w:eastAsia="en-GB"/>
              </w:rPr>
              <w:t> expectations of behaviour. Begin to use praise, sanctions and rewards to minimise disruption.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1BC190EA" w14:textId="77777777">
            <w:pPr>
              <w:spacing w:after="0" w:line="240" w:lineRule="auto"/>
              <w:textAlignment w:val="baseline"/>
              <w:rPr>
                <w:rFonts w:ascii="Times New Roman" w:hAnsi="Times New Roman" w:eastAsia="Times New Roman" w:cs="Times New Roman"/>
                <w:b/>
                <w:bCs/>
                <w:sz w:val="24"/>
                <w:szCs w:val="24"/>
                <w:lang w:eastAsia="en-GB"/>
              </w:rPr>
            </w:pPr>
            <w:r w:rsidRPr="00CD166E">
              <w:rPr>
                <w:rFonts w:ascii="Calibri" w:hAnsi="Calibri" w:eastAsia="Times New Roman" w:cs="Calibri"/>
                <w:b/>
                <w:bCs/>
                <w:color w:val="000000"/>
                <w:sz w:val="20"/>
                <w:szCs w:val="20"/>
                <w:lang w:eastAsia="en-GB"/>
              </w:rPr>
              <w:t>Confidently communicate high expectations for learners. Use praise, rewards, and sanctions in line with school and department policies with support.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BE12677" w14:textId="77777777">
            <w:pPr>
              <w:spacing w:after="0" w:line="240" w:lineRule="auto"/>
              <w:textAlignment w:val="baseline"/>
              <w:rPr>
                <w:rFonts w:ascii="Times New Roman" w:hAnsi="Times New Roman" w:eastAsia="Times New Roman" w:cs="Times New Roman"/>
                <w:sz w:val="24"/>
                <w:szCs w:val="24"/>
                <w:u w:val="single"/>
                <w:lang w:eastAsia="en-GB"/>
              </w:rPr>
            </w:pPr>
            <w:r w:rsidRPr="00CD166E">
              <w:rPr>
                <w:rFonts w:ascii="Calibri" w:hAnsi="Calibri" w:eastAsia="Times New Roman" w:cs="Calibri"/>
                <w:color w:val="000000"/>
                <w:sz w:val="20"/>
                <w:szCs w:val="20"/>
                <w:u w:val="single"/>
                <w:lang w:eastAsia="en-GB"/>
              </w:rPr>
              <w:t>Motivate pupils, by</w:t>
            </w:r>
            <w:r w:rsidRPr="00CD166E">
              <w:rPr>
                <w:rFonts w:ascii="Calibri" w:hAnsi="Calibri" w:eastAsia="Times New Roman" w:cs="Calibri"/>
                <w:sz w:val="20"/>
                <w:szCs w:val="20"/>
                <w:u w:val="single"/>
                <w:lang w:eastAsia="en-GB"/>
              </w:rPr>
              <w:t> making timely and appropriate interventions. </w:t>
            </w:r>
          </w:p>
          <w:p w:rsidRPr="00CD166E" w:rsidR="00CD166E" w:rsidP="00CD166E" w:rsidRDefault="00CD166E" w14:paraId="378D8BAE" w14:textId="77777777">
            <w:pPr>
              <w:spacing w:after="0" w:line="240" w:lineRule="auto"/>
              <w:textAlignment w:val="baseline"/>
              <w:rPr>
                <w:rFonts w:ascii="Times New Roman" w:hAnsi="Times New Roman" w:eastAsia="Times New Roman" w:cs="Times New Roman"/>
                <w:sz w:val="24"/>
                <w:szCs w:val="24"/>
                <w:u w:val="single"/>
                <w:lang w:eastAsia="en-GB"/>
              </w:rPr>
            </w:pPr>
            <w:r w:rsidRPr="00CD166E">
              <w:rPr>
                <w:rFonts w:ascii="Calibri" w:hAnsi="Calibri" w:eastAsia="Times New Roman" w:cs="Calibri"/>
                <w:i/>
                <w:iCs/>
                <w:sz w:val="20"/>
                <w:szCs w:val="20"/>
                <w:u w:val="single"/>
                <w:lang w:eastAsia="en-GB"/>
              </w:rPr>
              <w:t>Establish a positive, supportive and inclusive environment with a predictable system of reward and sanction in the classroom.</w:t>
            </w:r>
            <w:r w:rsidRPr="00CD166E">
              <w:rPr>
                <w:rFonts w:ascii="Calibri" w:hAnsi="Calibri" w:eastAsia="Times New Roman" w:cs="Calibri"/>
                <w:sz w:val="20"/>
                <w:szCs w:val="20"/>
                <w:u w:val="single"/>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4C347424"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D166E">
              <w:rPr>
                <w:rFonts w:ascii="Calibri" w:hAnsi="Calibri" w:eastAsia="Times New Roman" w:cs="Calibri"/>
                <w:sz w:val="20"/>
                <w:szCs w:val="20"/>
                <w:highlight w:val="yellow"/>
                <w:lang w:eastAsia="en-GB"/>
              </w:rPr>
              <w:t>Create an environment that is unreservedly positive about behaviour and safety using strategies that promote high levels of engagement, collaboration and cooperation. Know pupils well and use rewards and sanctions in a personalised and positive manner.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1358726E"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TS7b Have high expectations of behaviour and establish a framework for discipline with a range of strategies, using praise, sanctions and rewards consistently and fairly. </w:t>
            </w:r>
          </w:p>
        </w:tc>
      </w:tr>
      <w:tr w:rsidRPr="00CD166E" w:rsidR="00CD166E" w:rsidTr="008A3EBE" w14:paraId="2DA26C4F" w14:textId="77777777">
        <w:trPr>
          <w:trHeight w:val="1125"/>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68655C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BM6</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7A949C29"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With support, engage pupils and manage small groups. Involve and motivate some individual learners.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3237C2F0" w14:textId="77777777">
            <w:pPr>
              <w:spacing w:after="0" w:line="240" w:lineRule="auto"/>
              <w:textAlignment w:val="baseline"/>
              <w:rPr>
                <w:rFonts w:ascii="Times New Roman" w:hAnsi="Times New Roman" w:eastAsia="Times New Roman" w:cs="Times New Roman"/>
                <w:b/>
                <w:bCs/>
                <w:sz w:val="24"/>
                <w:szCs w:val="24"/>
                <w:lang w:eastAsia="en-GB"/>
              </w:rPr>
            </w:pPr>
            <w:r w:rsidRPr="00CD166E">
              <w:rPr>
                <w:rFonts w:ascii="Calibri" w:hAnsi="Calibri" w:eastAsia="Times New Roman" w:cs="Calibri"/>
                <w:b/>
                <w:bCs/>
                <w:color w:val="000000"/>
                <w:sz w:val="20"/>
                <w:szCs w:val="20"/>
                <w:lang w:eastAsia="en-GB"/>
              </w:rPr>
              <w:t>With support, confidently give clear instructions for whole classroom directions. </w:t>
            </w:r>
          </w:p>
          <w:p w:rsidRPr="00CD166E" w:rsidR="00CD166E" w:rsidP="00CD166E" w:rsidRDefault="00CD166E" w14:paraId="203E3659"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color w:val="000000"/>
                <w:sz w:val="20"/>
                <w:szCs w:val="20"/>
                <w:lang w:eastAsia="en-GB"/>
              </w:rPr>
              <w:t>Follow school policies for ensuring a consistent approach to uniform and presentation of work.</w:t>
            </w:r>
            <w:r w:rsidRPr="00CD166E">
              <w:rPr>
                <w:rFonts w:ascii="Calibri" w:hAnsi="Calibri" w:eastAsia="Times New Roman" w:cs="Calibri"/>
                <w:color w:val="000000"/>
                <w:sz w:val="20"/>
                <w:szCs w:val="20"/>
                <w:lang w:eastAsia="en-GB"/>
              </w:rPr>
              <w:t>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0DB7C0EA" w14:textId="77777777">
            <w:pPr>
              <w:spacing w:after="0" w:line="240" w:lineRule="auto"/>
              <w:textAlignment w:val="baseline"/>
              <w:rPr>
                <w:rFonts w:ascii="Times New Roman" w:hAnsi="Times New Roman" w:eastAsia="Times New Roman" w:cs="Times New Roman"/>
                <w:sz w:val="24"/>
                <w:szCs w:val="24"/>
                <w:u w:val="single"/>
                <w:lang w:eastAsia="en-GB"/>
              </w:rPr>
            </w:pPr>
            <w:r w:rsidRPr="00CD166E">
              <w:rPr>
                <w:rFonts w:ascii="Calibri" w:hAnsi="Calibri" w:eastAsia="Times New Roman" w:cs="Calibri"/>
                <w:i/>
                <w:iCs/>
                <w:sz w:val="20"/>
                <w:szCs w:val="20"/>
                <w:u w:val="single"/>
                <w:lang w:eastAsia="en-GB"/>
              </w:rPr>
              <w:t>Give manageable, specific and sequential instructions u</w:t>
            </w:r>
            <w:r w:rsidRPr="00CD166E">
              <w:rPr>
                <w:rFonts w:ascii="Calibri" w:hAnsi="Calibri" w:eastAsia="Times New Roman" w:cs="Calibri"/>
                <w:i/>
                <w:iCs/>
                <w:color w:val="000000"/>
                <w:sz w:val="20"/>
                <w:szCs w:val="20"/>
                <w:u w:val="single"/>
                <w:lang w:eastAsia="en-GB"/>
              </w:rPr>
              <w:t>sing consistent language and non-verbal signals for common classroom directions. </w:t>
            </w:r>
            <w:r w:rsidRPr="00CD166E">
              <w:rPr>
                <w:rFonts w:ascii="Calibri" w:hAnsi="Calibri" w:eastAsia="Times New Roman" w:cs="Calibri"/>
                <w:i/>
                <w:iCs/>
                <w:sz w:val="20"/>
                <w:szCs w:val="20"/>
                <w:u w:val="single"/>
                <w:lang w:eastAsia="en-GB"/>
              </w:rPr>
              <w:t> Use early and least-intrusive interventions as an initial response to low level disruption</w:t>
            </w:r>
            <w:r w:rsidRPr="00CD166E">
              <w:rPr>
                <w:rFonts w:ascii="Calibri" w:hAnsi="Calibri" w:eastAsia="Times New Roman" w:cs="Calibri"/>
                <w:sz w:val="20"/>
                <w:szCs w:val="20"/>
                <w:u w:val="single"/>
                <w:lang w:eastAsia="en-GB"/>
              </w:rPr>
              <w:t> so that lessons flow smoothly and without interruption. Encourage pupils to take pride in their work, their appearance and their school.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D70768C"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D166E">
              <w:rPr>
                <w:rFonts w:ascii="Calibri" w:hAnsi="Calibri" w:eastAsia="Times New Roman" w:cs="Calibri"/>
                <w:sz w:val="20"/>
                <w:szCs w:val="20"/>
                <w:highlight w:val="yellow"/>
                <w:lang w:eastAsia="en-GB"/>
              </w:rPr>
              <w:t>Plan and use a range of highly effective strategies to promote learning which are appropriate to pupils’ needs. Ensure attitudes to learning are consistently at an equally high standard across subjects (if applicable), years and classes. Ensure incidences of low-level disruption in lessons are rare. </w:t>
            </w:r>
          </w:p>
          <w:p w:rsidRPr="00CD166E" w:rsidR="00CD166E" w:rsidP="00CD166E" w:rsidRDefault="00CD166E" w14:paraId="3E80B2C6"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D166E">
              <w:rPr>
                <w:rFonts w:ascii="Calibri" w:hAnsi="Calibri" w:eastAsia="Times New Roman" w:cs="Calibri"/>
                <w:i/>
                <w:iCs/>
                <w:sz w:val="20"/>
                <w:szCs w:val="20"/>
                <w:highlight w:val="yellow"/>
                <w:lang w:eastAsia="en-GB"/>
              </w:rPr>
              <w:t>Support pupils to journey from needing extrinsic motivation to being motivated to work intrinsically.</w:t>
            </w:r>
            <w:r w:rsidRPr="00CD166E">
              <w:rPr>
                <w:rFonts w:ascii="Calibri" w:hAnsi="Calibri" w:eastAsia="Times New Roman" w:cs="Calibri"/>
                <w:sz w:val="20"/>
                <w:szCs w:val="20"/>
                <w:highlight w:val="yellow"/>
                <w:lang w:eastAsia="en-GB"/>
              </w:rPr>
              <w:t>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6A572E9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TS7c Manage classes effectively, using approaches which are appropriate to pupils’ needs in order to involve and motivate them. </w:t>
            </w:r>
          </w:p>
        </w:tc>
      </w:tr>
    </w:tbl>
    <w:p w:rsidR="00A843A6" w:rsidRDefault="00A843A6" w14:paraId="6106DF3A" w14:textId="77777777">
      <w:r>
        <w:br w:type="page"/>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111"/>
        <w:gridCol w:w="2198"/>
        <w:gridCol w:w="3601"/>
        <w:gridCol w:w="4596"/>
        <w:gridCol w:w="2254"/>
      </w:tblGrid>
      <w:tr w:rsidRPr="00CD166E" w:rsidR="00CD166E" w:rsidTr="008A3EBE" w14:paraId="4A40A7ED" w14:textId="77777777">
        <w:trPr>
          <w:trHeight w:val="1125"/>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8A3EBE" w14:paraId="4B21E14C" w14:textId="4590D9F8">
            <w:pPr>
              <w:spacing w:after="0" w:line="240" w:lineRule="auto"/>
              <w:ind w:left="105" w:right="105"/>
              <w:jc w:val="center"/>
              <w:textAlignment w:val="baseline"/>
              <w:rPr>
                <w:rFonts w:ascii="Times New Roman" w:hAnsi="Times New Roman" w:eastAsia="Times New Roman" w:cs="Times New Roman"/>
                <w:sz w:val="24"/>
                <w:szCs w:val="24"/>
                <w:lang w:eastAsia="en-GB"/>
              </w:rPr>
            </w:pPr>
            <w:r>
              <w:lastRenderedPageBreak/>
              <w:br w:type="page"/>
            </w:r>
            <w:r w:rsidRPr="00CD166E" w:rsidR="00CD166E">
              <w:rPr>
                <w:rFonts w:ascii="Calibri" w:hAnsi="Calibri" w:eastAsia="Times New Roman" w:cs="Calibri"/>
                <w:b/>
                <w:bCs/>
                <w:lang w:eastAsia="en-GB"/>
              </w:rPr>
              <w:t>BM7</w:t>
            </w:r>
            <w:r w:rsidRPr="00CD166E" w:rsid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DCD0F33"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Begin to develop positive relationships with pupils and exert authority.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ECD1BA0" w14:textId="77777777">
            <w:pPr>
              <w:spacing w:after="0" w:line="240" w:lineRule="auto"/>
              <w:textAlignment w:val="baseline"/>
              <w:rPr>
                <w:rFonts w:ascii="Times New Roman" w:hAnsi="Times New Roman" w:eastAsia="Times New Roman" w:cs="Times New Roman"/>
                <w:b/>
                <w:bCs/>
                <w:sz w:val="24"/>
                <w:szCs w:val="24"/>
                <w:lang w:eastAsia="en-GB"/>
              </w:rPr>
            </w:pPr>
            <w:r w:rsidRPr="00CD166E">
              <w:rPr>
                <w:rFonts w:ascii="Calibri" w:hAnsi="Calibri" w:eastAsia="Times New Roman" w:cs="Calibri"/>
                <w:b/>
                <w:bCs/>
                <w:color w:val="000000"/>
                <w:sz w:val="20"/>
                <w:szCs w:val="20"/>
                <w:lang w:eastAsia="en-GB"/>
              </w:rPr>
              <w:t>Demonstrate positive relationships and, with support, respond quickly to any behaviour or bullying that threatens emotional safety.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4DA9ABF4" w14:textId="77777777">
            <w:pPr>
              <w:spacing w:after="0" w:line="240" w:lineRule="auto"/>
              <w:textAlignment w:val="baseline"/>
              <w:rPr>
                <w:rFonts w:ascii="Times New Roman" w:hAnsi="Times New Roman" w:eastAsia="Times New Roman" w:cs="Times New Roman"/>
                <w:sz w:val="24"/>
                <w:szCs w:val="24"/>
                <w:u w:val="single"/>
                <w:lang w:eastAsia="en-GB"/>
              </w:rPr>
            </w:pPr>
            <w:r w:rsidRPr="00CD166E">
              <w:rPr>
                <w:rFonts w:ascii="Calibri" w:hAnsi="Calibri" w:eastAsia="Times New Roman" w:cs="Calibri"/>
                <w:i/>
                <w:iCs/>
                <w:color w:val="000000"/>
                <w:sz w:val="20"/>
                <w:szCs w:val="20"/>
                <w:u w:val="single"/>
                <w:lang w:eastAsia="en-GB"/>
              </w:rPr>
              <w:t>Build trusting relationships</w:t>
            </w:r>
            <w:r w:rsidRPr="00CD166E">
              <w:rPr>
                <w:rFonts w:ascii="Calibri" w:hAnsi="Calibri" w:eastAsia="Times New Roman" w:cs="Calibri"/>
                <w:sz w:val="20"/>
                <w:szCs w:val="20"/>
                <w:u w:val="single"/>
                <w:lang w:eastAsia="en-GB"/>
              </w:rPr>
              <w:t>. Seek out additional support when required</w:t>
            </w:r>
            <w:r w:rsidRPr="00CD166E">
              <w:rPr>
                <w:rFonts w:ascii="Calibri" w:hAnsi="Calibri" w:eastAsia="Times New Roman" w:cs="Calibri"/>
                <w:color w:val="000000"/>
                <w:sz w:val="20"/>
                <w:szCs w:val="20"/>
                <w:u w:val="single"/>
                <w:lang w:eastAsia="en-GB"/>
              </w:rPr>
              <w:t> </w:t>
            </w:r>
            <w:r w:rsidRPr="00CD166E">
              <w:rPr>
                <w:rFonts w:ascii="Calibri" w:hAnsi="Calibri" w:eastAsia="Times New Roman" w:cs="Calibri"/>
                <w:i/>
                <w:iCs/>
                <w:color w:val="000000"/>
                <w:sz w:val="20"/>
                <w:szCs w:val="20"/>
                <w:u w:val="single"/>
                <w:lang w:eastAsia="en-GB"/>
              </w:rPr>
              <w:t>to respond quickly to any behaviour or bullying that threatens emotional safety.</w:t>
            </w:r>
            <w:r w:rsidRPr="00CD166E">
              <w:rPr>
                <w:rFonts w:ascii="Calibri" w:hAnsi="Calibri" w:eastAsia="Times New Roman" w:cs="Calibri"/>
                <w:color w:val="000000"/>
                <w:sz w:val="20"/>
                <w:szCs w:val="20"/>
                <w:u w:val="single"/>
                <w:lang w:eastAsia="en-GB"/>
              </w:rPr>
              <w:t> </w:t>
            </w:r>
          </w:p>
          <w:p w:rsidRPr="00CD166E" w:rsidR="00CD166E" w:rsidP="00CD166E" w:rsidRDefault="00CD166E" w14:paraId="01369FF6" w14:textId="77777777">
            <w:pPr>
              <w:spacing w:after="0" w:line="240" w:lineRule="auto"/>
              <w:textAlignment w:val="baseline"/>
              <w:rPr>
                <w:rFonts w:ascii="Times New Roman" w:hAnsi="Times New Roman" w:eastAsia="Times New Roman" w:cs="Times New Roman"/>
                <w:sz w:val="24"/>
                <w:szCs w:val="24"/>
                <w:u w:val="single"/>
                <w:lang w:eastAsia="en-GB"/>
              </w:rPr>
            </w:pPr>
            <w:r w:rsidRPr="00CD166E">
              <w:rPr>
                <w:rFonts w:ascii="Calibri" w:hAnsi="Calibri" w:eastAsia="Times New Roman" w:cs="Calibri"/>
                <w:i/>
                <w:iCs/>
                <w:color w:val="000000"/>
                <w:sz w:val="20"/>
                <w:szCs w:val="20"/>
                <w:u w:val="single"/>
                <w:lang w:eastAsia="en-GB"/>
              </w:rPr>
              <w:t>Work with mentors/expert colleagues to engage parents, carers and colleagues (e.g. discussing a script) both in formal and informal settings.</w:t>
            </w:r>
            <w:r w:rsidRPr="00CD166E">
              <w:rPr>
                <w:rFonts w:ascii="Calibri" w:hAnsi="Calibri" w:eastAsia="Times New Roman" w:cs="Calibri"/>
                <w:color w:val="000000"/>
                <w:sz w:val="20"/>
                <w:szCs w:val="20"/>
                <w:u w:val="single"/>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27A35E8F"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D166E">
              <w:rPr>
                <w:rFonts w:ascii="Calibri" w:hAnsi="Calibri" w:eastAsia="Times New Roman" w:cs="Calibri"/>
                <w:i/>
                <w:iCs/>
                <w:color w:val="000000"/>
                <w:sz w:val="20"/>
                <w:szCs w:val="20"/>
                <w:highlight w:val="yellow"/>
                <w:lang w:eastAsia="en-GB"/>
              </w:rPr>
              <w:t>Build trusting relationships including using effective strategies for liaising with parents, carers and colleagues to better understand pupils’ individual circumstances and how they can be supported to meet high academic and behavioural expectations</w:t>
            </w:r>
            <w:r w:rsidRPr="00CD166E">
              <w:rPr>
                <w:rFonts w:ascii="Calibri" w:hAnsi="Calibri" w:eastAsia="Times New Roman" w:cs="Calibri"/>
                <w:color w:val="000000"/>
                <w:sz w:val="20"/>
                <w:szCs w:val="20"/>
                <w:highlight w:val="yellow"/>
                <w:lang w:eastAsia="en-GB"/>
              </w:rPr>
              <w:t>. </w:t>
            </w:r>
          </w:p>
          <w:p w:rsidRPr="00CD166E" w:rsidR="00CD166E" w:rsidP="00CD166E" w:rsidRDefault="006900D3" w14:paraId="416F64A6" w14:textId="15B1036E">
            <w:pPr>
              <w:spacing w:after="0" w:line="240" w:lineRule="auto"/>
              <w:textAlignment w:val="baseline"/>
              <w:rPr>
                <w:rFonts w:ascii="Times New Roman" w:hAnsi="Times New Roman" w:eastAsia="Times New Roman" w:cs="Times New Roman"/>
                <w:sz w:val="24"/>
                <w:szCs w:val="24"/>
                <w:highlight w:val="yellow"/>
                <w:lang w:eastAsia="en-GB"/>
              </w:rPr>
            </w:pPr>
            <w:r>
              <w:rPr>
                <w:rFonts w:eastAsiaTheme="minorEastAsia" w:cstheme="minorHAnsi"/>
                <w:b/>
                <w:bCs/>
                <w:noProof/>
                <w:sz w:val="32"/>
                <w:szCs w:val="32"/>
                <w:lang w:eastAsia="en-GB"/>
              </w:rPr>
              <mc:AlternateContent>
                <mc:Choice Requires="wps">
                  <w:drawing>
                    <wp:anchor distT="0" distB="0" distL="114300" distR="114300" simplePos="0" relativeHeight="251682816" behindDoc="0" locked="0" layoutInCell="1" allowOverlap="1" wp14:editId="51CC8B97" wp14:anchorId="59670A6C">
                      <wp:simplePos x="0" y="0"/>
                      <wp:positionH relativeFrom="margin">
                        <wp:posOffset>-3385015</wp:posOffset>
                      </wp:positionH>
                      <wp:positionV relativeFrom="paragraph">
                        <wp:posOffset>421080</wp:posOffset>
                      </wp:positionV>
                      <wp:extent cx="7722109" cy="497941"/>
                      <wp:effectExtent l="0" t="0" r="12700" b="16510"/>
                      <wp:wrapNone/>
                      <wp:docPr id="31" name="Rectangle: Rounded Corners 31"/>
                      <wp:cNvGraphicFramePr/>
                      <a:graphic xmlns:a="http://schemas.openxmlformats.org/drawingml/2006/main">
                        <a:graphicData uri="http://schemas.microsoft.com/office/word/2010/wordprocessingShape">
                          <wps:wsp>
                            <wps:cNvSpPr/>
                            <wps:spPr>
                              <a:xfrm>
                                <a:off x="0" y="0"/>
                                <a:ext cx="7722109" cy="497941"/>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BD0EBE" w:rsidR="00C110B5" w:rsidP="00CB0391" w:rsidRDefault="00C110B5" w14:paraId="05229D93" w14:textId="568C345A">
                                  <w:pPr>
                                    <w:jc w:val="center"/>
                                    <w:rPr>
                                      <w:color w:val="000000" w:themeColor="text1"/>
                                      <w:sz w:val="21"/>
                                      <w:szCs w:val="21"/>
                                    </w:rPr>
                                  </w:pPr>
                                  <w:r w:rsidRPr="00BD0EBE">
                                    <w:rPr>
                                      <w:color w:val="000000" w:themeColor="text1"/>
                                    </w:rPr>
                                    <w:t xml:space="preserve">The bullets are an integral part of the </w:t>
                                  </w:r>
                                  <w:r>
                                    <w:rPr>
                                      <w:color w:val="000000" w:themeColor="text1"/>
                                    </w:rPr>
                                    <w:t>Curriculum Thread</w:t>
                                  </w:r>
                                  <w:r w:rsidRPr="00BD0EBE">
                                    <w:rPr>
                                      <w:color w:val="000000" w:themeColor="text1"/>
                                    </w:rPr>
                                    <w:t xml:space="preserve">, designed to illustrate the scope of each heading. The bullet points should not be interpreted as separate </w:t>
                                  </w:r>
                                  <w:proofErr w:type="gramStart"/>
                                  <w:r w:rsidRPr="00BD0EBE">
                                    <w:rPr>
                                      <w:color w:val="000000" w:themeColor="text1"/>
                                    </w:rPr>
                                    <w:t>st</w:t>
                                  </w:r>
                                  <w:r>
                                    <w:rPr>
                                      <w:color w:val="000000" w:themeColor="text1"/>
                                    </w:rPr>
                                    <w:t>rands</w:t>
                                  </w:r>
                                  <w:r w:rsidRPr="00BD0EBE">
                                    <w:rPr>
                                      <w:color w:val="000000" w:themeColor="text1"/>
                                    </w:rPr>
                                    <w:t xml:space="preserve"> in their own right</w:t>
                                  </w:r>
                                  <w:r>
                                    <w:rPr>
                                      <w:color w:val="000000" w:themeColor="text1"/>
                                    </w:rPr>
                                    <w:t>,</w:t>
                                  </w:r>
                                  <w:r w:rsidRPr="00BD0EBE">
                                    <w:rPr>
                                      <w:color w:val="000000" w:themeColor="text1"/>
                                    </w:rPr>
                                    <w:t xml:space="preserve"> but</w:t>
                                  </w:r>
                                  <w:proofErr w:type="gramEnd"/>
                                  <w:r w:rsidRPr="00BD0EBE">
                                    <w:rPr>
                                      <w:color w:val="000000" w:themeColor="text1"/>
                                    </w:rPr>
                                    <w:t xml:space="preserve"> as a means to track progress against each </w:t>
                                  </w:r>
                                  <w:r>
                                    <w:rPr>
                                      <w:color w:val="000000" w:themeColor="text1"/>
                                    </w:rPr>
                                    <w:t>part of the CCF.</w:t>
                                  </w:r>
                                  <w:r w:rsidRPr="00BD0EBE">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1" style="position:absolute;margin-left:-266.55pt;margin-top:33.15pt;width:608.05pt;height:39.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ffdd71" strokecolor="#bc8c00" strokeweight="1pt" arcsize="10923f" w14:anchorId="59670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">
                      <v:stroke joinstyle="miter"/>
                      <v:textbox>
                        <w:txbxContent>
                          <w:p w:rsidRPr="00BD0EBE" w:rsidR="00C110B5" w:rsidP="00CB0391" w:rsidRDefault="00C110B5" w14:paraId="05229D93" w14:textId="568C345A">
                            <w:pPr>
                              <w:jc w:val="center"/>
                              <w:rPr>
                                <w:color w:val="000000" w:themeColor="text1"/>
                                <w:sz w:val="21"/>
                                <w:szCs w:val="21"/>
                              </w:rPr>
                            </w:pPr>
                            <w:r w:rsidRPr="00BD0EBE">
                              <w:rPr>
                                <w:color w:val="000000" w:themeColor="text1"/>
                              </w:rPr>
                              <w:t xml:space="preserve">The bullets are an integral part of the </w:t>
                            </w:r>
                            <w:r>
                              <w:rPr>
                                <w:color w:val="000000" w:themeColor="text1"/>
                              </w:rPr>
                              <w:t>Curriculum Thread</w:t>
                            </w:r>
                            <w:r w:rsidRPr="00BD0EBE">
                              <w:rPr>
                                <w:color w:val="000000" w:themeColor="text1"/>
                              </w:rPr>
                              <w:t xml:space="preserve">, designed to illustrate the scope of each heading. The bullet points should not be interpreted as separate </w:t>
                            </w:r>
                            <w:proofErr w:type="gramStart"/>
                            <w:r w:rsidRPr="00BD0EBE">
                              <w:rPr>
                                <w:color w:val="000000" w:themeColor="text1"/>
                              </w:rPr>
                              <w:t>st</w:t>
                            </w:r>
                            <w:r>
                              <w:rPr>
                                <w:color w:val="000000" w:themeColor="text1"/>
                              </w:rPr>
                              <w:t>rands</w:t>
                            </w:r>
                            <w:r w:rsidRPr="00BD0EBE">
                              <w:rPr>
                                <w:color w:val="000000" w:themeColor="text1"/>
                              </w:rPr>
                              <w:t xml:space="preserve"> in their own right</w:t>
                            </w:r>
                            <w:r>
                              <w:rPr>
                                <w:color w:val="000000" w:themeColor="text1"/>
                              </w:rPr>
                              <w:t>,</w:t>
                            </w:r>
                            <w:r w:rsidRPr="00BD0EBE">
                              <w:rPr>
                                <w:color w:val="000000" w:themeColor="text1"/>
                              </w:rPr>
                              <w:t xml:space="preserve"> but</w:t>
                            </w:r>
                            <w:proofErr w:type="gramEnd"/>
                            <w:r w:rsidRPr="00BD0EBE">
                              <w:rPr>
                                <w:color w:val="000000" w:themeColor="text1"/>
                              </w:rPr>
                              <w:t xml:space="preserve"> as a means to track progress against each </w:t>
                            </w:r>
                            <w:r>
                              <w:rPr>
                                <w:color w:val="000000" w:themeColor="text1"/>
                              </w:rPr>
                              <w:t>part of the CCF.</w:t>
                            </w:r>
                            <w:r w:rsidRPr="00BD0EBE">
                              <w:rPr>
                                <w:color w:val="000000" w:themeColor="text1"/>
                              </w:rPr>
                              <w:t xml:space="preserve"> </w:t>
                            </w:r>
                          </w:p>
                        </w:txbxContent>
                      </v:textbox>
                      <w10:wrap anchorx="margin"/>
                    </v:roundrect>
                  </w:pict>
                </mc:Fallback>
              </mc:AlternateContent>
            </w:r>
            <w:r w:rsidRPr="00CD166E" w:rsidR="00CD166E">
              <w:rPr>
                <w:rFonts w:ascii="Calibri" w:hAnsi="Calibri" w:eastAsia="Times New Roman" w:cs="Calibri"/>
                <w:color w:val="000000"/>
                <w:sz w:val="20"/>
                <w:szCs w:val="20"/>
                <w:highlight w:val="yellow"/>
                <w:lang w:eastAsia="en-GB"/>
              </w:rPr>
              <w:t>Form effective relationships that make a strong contribution to a positive learning environment. </w:t>
            </w:r>
            <w:r w:rsidRPr="00CD166E" w:rsidR="00CD166E">
              <w:rPr>
                <w:rFonts w:ascii="Calibri" w:hAnsi="Calibri" w:eastAsia="Times New Roman" w:cs="Calibri"/>
                <w:b/>
                <w:bCs/>
                <w:color w:val="000000"/>
                <w:sz w:val="20"/>
                <w:szCs w:val="20"/>
                <w:highlight w:val="yellow"/>
                <w:lang w:eastAsia="en-GB"/>
              </w:rPr>
              <w:t> </w:t>
            </w:r>
            <w:r w:rsidRPr="00CD166E" w:rsidR="00CD166E">
              <w:rPr>
                <w:rFonts w:ascii="Calibri" w:hAnsi="Calibri" w:eastAsia="Times New Roman" w:cs="Calibri"/>
                <w:sz w:val="20"/>
                <w:szCs w:val="20"/>
                <w:highlight w:val="yellow"/>
                <w:lang w:eastAsia="en-GB"/>
              </w:rPr>
              <w:t>When applicable effectively tackle bullying, including cyber and prejudice-based (and homophobic) bullying.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69750B55"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TS7d Is able to maintain good relationships with pupils, exercise appropriate authority, and act decisively when necessary. </w:t>
            </w:r>
          </w:p>
        </w:tc>
      </w:tr>
    </w:tbl>
    <w:p w:rsidRPr="00524E27" w:rsidR="00CD166E" w:rsidP="00BC6EBE" w:rsidRDefault="00C76903" w14:paraId="20987B3E" w14:textId="7DE233F8">
      <w:pPr>
        <w:spacing w:after="0"/>
        <w:rPr>
          <w:b/>
          <w:sz w:val="36"/>
          <w:szCs w:val="36"/>
        </w:rPr>
      </w:pPr>
      <w:r>
        <w:rPr>
          <w:rFonts w:ascii="Webdings" w:hAnsi="Webdings" w:cstheme="minorHAnsi"/>
          <w:b/>
          <w:noProof/>
          <w:sz w:val="36"/>
          <w:szCs w:val="36"/>
          <w:lang w:eastAsia="en-GB"/>
        </w:rPr>
        <mc:AlternateContent>
          <mc:Choice Requires="wps">
            <w:drawing>
              <wp:anchor distT="0" distB="0" distL="114300" distR="114300" simplePos="0" relativeHeight="251684864" behindDoc="0" locked="0" layoutInCell="1" allowOverlap="1" wp14:editId="4F1DE9D3" wp14:anchorId="00A39C24">
                <wp:simplePos x="0" y="0"/>
                <wp:positionH relativeFrom="margin">
                  <wp:posOffset>4875417</wp:posOffset>
                </wp:positionH>
                <wp:positionV relativeFrom="paragraph">
                  <wp:posOffset>253786</wp:posOffset>
                </wp:positionV>
                <wp:extent cx="1256545" cy="823545"/>
                <wp:effectExtent l="38100" t="38100" r="39370" b="53340"/>
                <wp:wrapNone/>
                <wp:docPr id="32" name="Straight Arrow Connector 32"/>
                <wp:cNvGraphicFramePr/>
                <a:graphic xmlns:a="http://schemas.openxmlformats.org/drawingml/2006/main">
                  <a:graphicData uri="http://schemas.microsoft.com/office/word/2010/wordprocessingShape">
                    <wps:wsp>
                      <wps:cNvCnPr/>
                      <wps:spPr>
                        <a:xfrm flipH="1">
                          <a:off x="0" y="0"/>
                          <a:ext cx="1256545" cy="823545"/>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style="position:absolute;margin-left:383.9pt;margin-top:20pt;width:98.95pt;height:64.8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" w14:anchorId="38E061F6">
                <v:stroke joinstyle="miter" endarrow="block"/>
                <w10:wrap anchorx="margin"/>
              </v:shape>
            </w:pict>
          </mc:Fallback>
        </mc:AlternateContent>
      </w:r>
    </w:p>
    <w:p w:rsidR="00F50469" w:rsidP="00BC6EBE" w:rsidRDefault="00C110B5" w14:paraId="2CD1DE61" w14:textId="3B4FBAF3">
      <w:pPr>
        <w:spacing w:after="0"/>
        <w:rPr>
          <w:b/>
          <w:sz w:val="40"/>
          <w:szCs w:val="40"/>
        </w:rPr>
      </w:pPr>
      <w:r>
        <w:rPr>
          <w:rFonts w:ascii="Webdings" w:hAnsi="Webdings" w:cstheme="minorHAnsi"/>
          <w:b/>
          <w:noProof/>
          <w:sz w:val="36"/>
          <w:szCs w:val="36"/>
          <w:lang w:eastAsia="en-GB"/>
        </w:rPr>
        <mc:AlternateContent>
          <mc:Choice Requires="wps">
            <w:drawing>
              <wp:anchor distT="0" distB="0" distL="114300" distR="114300" simplePos="0" relativeHeight="251734016" behindDoc="0" locked="0" layoutInCell="1" allowOverlap="1" wp14:editId="4696E9F1" wp14:anchorId="0C6C261D">
                <wp:simplePos x="0" y="0"/>
                <wp:positionH relativeFrom="margin">
                  <wp:posOffset>730249</wp:posOffset>
                </wp:positionH>
                <wp:positionV relativeFrom="paragraph">
                  <wp:posOffset>772160</wp:posOffset>
                </wp:positionV>
                <wp:extent cx="219075" cy="209550"/>
                <wp:effectExtent l="38100" t="38100" r="28575" b="38100"/>
                <wp:wrapNone/>
                <wp:docPr id="13" name="Straight Arrow Connector 13"/>
                <wp:cNvGraphicFramePr/>
                <a:graphic xmlns:a="http://schemas.openxmlformats.org/drawingml/2006/main">
                  <a:graphicData uri="http://schemas.microsoft.com/office/word/2010/wordprocessingShape">
                    <wps:wsp>
                      <wps:cNvCnPr/>
                      <wps:spPr>
                        <a:xfrm flipH="1" flipV="1">
                          <a:off x="0" y="0"/>
                          <a:ext cx="219075" cy="209550"/>
                        </a:xfrm>
                        <a:prstGeom prst="straightConnector1">
                          <a:avLst/>
                        </a:prstGeom>
                        <a:noFill/>
                        <a:ln w="76200" cap="flat" cmpd="sng" algn="ctr">
                          <a:solidFill>
                            <a:srgbClr val="FFC000">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style="position:absolute;margin-left:57.5pt;margin-top:60.8pt;width:17.25pt;height:16.5pt;flip:x 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" w14:anchorId="10737626">
                <v:stroke joinstyle="miter" endarrow="block"/>
                <w10:wrap anchorx="margin"/>
              </v:shape>
            </w:pict>
          </mc:Fallback>
        </mc:AlternateContent>
      </w:r>
      <w:r w:rsidR="000A42A0">
        <w:rPr>
          <w:b/>
          <w:sz w:val="40"/>
          <w:szCs w:val="40"/>
        </w:rPr>
        <w:t>Behaviour Management</w:t>
      </w:r>
      <w:r w:rsidR="00F50469">
        <w:rPr>
          <w:b/>
          <w:sz w:val="40"/>
          <w:szCs w:val="40"/>
        </w:rPr>
        <w:t xml:space="preserve">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C110B5" w14:paraId="3EC4DE5B"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A62FA28" w14:textId="1C4D2117">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0223AA73" w14:textId="6859FF51">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2D4EB00E" w14:textId="753E1983">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50469" w:rsidTr="0078384F" w14:paraId="02AFC9EE" w14:textId="77777777">
        <w:trPr>
          <w:trHeight w:val="90"/>
          <w:jc w:val="center"/>
        </w:trPr>
        <w:tc>
          <w:tcPr>
            <w:tcW w:w="1611" w:type="pct"/>
            <w:gridSpan w:val="3"/>
            <w:tcBorders>
              <w:top w:val="single" w:color="auto" w:sz="4" w:space="0"/>
              <w:bottom w:val="single" w:color="auto" w:sz="4" w:space="0"/>
            </w:tcBorders>
            <w:shd w:val="clear" w:color="auto" w:fill="auto"/>
          </w:tcPr>
          <w:p w:rsidR="00F50469" w:rsidP="00F50469" w:rsidRDefault="00F50469" w14:paraId="21932EA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50469" w:rsidP="00F50469" w:rsidRDefault="00F50469" w14:paraId="2671EEED" w14:textId="5EE8DA64">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50469" w:rsidP="00F50469" w:rsidRDefault="00F50469" w14:paraId="7BE7B24A" w14:textId="60953589">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50469" w:rsidTr="0078384F" w14:paraId="697CDC28" w14:textId="77777777">
        <w:trPr>
          <w:trHeight w:val="90"/>
          <w:jc w:val="center"/>
        </w:trPr>
        <w:tc>
          <w:tcPr>
            <w:tcW w:w="674" w:type="pct"/>
            <w:tcBorders>
              <w:top w:val="single" w:color="auto" w:sz="4" w:space="0"/>
              <w:bottom w:val="single" w:color="auto" w:sz="4" w:space="0"/>
            </w:tcBorders>
            <w:shd w:val="clear" w:color="auto" w:fill="auto"/>
          </w:tcPr>
          <w:p w:rsidR="00F50469" w:rsidP="00F50469" w:rsidRDefault="00F50469" w14:paraId="2CE26B7B"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Pr="00861A28" w:rsidR="00F50469" w:rsidP="00F50469" w:rsidRDefault="00F50469" w14:paraId="0542141F" w14:textId="25493B7C">
            <w:pPr>
              <w:contextualSpacing/>
              <w:jc w:val="center"/>
              <w:rPr>
                <w:rFonts w:eastAsiaTheme="minorEastAsia"/>
                <w:b/>
                <w:bCs/>
                <w:sz w:val="20"/>
                <w:szCs w:val="20"/>
              </w:rPr>
            </w:pPr>
            <w:r w:rsidRPr="00861A28">
              <w:rPr>
                <w:rFonts w:eastAsiaTheme="minorEastAsia"/>
                <w:b/>
                <w:bCs/>
                <w:sz w:val="20"/>
                <w:szCs w:val="20"/>
              </w:rPr>
              <w:t>Emerging</w:t>
            </w:r>
          </w:p>
        </w:tc>
        <w:tc>
          <w:tcPr>
            <w:tcW w:w="502" w:type="pct"/>
            <w:tcBorders>
              <w:top w:val="single" w:color="auto" w:sz="4" w:space="0"/>
              <w:bottom w:val="single" w:color="auto" w:sz="4" w:space="0"/>
            </w:tcBorders>
            <w:shd w:val="clear" w:color="auto" w:fill="auto"/>
          </w:tcPr>
          <w:p w:rsidR="00F50469" w:rsidP="00F50469" w:rsidRDefault="00F50469" w14:paraId="530AA9D9" w14:textId="4FC5FA79">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50469" w:rsidP="00F50469" w:rsidRDefault="00F50469" w14:paraId="5B22D9B3"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Pr="00861A28" w:rsidR="00F50469" w:rsidP="00F50469" w:rsidRDefault="00F50469" w14:paraId="63068922" w14:textId="30FB0118">
            <w:pPr>
              <w:contextualSpacing/>
              <w:jc w:val="center"/>
              <w:rPr>
                <w:rFonts w:eastAsiaTheme="minorEastAsia"/>
                <w:sz w:val="20"/>
                <w:szCs w:val="20"/>
                <w:u w:val="single"/>
              </w:rPr>
            </w:pPr>
            <w:r w:rsidRPr="00861A28">
              <w:rPr>
                <w:rFonts w:eastAsiaTheme="minorEastAsia"/>
                <w:sz w:val="20"/>
                <w:szCs w:val="20"/>
                <w:u w:val="single"/>
              </w:rPr>
              <w:t>Confident</w:t>
            </w:r>
          </w:p>
        </w:tc>
        <w:tc>
          <w:tcPr>
            <w:tcW w:w="292" w:type="pct"/>
            <w:tcBorders>
              <w:top w:val="single" w:color="auto" w:sz="4" w:space="0"/>
              <w:bottom w:val="single" w:color="auto" w:sz="4" w:space="0"/>
            </w:tcBorders>
            <w:shd w:val="clear" w:color="auto" w:fill="auto"/>
          </w:tcPr>
          <w:p w:rsidR="00F50469" w:rsidP="00F50469" w:rsidRDefault="00F50469" w14:paraId="0CC7C6C7"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50469" w:rsidP="00F50469" w:rsidRDefault="00F50469" w14:paraId="67218992" w14:textId="68EE4070">
            <w:pPr>
              <w:contextualSpacing/>
              <w:jc w:val="center"/>
              <w:rPr>
                <w:rFonts w:eastAsiaTheme="minorEastAsia"/>
                <w:sz w:val="20"/>
                <w:szCs w:val="20"/>
              </w:rPr>
            </w:pPr>
            <w:r>
              <w:rPr>
                <w:rFonts w:eastAsiaTheme="minorEastAsia"/>
                <w:sz w:val="20"/>
                <w:szCs w:val="20"/>
              </w:rPr>
              <w:t>High Perform</w:t>
            </w:r>
            <w:r w:rsidR="00821304">
              <w:rPr>
                <w:rFonts w:eastAsiaTheme="minorEastAsia"/>
                <w:sz w:val="20"/>
                <w:szCs w:val="20"/>
              </w:rPr>
              <w:t>ing</w:t>
            </w:r>
          </w:p>
        </w:tc>
        <w:tc>
          <w:tcPr>
            <w:tcW w:w="220" w:type="pct"/>
            <w:tcBorders>
              <w:top w:val="single" w:color="auto" w:sz="4" w:space="0"/>
              <w:bottom w:val="single" w:color="auto" w:sz="4" w:space="0"/>
            </w:tcBorders>
            <w:shd w:val="clear" w:color="auto" w:fill="auto"/>
          </w:tcPr>
          <w:p w:rsidR="00F50469" w:rsidP="00F50469" w:rsidRDefault="00F50469" w14:paraId="0CA7989C" w14:textId="0E71BD6D">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50469" w:rsidP="00F50469" w:rsidRDefault="00F50469" w14:paraId="149641BC" w14:textId="25A68A8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50469" w:rsidP="00F50469" w:rsidRDefault="00F50469" w14:paraId="63649173"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50469" w:rsidP="00F50469" w:rsidRDefault="00F50469" w14:paraId="242CE5E9" w14:textId="1CA2E387">
            <w:pPr>
              <w:contextualSpacing/>
              <w:jc w:val="center"/>
              <w:rPr>
                <w:rFonts w:eastAsiaTheme="minorEastAsia"/>
                <w:sz w:val="20"/>
                <w:szCs w:val="20"/>
              </w:rPr>
            </w:pPr>
            <w:r w:rsidRPr="00861A28">
              <w:rPr>
                <w:rFonts w:eastAsiaTheme="minorEastAsia"/>
                <w:sz w:val="20"/>
                <w:szCs w:val="20"/>
                <w:highlight w:val="yellow"/>
              </w:rPr>
              <w:t>High Perform</w:t>
            </w:r>
            <w:r w:rsidRPr="00821304" w:rsidR="00821304">
              <w:rPr>
                <w:rFonts w:eastAsiaTheme="minorEastAsia"/>
                <w:sz w:val="20"/>
                <w:szCs w:val="20"/>
                <w:highlight w:val="yellow"/>
              </w:rPr>
              <w:t>ing</w:t>
            </w:r>
          </w:p>
        </w:tc>
      </w:tr>
    </w:tbl>
    <w:p w:rsidR="00F50469" w:rsidP="00BC6EBE" w:rsidRDefault="00C110B5" w14:paraId="763928BA" w14:textId="2156D89C">
      <w:pPr>
        <w:spacing w:after="0"/>
        <w:rPr>
          <w:b/>
          <w:sz w:val="40"/>
          <w:szCs w:val="40"/>
        </w:rPr>
      </w:pPr>
      <w:r>
        <w:rPr>
          <w:rFonts w:ascii="Webdings" w:hAnsi="Webdings" w:cstheme="minorHAnsi"/>
          <w:noProof/>
          <w:sz w:val="36"/>
          <w:szCs w:val="36"/>
          <w:lang w:eastAsia="en-GB"/>
        </w:rPr>
        <mc:AlternateContent>
          <mc:Choice Requires="wps">
            <w:drawing>
              <wp:anchor distT="0" distB="0" distL="114300" distR="114300" simplePos="0" relativeHeight="251731968" behindDoc="0" locked="0" layoutInCell="1" allowOverlap="1" wp14:editId="3E521295" wp14:anchorId="185B0E49">
                <wp:simplePos x="0" y="0"/>
                <wp:positionH relativeFrom="margin">
                  <wp:posOffset>828675</wp:posOffset>
                </wp:positionH>
                <wp:positionV relativeFrom="paragraph">
                  <wp:posOffset>144145</wp:posOffset>
                </wp:positionV>
                <wp:extent cx="3503295" cy="923290"/>
                <wp:effectExtent l="0" t="0" r="20955" b="10160"/>
                <wp:wrapNone/>
                <wp:docPr id="33" name="Rectangle: Rounded Corners 33"/>
                <wp:cNvGraphicFramePr/>
                <a:graphic xmlns:a="http://schemas.openxmlformats.org/drawingml/2006/main">
                  <a:graphicData uri="http://schemas.microsoft.com/office/word/2010/wordprocessingShape">
                    <wps:wsp>
                      <wps:cNvSpPr/>
                      <wps:spPr>
                        <a:xfrm>
                          <a:off x="0" y="0"/>
                          <a:ext cx="3503295" cy="923290"/>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68521B" w:rsidR="00C110B5" w:rsidP="00C110B5" w:rsidRDefault="00C110B5" w14:paraId="3ABC74F4" w14:textId="1F3EF618">
                            <w:pPr>
                              <w:jc w:val="center"/>
                              <w:rPr>
                                <w:color w:val="000000" w:themeColor="text1"/>
                              </w:rPr>
                            </w:pPr>
                            <w:r w:rsidRPr="0068521B">
                              <w:rPr>
                                <w:color w:val="000000" w:themeColor="text1"/>
                              </w:rPr>
                              <w:t>If performance is ‘not on target’ meaning that there is a risk of not achieving this standard and progressing to be comp</w:t>
                            </w:r>
                            <w:r w:rsidR="00C271B3">
                              <w:rPr>
                                <w:color w:val="000000" w:themeColor="text1"/>
                              </w:rPr>
                              <w:t>et</w:t>
                            </w:r>
                            <w:r w:rsidRPr="0068521B">
                              <w:rPr>
                                <w:color w:val="000000" w:themeColor="text1"/>
                              </w:rPr>
                              <w:t xml:space="preserve">ent by the end of the course, then a support plan will be needed </w:t>
                            </w:r>
                          </w:p>
                          <w:p w:rsidR="00C110B5" w:rsidP="00C110B5" w:rsidRDefault="00C110B5" w14:paraId="6ADF7E2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3" style="position:absolute;margin-left:65.25pt;margin-top:11.35pt;width:275.85pt;height:72.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ffdd71" strokecolor="#bc8c00" strokeweight="1pt" arcsize="10923f" w14:anchorId="185B0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">
                <v:stroke joinstyle="miter"/>
                <v:textbox>
                  <w:txbxContent>
                    <w:p w:rsidRPr="0068521B" w:rsidR="00C110B5" w:rsidP="00C110B5" w:rsidRDefault="00C110B5" w14:paraId="3ABC74F4" w14:textId="1F3EF618">
                      <w:pPr>
                        <w:jc w:val="center"/>
                        <w:rPr>
                          <w:color w:val="000000" w:themeColor="text1"/>
                        </w:rPr>
                      </w:pPr>
                      <w:r w:rsidRPr="0068521B">
                        <w:rPr>
                          <w:color w:val="000000" w:themeColor="text1"/>
                        </w:rPr>
                        <w:t>If performance is ‘not on target’ meaning that there is a risk of not achieving this standard and progressing to be comp</w:t>
                      </w:r>
                      <w:r w:rsidR="00C271B3">
                        <w:rPr>
                          <w:color w:val="000000" w:themeColor="text1"/>
                        </w:rPr>
                        <w:t>et</w:t>
                      </w:r>
                      <w:r w:rsidRPr="0068521B">
                        <w:rPr>
                          <w:color w:val="000000" w:themeColor="text1"/>
                        </w:rPr>
                        <w:t xml:space="preserve">ent by the end of the course, then a support plan will be needed </w:t>
                      </w:r>
                    </w:p>
                    <w:p w:rsidR="00C110B5" w:rsidP="00C110B5" w:rsidRDefault="00C110B5" w14:paraId="6ADF7E25" w14:textId="77777777">
                      <w:pPr>
                        <w:jc w:val="center"/>
                      </w:pPr>
                    </w:p>
                  </w:txbxContent>
                </v:textbox>
                <w10:wrap anchorx="margin"/>
              </v:roundrect>
            </w:pict>
          </mc:Fallback>
        </mc:AlternateContent>
      </w:r>
    </w:p>
    <w:p w:rsidR="00FC7E0C" w:rsidP="00BC6EBE" w:rsidRDefault="00FC7E0C" w14:paraId="693474B8" w14:textId="3B36AB20">
      <w:pPr>
        <w:spacing w:after="0"/>
        <w:rPr>
          <w:b/>
          <w:sz w:val="40"/>
          <w:szCs w:val="40"/>
        </w:rPr>
      </w:pPr>
    </w:p>
    <w:p w:rsidRPr="001307BA" w:rsidR="001307BA" w:rsidP="001307BA" w:rsidRDefault="001307BA" w14:paraId="2C6499D9" w14:textId="1886DF24">
      <w:pPr>
        <w:spacing w:after="0" w:line="240" w:lineRule="auto"/>
        <w:textAlignment w:val="baseline"/>
        <w:rPr>
          <w:rFonts w:ascii="Segoe UI" w:hAnsi="Segoe UI" w:eastAsia="Times New Roman" w:cs="Segoe UI"/>
          <w:sz w:val="18"/>
          <w:szCs w:val="18"/>
          <w:lang w:eastAsia="en-GB"/>
        </w:rPr>
      </w:pPr>
      <w:r w:rsidRPr="001307BA">
        <w:rPr>
          <w:noProof/>
          <w:lang w:eastAsia="en-GB"/>
        </w:rPr>
        <w:drawing>
          <wp:inline distT="0" distB="0" distL="0" distR="0" wp14:anchorId="337BB892" wp14:editId="58004EE9">
            <wp:extent cx="648335" cy="488950"/>
            <wp:effectExtent l="0" t="0" r="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335" cy="488950"/>
                    </a:xfrm>
                    <a:prstGeom prst="rect">
                      <a:avLst/>
                    </a:prstGeom>
                    <a:noFill/>
                    <a:ln>
                      <a:noFill/>
                    </a:ln>
                  </pic:spPr>
                </pic:pic>
              </a:graphicData>
            </a:graphic>
          </wp:inline>
        </w:drawing>
      </w:r>
      <w:r w:rsidRPr="001307BA">
        <w:rPr>
          <w:rFonts w:ascii="Calibri" w:hAnsi="Calibri" w:eastAsia="Times New Roman" w:cs="Calibri"/>
          <w:b/>
          <w:bCs/>
          <w:sz w:val="40"/>
          <w:szCs w:val="40"/>
          <w:lang w:eastAsia="en-GB"/>
        </w:rPr>
        <w:t>How Pupils Learn – Classroom Practice </w:t>
      </w:r>
      <w:r w:rsidRPr="001307BA">
        <w:rPr>
          <w:rFonts w:ascii="Calibri" w:hAnsi="Calibri" w:eastAsia="Times New Roman" w:cs="Calibri"/>
          <w:sz w:val="40"/>
          <w:szCs w:val="40"/>
          <w:lang w:eastAsia="en-GB"/>
        </w:rPr>
        <w:t> </w:t>
      </w:r>
    </w:p>
    <w:p w:rsidRPr="001307BA" w:rsidR="001307BA" w:rsidP="001307BA" w:rsidRDefault="001307BA" w14:paraId="2A6EE762" w14:textId="05EA120B">
      <w:pPr>
        <w:spacing w:after="0" w:line="240" w:lineRule="auto"/>
        <w:textAlignment w:val="baseline"/>
        <w:rPr>
          <w:rFonts w:ascii="Segoe UI" w:hAnsi="Segoe UI" w:eastAsia="Times New Roman" w:cs="Segoe UI"/>
          <w:sz w:val="18"/>
          <w:szCs w:val="18"/>
          <w:lang w:eastAsia="en-GB"/>
        </w:rPr>
      </w:pPr>
      <w:r w:rsidRPr="001307BA">
        <w:rPr>
          <w:rFonts w:ascii="Calibri" w:hAnsi="Calibri" w:eastAsia="Times New Roman" w:cs="Calibri"/>
          <w:b/>
          <w:bCs/>
          <w:lang w:eastAsia="en-GB"/>
        </w:rPr>
        <w:t>Leading to Teachers’ Standard 2 – Promote good progress and outcomes by pupils </w:t>
      </w:r>
      <w:r w:rsidRPr="001307BA">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6"/>
        <w:gridCol w:w="2011"/>
        <w:gridCol w:w="1909"/>
        <w:gridCol w:w="4740"/>
        <w:gridCol w:w="3936"/>
        <w:gridCol w:w="2130"/>
      </w:tblGrid>
      <w:tr w:rsidRPr="001307BA" w:rsidR="001307BA" w:rsidTr="00FC7E0C" w14:paraId="156C597A"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7BAF745D"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2595"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151004DB"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FORMATIVE ASSESSMENTS</w:t>
            </w:r>
            <w:r w:rsidRPr="001307BA">
              <w:rPr>
                <w:rFonts w:ascii="Calibri" w:hAnsi="Calibri" w:eastAsia="Times New Roman" w:cs="Calibri"/>
                <w:sz w:val="20"/>
                <w:szCs w:val="20"/>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2296FCC8"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SUMMATIVE</w:t>
            </w:r>
            <w:r w:rsidRPr="001307BA">
              <w:rPr>
                <w:rFonts w:ascii="Calibri" w:hAnsi="Calibri" w:eastAsia="Times New Roman" w:cs="Calibri"/>
                <w:sz w:val="20"/>
                <w:szCs w:val="20"/>
                <w:lang w:eastAsia="en-GB"/>
              </w:rPr>
              <w:t> </w:t>
            </w:r>
          </w:p>
        </w:tc>
      </w:tr>
      <w:tr w:rsidRPr="001307BA" w:rsidR="001307BA" w:rsidTr="00FC7E0C" w14:paraId="731FEF66"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78B16878"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2595"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4901CAEA"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Characteristics for trainees in this stage of their career</w:t>
            </w:r>
            <w:r w:rsidRPr="001307BA">
              <w:rPr>
                <w:rFonts w:ascii="Calibri" w:hAnsi="Calibri" w:eastAsia="Times New Roman" w:cs="Calibri"/>
                <w:sz w:val="20"/>
                <w:szCs w:val="20"/>
                <w:lang w:eastAsia="en-GB"/>
              </w:rPr>
              <w:t> </w:t>
            </w:r>
          </w:p>
        </w:tc>
        <w:tc>
          <w:tcPr>
            <w:tcW w:w="2131"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4D24EA5"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 By the end of the course can…</w:t>
            </w:r>
            <w:r w:rsidRPr="001307BA">
              <w:rPr>
                <w:rFonts w:ascii="Calibri" w:hAnsi="Calibri" w:eastAsia="Times New Roman" w:cs="Calibri"/>
                <w:sz w:val="20"/>
                <w:szCs w:val="20"/>
                <w:lang w:eastAsia="en-GB"/>
              </w:rPr>
              <w:t> </w:t>
            </w:r>
          </w:p>
        </w:tc>
      </w:tr>
      <w:tr w:rsidRPr="001307BA" w:rsidR="001307BA" w:rsidTr="00FC7E0C" w14:paraId="56B0FEF3"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2B3005A1"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6C54C8C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Emerging</w:t>
            </w:r>
            <w:r w:rsidRPr="001307B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0BA76B9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Confident</w:t>
            </w:r>
            <w:r w:rsidRPr="001307BA">
              <w:rPr>
                <w:rFonts w:ascii="Calibri" w:hAnsi="Calibri" w:eastAsia="Times New Roman" w:cs="Calibri"/>
                <w:sz w:val="20"/>
                <w:szCs w:val="20"/>
                <w:lang w:eastAsia="en-GB"/>
              </w:rPr>
              <w:t> </w:t>
            </w:r>
          </w:p>
        </w:tc>
        <w:tc>
          <w:tcPr>
            <w:tcW w:w="4762"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30D7258C" w14:textId="4C153763">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Good </w:t>
            </w:r>
            <w:r w:rsidRPr="001307BA">
              <w:rPr>
                <w:rFonts w:ascii="Calibri" w:hAnsi="Calibri" w:eastAsia="Times New Roman" w:cs="Calibri"/>
                <w:sz w:val="20"/>
                <w:szCs w:val="20"/>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48C82D5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High Performing</w:t>
            </w:r>
            <w:r w:rsidRPr="001307BA">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1307BA" w:rsidR="001307BA" w:rsidP="001307BA" w:rsidRDefault="001307BA" w14:paraId="42807FBB" w14:textId="77777777">
            <w:pPr>
              <w:spacing w:after="0" w:line="240" w:lineRule="auto"/>
              <w:rPr>
                <w:rFonts w:ascii="Times New Roman" w:hAnsi="Times New Roman" w:eastAsia="Times New Roman" w:cs="Times New Roman"/>
                <w:sz w:val="24"/>
                <w:szCs w:val="24"/>
                <w:lang w:eastAsia="en-GB"/>
              </w:rPr>
            </w:pPr>
          </w:p>
        </w:tc>
      </w:tr>
      <w:tr w:rsidRPr="001307BA" w:rsidR="001307BA" w:rsidTr="00FC7E0C" w14:paraId="406A831C"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F319E32"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HPL1</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D8ECFEA" w14:textId="77777777">
            <w:pPr>
              <w:spacing w:after="0" w:line="240" w:lineRule="auto"/>
              <w:textAlignment w:val="baseline"/>
              <w:rPr>
                <w:rFonts w:ascii="Times New Roman" w:hAnsi="Times New Roman" w:eastAsia="Times New Roman" w:cs="Times New Roman"/>
                <w:b/>
                <w:bCs/>
                <w:sz w:val="24"/>
                <w:szCs w:val="24"/>
                <w:lang w:eastAsia="en-GB"/>
              </w:rPr>
            </w:pPr>
            <w:r w:rsidRPr="001307BA">
              <w:rPr>
                <w:rFonts w:ascii="Calibri" w:hAnsi="Calibri" w:eastAsia="Times New Roman" w:cs="Calibri"/>
                <w:b/>
                <w:bCs/>
                <w:color w:val="000000"/>
                <w:sz w:val="19"/>
                <w:szCs w:val="19"/>
                <w:lang w:eastAsia="en-GB"/>
              </w:rPr>
              <w:t>Begin to understand teachers’ accountability for pupils’ attainment, progress and outcomes.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3ACAFF20" w14:textId="77777777">
            <w:pPr>
              <w:spacing w:after="0" w:line="240" w:lineRule="auto"/>
              <w:textAlignment w:val="baseline"/>
              <w:rPr>
                <w:rFonts w:ascii="Times New Roman" w:hAnsi="Times New Roman" w:eastAsia="Times New Roman" w:cs="Times New Roman"/>
                <w:sz w:val="24"/>
                <w:szCs w:val="24"/>
                <w:u w:val="single"/>
                <w:lang w:eastAsia="en-GB"/>
              </w:rPr>
            </w:pPr>
            <w:r w:rsidRPr="001307BA">
              <w:rPr>
                <w:rFonts w:ascii="Calibri" w:hAnsi="Calibri" w:eastAsia="Times New Roman" w:cs="Calibri"/>
                <w:color w:val="000000"/>
                <w:sz w:val="19"/>
                <w:szCs w:val="19"/>
                <w:u w:val="single"/>
                <w:lang w:eastAsia="en-GB"/>
              </w:rPr>
              <w:t>Make regular use of assessment approaches to garner learner confidence in the taught content and/or skills.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18AA5488" w14:textId="7EA7FB01">
            <w:pPr>
              <w:spacing w:after="0" w:line="240" w:lineRule="auto"/>
              <w:textAlignment w:val="baseline"/>
              <w:rPr>
                <w:rFonts w:ascii="Times New Roman" w:hAnsi="Times New Roman" w:eastAsia="Times New Roman" w:cs="Times New Roman"/>
                <w:sz w:val="24"/>
                <w:szCs w:val="24"/>
                <w:highlight w:val="yellow"/>
                <w:lang w:eastAsia="en-GB"/>
              </w:rPr>
            </w:pPr>
            <w:r w:rsidRPr="001307BA">
              <w:rPr>
                <w:rFonts w:ascii="Calibri" w:hAnsi="Calibri" w:eastAsia="Times New Roman" w:cs="Calibri"/>
                <w:i/>
                <w:iCs/>
                <w:sz w:val="19"/>
                <w:szCs w:val="19"/>
                <w:highlight w:val="yellow"/>
                <w:lang w:eastAsia="en-GB"/>
              </w:rPr>
              <w:t>Work with mentors/expert colleagues to increase challenge with practice and retrieval as knowledge or skills become more secure</w:t>
            </w:r>
            <w:r w:rsidRPr="001307BA">
              <w:rPr>
                <w:rFonts w:ascii="Arial" w:hAnsi="Arial" w:eastAsia="Times New Roman" w:cs="Arial"/>
                <w:sz w:val="19"/>
                <w:szCs w:val="19"/>
                <w:highlight w:val="yellow"/>
                <w:lang w:eastAsia="en-GB"/>
              </w:rPr>
              <w:t>. </w:t>
            </w:r>
          </w:p>
          <w:p w:rsidRPr="001307BA" w:rsidR="001307BA" w:rsidP="001307BA" w:rsidRDefault="001307BA" w14:paraId="59799A14" w14:textId="4477669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highlight w:val="yellow"/>
                <w:lang w:eastAsia="en-GB"/>
              </w:rPr>
              <w:t>With support, monitor and assess learners’ achievements and provide feedback to them based on their specific needs as individuals</w:t>
            </w:r>
            <w:r w:rsidRPr="001307BA">
              <w:rPr>
                <w:rFonts w:ascii="Arial" w:hAnsi="Arial" w:eastAsia="Times New Roman" w:cs="Arial"/>
                <w:sz w:val="19"/>
                <w:szCs w:val="19"/>
                <w:highlight w:val="yellow"/>
                <w:lang w:eastAsia="en-GB"/>
              </w:rPr>
              <w:t>/</w:t>
            </w:r>
            <w:r w:rsidRPr="001307BA">
              <w:rPr>
                <w:rFonts w:ascii="Calibri" w:hAnsi="Calibri" w:eastAsia="Times New Roman" w:cs="Calibri"/>
                <w:sz w:val="19"/>
                <w:szCs w:val="19"/>
                <w:highlight w:val="yellow"/>
                <w:lang w:eastAsia="en-GB"/>
              </w:rPr>
              <w:t>groups of learners with the aim to further the progress of learners.</w:t>
            </w:r>
            <w:r w:rsidRPr="001307BA">
              <w:rPr>
                <w:rFonts w:ascii="Calibri" w:hAnsi="Calibri" w:eastAsia="Times New Roman" w:cs="Calibri"/>
                <w:sz w:val="19"/>
                <w:szCs w:val="19"/>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2918E5B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Independently monitor progress to evaluate how well pupils are learning so that the approach can be changed during the lesson if necessary. </w:t>
            </w:r>
          </w:p>
          <w:p w:rsidRPr="001307BA" w:rsidR="001307BA" w:rsidP="001307BA" w:rsidRDefault="001307BA" w14:paraId="3B310E9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Independently </w:t>
            </w:r>
            <w:r w:rsidRPr="001307BA">
              <w:rPr>
                <w:rFonts w:ascii="Calibri" w:hAnsi="Calibri" w:eastAsia="Times New Roman" w:cs="Calibri"/>
                <w:i/>
                <w:iCs/>
                <w:sz w:val="19"/>
                <w:szCs w:val="19"/>
                <w:lang w:eastAsia="en-GB"/>
              </w:rPr>
              <w:t>increase challenge with practice and retrieval as knowledge or skills become secure (e.g. by removing scaffolding, lengthening spacing or introducing interacting elements).</w:t>
            </w:r>
            <w:r w:rsidRPr="001307BA">
              <w:rPr>
                <w:rFonts w:ascii="Calibri" w:hAnsi="Calibri" w:eastAsia="Times New Roman" w:cs="Calibri"/>
                <w:sz w:val="19"/>
                <w:szCs w:val="19"/>
                <w:lang w:eastAsia="en-GB"/>
              </w:rPr>
              <w:t> Provide feedback and targets to individual learners that are focused to ensure further progress.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408CB4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TS2a Be accountable for pupils’ attainment, progress and outcomes. </w:t>
            </w:r>
          </w:p>
        </w:tc>
      </w:tr>
    </w:tbl>
    <w:p w:rsidR="000654B4" w:rsidRDefault="000654B4" w14:paraId="4810565C" w14:textId="18950431"/>
    <w:p w:rsidR="00A843A6" w:rsidRDefault="00A843A6" w14:paraId="46C91257" w14:textId="76C9EA19"/>
    <w:p w:rsidR="0066077F" w:rsidRDefault="0066077F" w14:paraId="5C562D05" w14:textId="796AB1E3"/>
    <w:p w:rsidR="0066077F" w:rsidRDefault="00B51D3C" w14:paraId="2A21357E" w14:textId="69F0BC3C">
      <w:r>
        <w:rPr>
          <w:rFonts w:ascii="Webdings" w:hAnsi="Webdings" w:cstheme="minorHAnsi"/>
          <w:b/>
          <w:noProof/>
          <w:sz w:val="36"/>
          <w:szCs w:val="36"/>
          <w:lang w:eastAsia="en-GB"/>
        </w:rPr>
        <mc:AlternateContent>
          <mc:Choice Requires="wps">
            <w:drawing>
              <wp:anchor distT="0" distB="0" distL="114300" distR="114300" simplePos="0" relativeHeight="251693056" behindDoc="0" locked="0" layoutInCell="1" allowOverlap="1" wp14:editId="0D552778" wp14:anchorId="38541E26">
                <wp:simplePos x="0" y="0"/>
                <wp:positionH relativeFrom="margin">
                  <wp:posOffset>2202758</wp:posOffset>
                </wp:positionH>
                <wp:positionV relativeFrom="paragraph">
                  <wp:posOffset>2043084</wp:posOffset>
                </wp:positionV>
                <wp:extent cx="651334" cy="318758"/>
                <wp:effectExtent l="38100" t="38100" r="34925" b="43815"/>
                <wp:wrapNone/>
                <wp:docPr id="36" name="Straight Arrow Connector 36"/>
                <wp:cNvGraphicFramePr/>
                <a:graphic xmlns:a="http://schemas.openxmlformats.org/drawingml/2006/main">
                  <a:graphicData uri="http://schemas.microsoft.com/office/word/2010/wordprocessingShape">
                    <wps:wsp>
                      <wps:cNvCnPr/>
                      <wps:spPr>
                        <a:xfrm flipH="1" flipV="1">
                          <a:off x="0" y="0"/>
                          <a:ext cx="651334" cy="318758"/>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style="position:absolute;margin-left:173.45pt;margin-top:160.85pt;width:51.3pt;height:25.1pt;flip:x 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" w14:anchorId="6995B2E7">
                <v:stroke joinstyle="miter" endarrow="block"/>
                <w10:wrap anchorx="margin"/>
              </v:shape>
            </w:pict>
          </mc:Fallback>
        </mc:AlternateConten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6"/>
        <w:gridCol w:w="1967"/>
        <w:gridCol w:w="1916"/>
        <w:gridCol w:w="4762"/>
        <w:gridCol w:w="3950"/>
        <w:gridCol w:w="2131"/>
      </w:tblGrid>
      <w:tr w:rsidRPr="001307BA" w:rsidR="001307BA" w:rsidTr="00FC7E0C" w14:paraId="19D05761"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134A4BC" w14:textId="1C6E9FE5">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HPL2</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6BA098C9" w14:textId="77777777">
            <w:pPr>
              <w:spacing w:after="0" w:line="240" w:lineRule="auto"/>
              <w:textAlignment w:val="baseline"/>
              <w:rPr>
                <w:rFonts w:ascii="Times New Roman" w:hAnsi="Times New Roman" w:eastAsia="Times New Roman" w:cs="Times New Roman"/>
                <w:b/>
                <w:bCs/>
                <w:sz w:val="24"/>
                <w:szCs w:val="24"/>
                <w:lang w:eastAsia="en-GB"/>
              </w:rPr>
            </w:pPr>
            <w:r w:rsidRPr="001307BA">
              <w:rPr>
                <w:rFonts w:ascii="Calibri" w:hAnsi="Calibri" w:eastAsia="Times New Roman" w:cs="Calibri"/>
                <w:b/>
                <w:bCs/>
                <w:color w:val="000000"/>
                <w:sz w:val="19"/>
                <w:szCs w:val="19"/>
                <w:lang w:eastAsia="en-GB"/>
              </w:rPr>
              <w:t>Begin to take account of prior achievement when planning and/or teaching.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B1244B8" w14:textId="77777777">
            <w:pPr>
              <w:spacing w:after="0" w:line="240" w:lineRule="auto"/>
              <w:textAlignment w:val="baseline"/>
              <w:rPr>
                <w:rFonts w:ascii="Times New Roman" w:hAnsi="Times New Roman" w:eastAsia="Times New Roman" w:cs="Times New Roman"/>
                <w:sz w:val="24"/>
                <w:szCs w:val="24"/>
                <w:u w:val="single"/>
                <w:lang w:eastAsia="en-GB"/>
              </w:rPr>
            </w:pPr>
            <w:r w:rsidRPr="001307BA">
              <w:rPr>
                <w:rFonts w:ascii="Calibri" w:hAnsi="Calibri" w:eastAsia="Times New Roman" w:cs="Calibri"/>
                <w:color w:val="000000"/>
                <w:sz w:val="19"/>
                <w:szCs w:val="19"/>
                <w:u w:val="single"/>
                <w:lang w:eastAsia="en-GB"/>
              </w:rPr>
              <w:t>Take account of prior achievement when planning and/or teaching.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6E2F752"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1307BA">
              <w:rPr>
                <w:rFonts w:ascii="Calibri" w:hAnsi="Calibri" w:eastAsia="Times New Roman" w:cs="Calibri"/>
                <w:i/>
                <w:iCs/>
                <w:sz w:val="19"/>
                <w:szCs w:val="19"/>
                <w:highlight w:val="yellow"/>
                <w:lang w:eastAsia="en-GB"/>
              </w:rPr>
              <w:t>Take account of prior knowledge when planning/sequencing to avoid overloading working memory. </w:t>
            </w:r>
            <w:r w:rsidRPr="001307BA">
              <w:rPr>
                <w:rFonts w:ascii="Calibri" w:hAnsi="Calibri" w:eastAsia="Times New Roman" w:cs="Calibri"/>
                <w:sz w:val="19"/>
                <w:szCs w:val="19"/>
                <w:highlight w:val="yellow"/>
                <w:lang w:eastAsia="en-GB"/>
              </w:rPr>
              <w:t> </w:t>
            </w:r>
          </w:p>
          <w:p w:rsidRPr="001307BA" w:rsidR="001307BA" w:rsidP="001307BA" w:rsidRDefault="001307BA" w14:paraId="5C36F2A2" w14:textId="7F939851">
            <w:pPr>
              <w:spacing w:after="0" w:line="240" w:lineRule="auto"/>
              <w:textAlignment w:val="baseline"/>
              <w:rPr>
                <w:rFonts w:ascii="Times New Roman" w:hAnsi="Times New Roman" w:eastAsia="Times New Roman" w:cs="Times New Roman"/>
                <w:sz w:val="24"/>
                <w:szCs w:val="24"/>
                <w:highlight w:val="yellow"/>
                <w:lang w:eastAsia="en-GB"/>
              </w:rPr>
            </w:pPr>
            <w:r w:rsidRPr="001307BA">
              <w:rPr>
                <w:rFonts w:ascii="Calibri" w:hAnsi="Calibri" w:eastAsia="Times New Roman" w:cs="Calibri"/>
                <w:i/>
                <w:iCs/>
                <w:sz w:val="19"/>
                <w:szCs w:val="19"/>
                <w:highlight w:val="yellow"/>
                <w:lang w:eastAsia="en-GB"/>
              </w:rPr>
              <w:t>With the help of mentors/expert colleagues link:</w:t>
            </w:r>
            <w:r w:rsidRPr="001307BA">
              <w:rPr>
                <w:rFonts w:ascii="Calibri" w:hAnsi="Calibri" w:eastAsia="Times New Roman" w:cs="Calibri"/>
                <w:sz w:val="19"/>
                <w:szCs w:val="19"/>
                <w:highlight w:val="yellow"/>
                <w:lang w:eastAsia="en-GB"/>
              </w:rPr>
              <w:t> </w:t>
            </w:r>
          </w:p>
          <w:p w:rsidRPr="001307BA" w:rsidR="001307BA" w:rsidP="00844CA4" w:rsidRDefault="001307BA" w14:paraId="430715A1" w14:textId="594087EB">
            <w:pPr>
              <w:numPr>
                <w:ilvl w:val="0"/>
                <w:numId w:val="2"/>
              </w:numPr>
              <w:tabs>
                <w:tab w:val="clear" w:pos="720"/>
              </w:tabs>
              <w:spacing w:after="0" w:line="240" w:lineRule="auto"/>
              <w:ind w:left="470" w:hanging="283"/>
              <w:textAlignment w:val="baseline"/>
              <w:rPr>
                <w:rFonts w:ascii="Calibri" w:hAnsi="Calibri" w:eastAsia="Times New Roman" w:cs="Calibri"/>
                <w:sz w:val="19"/>
                <w:szCs w:val="19"/>
                <w:highlight w:val="yellow"/>
                <w:lang w:eastAsia="en-GB"/>
              </w:rPr>
            </w:pPr>
            <w:r w:rsidRPr="001307BA">
              <w:rPr>
                <w:rFonts w:ascii="Calibri" w:hAnsi="Calibri" w:eastAsia="Times New Roman" w:cs="Calibri"/>
                <w:i/>
                <w:iCs/>
                <w:sz w:val="19"/>
                <w:szCs w:val="19"/>
                <w:highlight w:val="yellow"/>
                <w:lang w:eastAsia="en-GB"/>
              </w:rPr>
              <w:t>What pupils already know/can do to what is being taught (e.g. explaining how new content or skills build on what is already known).</w:t>
            </w:r>
            <w:r w:rsidRPr="001307BA">
              <w:rPr>
                <w:rFonts w:ascii="Calibri" w:hAnsi="Calibri" w:eastAsia="Times New Roman" w:cs="Calibri"/>
                <w:sz w:val="19"/>
                <w:szCs w:val="19"/>
                <w:highlight w:val="yellow"/>
                <w:lang w:eastAsia="en-GB"/>
              </w:rPr>
              <w:t> </w:t>
            </w:r>
          </w:p>
          <w:p w:rsidRPr="001307BA" w:rsidR="001307BA" w:rsidP="00844CA4" w:rsidRDefault="001307BA" w14:paraId="01D5A718" w14:textId="520B9D96">
            <w:pPr>
              <w:numPr>
                <w:ilvl w:val="0"/>
                <w:numId w:val="2"/>
              </w:numPr>
              <w:tabs>
                <w:tab w:val="clear" w:pos="720"/>
              </w:tabs>
              <w:spacing w:after="0" w:line="240" w:lineRule="auto"/>
              <w:ind w:left="470" w:hanging="283"/>
              <w:textAlignment w:val="baseline"/>
              <w:rPr>
                <w:rFonts w:ascii="Calibri" w:hAnsi="Calibri" w:eastAsia="Times New Roman" w:cs="Calibri"/>
                <w:sz w:val="19"/>
                <w:szCs w:val="19"/>
                <w:highlight w:val="yellow"/>
                <w:lang w:eastAsia="en-GB"/>
              </w:rPr>
            </w:pPr>
            <w:r w:rsidRPr="001307BA">
              <w:rPr>
                <w:rFonts w:ascii="Calibri" w:hAnsi="Calibri" w:eastAsia="Times New Roman" w:cs="Calibri"/>
                <w:i/>
                <w:iCs/>
                <w:sz w:val="19"/>
                <w:szCs w:val="19"/>
                <w:highlight w:val="yellow"/>
                <w:lang w:eastAsia="en-GB"/>
              </w:rPr>
              <w:t>Identify possible misconceptions and plan how to prevent these from forming.</w:t>
            </w:r>
            <w:r w:rsidRPr="001307BA">
              <w:rPr>
                <w:rFonts w:ascii="Calibri" w:hAnsi="Calibri" w:eastAsia="Times New Roman" w:cs="Calibri"/>
                <w:sz w:val="19"/>
                <w:szCs w:val="19"/>
                <w:highlight w:val="yellow"/>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C7802E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Demonstrate a clear and deep understanding of how to plan for progression</w:t>
            </w:r>
            <w:r w:rsidRPr="001307BA">
              <w:rPr>
                <w:rFonts w:ascii="Arial" w:hAnsi="Arial" w:eastAsia="Times New Roman" w:cs="Arial"/>
                <w:sz w:val="19"/>
                <w:szCs w:val="19"/>
                <w:lang w:eastAsia="en-GB"/>
              </w:rPr>
              <w:t>. </w:t>
            </w:r>
          </w:p>
          <w:p w:rsidRPr="001307BA" w:rsidR="001307BA" w:rsidP="001307BA" w:rsidRDefault="001307BA" w14:paraId="231376AA"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Sequence lessons so that pupils secure foundational knowledge before encountering more complex content. Independently plan for misconceptions.</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CBC2B2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TS2b Be aware of pupils’ capabilities and their prior knowledge, and plan teaching to build on these. </w:t>
            </w:r>
          </w:p>
        </w:tc>
      </w:tr>
      <w:tr w:rsidRPr="001307BA" w:rsidR="001307BA" w:rsidTr="00FC7E0C" w14:paraId="03872B3E"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68B4E067"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HPL3</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E11CA26" w14:textId="77777777">
            <w:pPr>
              <w:spacing w:after="0" w:line="240" w:lineRule="auto"/>
              <w:textAlignment w:val="baseline"/>
              <w:rPr>
                <w:rFonts w:ascii="Times New Roman" w:hAnsi="Times New Roman" w:eastAsia="Times New Roman" w:cs="Times New Roman"/>
                <w:b/>
                <w:bCs/>
                <w:sz w:val="24"/>
                <w:szCs w:val="24"/>
                <w:lang w:eastAsia="en-GB"/>
              </w:rPr>
            </w:pPr>
            <w:r w:rsidRPr="001307BA">
              <w:rPr>
                <w:rFonts w:ascii="Calibri" w:hAnsi="Calibri" w:eastAsia="Times New Roman" w:cs="Calibri"/>
                <w:b/>
                <w:bCs/>
                <w:color w:val="000000"/>
                <w:sz w:val="19"/>
                <w:szCs w:val="19"/>
                <w:lang w:eastAsia="en-GB"/>
              </w:rPr>
              <w:t>Begin to provide tentative opportunities for learners to reflect on their learning.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B51D3C" w14:paraId="0B8501E1" w14:textId="699E25AF">
            <w:pPr>
              <w:spacing w:after="0" w:line="240" w:lineRule="auto"/>
              <w:textAlignment w:val="baseline"/>
              <w:rPr>
                <w:rFonts w:ascii="Times New Roman" w:hAnsi="Times New Roman" w:eastAsia="Times New Roman" w:cs="Times New Roman"/>
                <w:sz w:val="24"/>
                <w:szCs w:val="24"/>
                <w:u w:val="single"/>
                <w:lang w:eastAsia="en-GB"/>
              </w:rPr>
            </w:pPr>
            <w:r>
              <w:rPr>
                <w:rFonts w:ascii="Webdings" w:hAnsi="Webdings" w:cstheme="minorHAnsi"/>
                <w:b/>
                <w:noProof/>
                <w:sz w:val="36"/>
                <w:szCs w:val="36"/>
                <w:lang w:eastAsia="en-GB"/>
              </w:rPr>
              <mc:AlternateContent>
                <mc:Choice Requires="wps">
                  <w:drawing>
                    <wp:anchor distT="0" distB="0" distL="114300" distR="114300" simplePos="0" relativeHeight="251695104" behindDoc="0" locked="0" layoutInCell="1" allowOverlap="1" wp14:editId="522A0629" wp14:anchorId="0E749D22">
                      <wp:simplePos x="0" y="0"/>
                      <wp:positionH relativeFrom="margin">
                        <wp:posOffset>449032</wp:posOffset>
                      </wp:positionH>
                      <wp:positionV relativeFrom="paragraph">
                        <wp:posOffset>825021</wp:posOffset>
                      </wp:positionV>
                      <wp:extent cx="631743" cy="180717"/>
                      <wp:effectExtent l="38100" t="57150" r="16510" b="86360"/>
                      <wp:wrapNone/>
                      <wp:docPr id="37" name="Straight Arrow Connector 37"/>
                      <wp:cNvGraphicFramePr/>
                      <a:graphic xmlns:a="http://schemas.openxmlformats.org/drawingml/2006/main">
                        <a:graphicData uri="http://schemas.microsoft.com/office/word/2010/wordprocessingShape">
                          <wps:wsp>
                            <wps:cNvCnPr/>
                            <wps:spPr>
                              <a:xfrm flipH="1">
                                <a:off x="0" y="0"/>
                                <a:ext cx="631743" cy="180717"/>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style="position:absolute;margin-left:35.35pt;margin-top:64.95pt;width:49.75pt;height:14.25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" w14:anchorId="50CCCB02">
                      <v:stroke joinstyle="miter" endarrow="block"/>
                      <w10:wrap anchorx="margin"/>
                    </v:shape>
                  </w:pict>
                </mc:Fallback>
              </mc:AlternateContent>
            </w:r>
            <w:r w:rsidRPr="001307BA" w:rsidR="001307BA">
              <w:rPr>
                <w:rFonts w:ascii="Calibri" w:hAnsi="Calibri" w:eastAsia="Times New Roman" w:cs="Calibri"/>
                <w:color w:val="000000"/>
                <w:sz w:val="19"/>
                <w:szCs w:val="19"/>
                <w:u w:val="single"/>
                <w:lang w:eastAsia="en-GB"/>
              </w:rPr>
              <w:t>Provide learners with opportunities to reflect on their learning.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6853C9" w14:paraId="08A5C1C6" w14:textId="5CEF6149">
            <w:pPr>
              <w:spacing w:after="0" w:line="240" w:lineRule="auto"/>
              <w:textAlignment w:val="baseline"/>
              <w:rPr>
                <w:rFonts w:ascii="Times New Roman" w:hAnsi="Times New Roman" w:eastAsia="Times New Roman" w:cs="Times New Roman"/>
                <w:sz w:val="24"/>
                <w:szCs w:val="24"/>
                <w:highlight w:val="yellow"/>
                <w:lang w:eastAsia="en-GB"/>
              </w:rPr>
            </w:pPr>
            <w:r>
              <w:rPr>
                <w:rFonts w:eastAsiaTheme="minorEastAsia" w:cstheme="minorHAnsi"/>
                <w:b/>
                <w:bCs/>
                <w:noProof/>
                <w:sz w:val="32"/>
                <w:szCs w:val="32"/>
                <w:lang w:eastAsia="en-GB"/>
              </w:rPr>
              <mc:AlternateContent>
                <mc:Choice Requires="wps">
                  <w:drawing>
                    <wp:anchor distT="0" distB="0" distL="114300" distR="114300" simplePos="0" relativeHeight="251691008" behindDoc="0" locked="0" layoutInCell="1" allowOverlap="1" wp14:editId="363D0973" wp14:anchorId="4B670167">
                      <wp:simplePos x="0" y="0"/>
                      <wp:positionH relativeFrom="column">
                        <wp:posOffset>-146050</wp:posOffset>
                      </wp:positionH>
                      <wp:positionV relativeFrom="paragraph">
                        <wp:posOffset>589279</wp:posOffset>
                      </wp:positionV>
                      <wp:extent cx="3023235" cy="847725"/>
                      <wp:effectExtent l="0" t="0" r="24765" b="28575"/>
                      <wp:wrapNone/>
                      <wp:docPr id="35" name="Rectangle: Rounded Corners 35"/>
                      <wp:cNvGraphicFramePr/>
                      <a:graphic xmlns:a="http://schemas.openxmlformats.org/drawingml/2006/main">
                        <a:graphicData uri="http://schemas.microsoft.com/office/word/2010/wordprocessingShape">
                          <wps:wsp>
                            <wps:cNvSpPr/>
                            <wps:spPr>
                              <a:xfrm>
                                <a:off x="0" y="0"/>
                                <a:ext cx="3023235" cy="84772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561DEA" w:rsidR="00C110B5" w:rsidP="006853C9" w:rsidRDefault="00C110B5" w14:paraId="7AAD3F7C" w14:textId="40A04028">
                                  <w:pPr>
                                    <w:jc w:val="center"/>
                                    <w:rPr>
                                      <w:color w:val="000000" w:themeColor="text1"/>
                                      <w:sz w:val="21"/>
                                      <w:szCs w:val="21"/>
                                    </w:rPr>
                                  </w:pPr>
                                  <w:r w:rsidRPr="00702B3C">
                                    <w:rPr>
                                      <w:color w:val="000000" w:themeColor="text1"/>
                                      <w:sz w:val="21"/>
                                      <w:szCs w:val="21"/>
                                    </w:rPr>
                                    <w:t>A trainee graded as ‘co</w:t>
                                  </w:r>
                                  <w:r>
                                    <w:rPr>
                                      <w:color w:val="000000" w:themeColor="text1"/>
                                      <w:sz w:val="21"/>
                                      <w:szCs w:val="21"/>
                                    </w:rPr>
                                    <w:t>nfid</w:t>
                                  </w:r>
                                  <w:r w:rsidRPr="00702B3C">
                                    <w:rPr>
                                      <w:color w:val="000000" w:themeColor="text1"/>
                                      <w:sz w:val="21"/>
                                      <w:szCs w:val="21"/>
                                    </w:rPr>
                                    <w:t>ent’</w:t>
                                  </w:r>
                                  <w:r>
                                    <w:rPr>
                                      <w:color w:val="000000" w:themeColor="text1"/>
                                      <w:sz w:val="21"/>
                                      <w:szCs w:val="21"/>
                                    </w:rPr>
                                    <w:t xml:space="preserve"> on the second school report</w:t>
                                  </w:r>
                                  <w:r w:rsidRPr="00702B3C">
                                    <w:rPr>
                                      <w:color w:val="000000" w:themeColor="text1"/>
                                      <w:sz w:val="21"/>
                                      <w:szCs w:val="21"/>
                                    </w:rPr>
                                    <w:t xml:space="preserve"> will be monitored closely by the subject tutor. Intervention strategies will be put into place if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5" style="position:absolute;margin-left:-11.5pt;margin-top:46.4pt;width:238.05pt;height:6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ffdd71" strokecolor="#bc8c00" strokeweight="1pt" arcsize="10923f" w14:anchorId="4B67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">
                      <v:stroke joinstyle="miter"/>
                      <v:textbox>
                        <w:txbxContent>
                          <w:p w:rsidRPr="00561DEA" w:rsidR="00C110B5" w:rsidP="006853C9" w:rsidRDefault="00C110B5" w14:paraId="7AAD3F7C" w14:textId="40A04028">
                            <w:pPr>
                              <w:jc w:val="center"/>
                              <w:rPr>
                                <w:color w:val="000000" w:themeColor="text1"/>
                                <w:sz w:val="21"/>
                                <w:szCs w:val="21"/>
                              </w:rPr>
                            </w:pPr>
                            <w:r w:rsidRPr="00702B3C">
                              <w:rPr>
                                <w:color w:val="000000" w:themeColor="text1"/>
                                <w:sz w:val="21"/>
                                <w:szCs w:val="21"/>
                              </w:rPr>
                              <w:t>A trainee graded as ‘co</w:t>
                            </w:r>
                            <w:r>
                              <w:rPr>
                                <w:color w:val="000000" w:themeColor="text1"/>
                                <w:sz w:val="21"/>
                                <w:szCs w:val="21"/>
                              </w:rPr>
                              <w:t>nfid</w:t>
                            </w:r>
                            <w:r w:rsidRPr="00702B3C">
                              <w:rPr>
                                <w:color w:val="000000" w:themeColor="text1"/>
                                <w:sz w:val="21"/>
                                <w:szCs w:val="21"/>
                              </w:rPr>
                              <w:t>ent’</w:t>
                            </w:r>
                            <w:r>
                              <w:rPr>
                                <w:color w:val="000000" w:themeColor="text1"/>
                                <w:sz w:val="21"/>
                                <w:szCs w:val="21"/>
                              </w:rPr>
                              <w:t xml:space="preserve"> on the second school report</w:t>
                            </w:r>
                            <w:r w:rsidRPr="00702B3C">
                              <w:rPr>
                                <w:color w:val="000000" w:themeColor="text1"/>
                                <w:sz w:val="21"/>
                                <w:szCs w:val="21"/>
                              </w:rPr>
                              <w:t xml:space="preserve"> will be monitored closely by the subject tutor. Intervention strategies will be put into place if needed. </w:t>
                            </w:r>
                          </w:p>
                        </w:txbxContent>
                      </v:textbox>
                    </v:roundrect>
                  </w:pict>
                </mc:Fallback>
              </mc:AlternateContent>
            </w:r>
            <w:r w:rsidRPr="001307BA" w:rsidR="001307BA">
              <w:rPr>
                <w:rFonts w:ascii="Calibri" w:hAnsi="Calibri" w:eastAsia="Times New Roman" w:cs="Calibri"/>
                <w:sz w:val="19"/>
                <w:szCs w:val="19"/>
                <w:highlight w:val="yellow"/>
                <w:lang w:eastAsia="en-GB"/>
              </w:rPr>
              <w:t>Regularly provide learners with the time and opportunity to reflect on specific aspects of their learning and identify emerging needs.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A0782C6"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Create time and opportunities for learners to reflect on their progress</w:t>
            </w:r>
            <w:r w:rsidRPr="001307BA">
              <w:rPr>
                <w:rFonts w:ascii="Calibri" w:hAnsi="Calibri" w:eastAsia="Times New Roman" w:cs="Calibri"/>
                <w:i/>
                <w:iCs/>
                <w:sz w:val="19"/>
                <w:szCs w:val="19"/>
                <w:lang w:eastAsia="en-GB"/>
              </w:rPr>
              <w:t>, sharing emerging understanding and points of confusion so that misconceptions can be addressed</w:t>
            </w:r>
            <w:r w:rsidRPr="001307BA">
              <w:rPr>
                <w:rFonts w:ascii="Calibri" w:hAnsi="Calibri" w:eastAsia="Times New Roman" w:cs="Calibri"/>
                <w:sz w:val="19"/>
                <w:szCs w:val="19"/>
                <w:lang w:eastAsia="en-GB"/>
              </w:rPr>
              <w:t>. Use targeted intervention to identify the progress learners have made and support them to understand what they need to do to improve.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D30C87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TS2c Guide pupils to reflect on the progress they have made and their emerging needs. </w:t>
            </w:r>
          </w:p>
        </w:tc>
      </w:tr>
      <w:tr w:rsidRPr="001307BA" w:rsidR="001307BA" w:rsidTr="00FC7E0C" w14:paraId="0915E276"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3928B03"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HPL4</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7EBF9B5" w14:textId="77777777">
            <w:pPr>
              <w:spacing w:after="0" w:line="240" w:lineRule="auto"/>
              <w:textAlignment w:val="baseline"/>
              <w:rPr>
                <w:rFonts w:ascii="Times New Roman" w:hAnsi="Times New Roman" w:eastAsia="Times New Roman" w:cs="Times New Roman"/>
                <w:b/>
                <w:bCs/>
                <w:sz w:val="24"/>
                <w:szCs w:val="24"/>
                <w:lang w:eastAsia="en-GB"/>
              </w:rPr>
            </w:pPr>
            <w:r w:rsidRPr="001307BA">
              <w:rPr>
                <w:rFonts w:ascii="Calibri" w:hAnsi="Calibri" w:eastAsia="Times New Roman" w:cs="Calibri"/>
                <w:b/>
                <w:bCs/>
                <w:color w:val="000000"/>
                <w:sz w:val="19"/>
                <w:szCs w:val="19"/>
                <w:lang w:eastAsia="en-GB"/>
              </w:rPr>
              <w:t>Begin to demonstrate an awareness of how pupils learn using a basic range of teaching strategies and interventions.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12D78C45" w14:textId="77777777">
            <w:pPr>
              <w:spacing w:after="0" w:line="240" w:lineRule="auto"/>
              <w:textAlignment w:val="baseline"/>
              <w:rPr>
                <w:rFonts w:ascii="Times New Roman" w:hAnsi="Times New Roman" w:eastAsia="Times New Roman" w:cs="Times New Roman"/>
                <w:sz w:val="24"/>
                <w:szCs w:val="24"/>
                <w:u w:val="single"/>
                <w:lang w:eastAsia="en-GB"/>
              </w:rPr>
            </w:pPr>
            <w:r w:rsidRPr="001307BA">
              <w:rPr>
                <w:rFonts w:ascii="Calibri" w:hAnsi="Calibri" w:eastAsia="Times New Roman" w:cs="Calibri"/>
                <w:color w:val="000000"/>
                <w:sz w:val="19"/>
                <w:szCs w:val="19"/>
                <w:u w:val="single"/>
                <w:lang w:eastAsia="en-GB"/>
              </w:rPr>
              <w:t>Show an understanding of how learners learn by using a range of teaching and learning strategies appropriately. With support, break complex material into smaller steps.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22CDBAD"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1307BA">
              <w:rPr>
                <w:rFonts w:ascii="Calibri" w:hAnsi="Calibri" w:eastAsia="Times New Roman" w:cs="Calibri"/>
                <w:i/>
                <w:iCs/>
                <w:sz w:val="19"/>
                <w:szCs w:val="19"/>
                <w:highlight w:val="yellow"/>
                <w:lang w:eastAsia="en-GB"/>
              </w:rPr>
              <w:t>Work with mentors/expert colleagues to reduce overload on working memory by reducing distractions on the working memory</w:t>
            </w:r>
            <w:r w:rsidRPr="001307BA">
              <w:rPr>
                <w:rFonts w:ascii="Arial" w:hAnsi="Arial" w:eastAsia="Times New Roman" w:cs="Arial"/>
                <w:i/>
                <w:iCs/>
                <w:sz w:val="19"/>
                <w:szCs w:val="19"/>
                <w:highlight w:val="yellow"/>
                <w:lang w:eastAsia="en-GB"/>
              </w:rPr>
              <w:t>.  </w:t>
            </w:r>
            <w:r w:rsidRPr="001307BA">
              <w:rPr>
                <w:rFonts w:ascii="Calibri" w:hAnsi="Calibri" w:eastAsia="Times New Roman" w:cs="Calibri"/>
                <w:i/>
                <w:iCs/>
                <w:sz w:val="19"/>
                <w:szCs w:val="19"/>
                <w:highlight w:val="yellow"/>
                <w:lang w:eastAsia="en-GB"/>
              </w:rPr>
              <w:t>Take into account prior knowledge to keep complexity to a minimum so that attention is focused on content.</w:t>
            </w:r>
            <w:r w:rsidRPr="001307BA">
              <w:rPr>
                <w:rFonts w:ascii="Calibri" w:hAnsi="Calibri" w:eastAsia="Times New Roman" w:cs="Calibri"/>
                <w:sz w:val="19"/>
                <w:szCs w:val="19"/>
                <w:highlight w:val="yellow"/>
                <w:lang w:eastAsia="en-GB"/>
              </w:rPr>
              <w:t> </w:t>
            </w:r>
          </w:p>
          <w:p w:rsidRPr="001307BA" w:rsidR="001307BA" w:rsidP="001307BA" w:rsidRDefault="001307BA" w14:paraId="3DF466EC"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1307BA">
              <w:rPr>
                <w:rFonts w:ascii="Calibri" w:hAnsi="Calibri" w:eastAsia="Times New Roman" w:cs="Calibri"/>
                <w:i/>
                <w:iCs/>
                <w:sz w:val="19"/>
                <w:szCs w:val="19"/>
                <w:highlight w:val="yellow"/>
                <w:lang w:eastAsia="en-GB"/>
              </w:rPr>
              <w:t>Break complex material into smaller steps (e.g. using partially completed examples to focus pupils on the specific steps).</w:t>
            </w:r>
            <w:r w:rsidRPr="001307BA">
              <w:rPr>
                <w:rFonts w:ascii="Calibri" w:hAnsi="Calibri" w:eastAsia="Times New Roman" w:cs="Calibri"/>
                <w:sz w:val="19"/>
                <w:szCs w:val="19"/>
                <w:highlight w:val="yellow"/>
                <w:lang w:eastAsia="en-GB"/>
              </w:rPr>
              <w:t> </w:t>
            </w:r>
          </w:p>
          <w:p w:rsidRPr="001307BA" w:rsidR="001307BA" w:rsidP="001307BA" w:rsidRDefault="001307BA" w14:paraId="641D34F0"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1307BA">
              <w:rPr>
                <w:rFonts w:ascii="Calibri" w:hAnsi="Calibri" w:eastAsia="Times New Roman" w:cs="Calibri"/>
                <w:i/>
                <w:iCs/>
                <w:sz w:val="19"/>
                <w:szCs w:val="19"/>
                <w:highlight w:val="yellow"/>
                <w:lang w:eastAsia="en-GB"/>
              </w:rPr>
              <w:t>Observe and deconstruct how expert colleagues plan regular review and practice of key ideas and concepts over time.</w:t>
            </w:r>
            <w:r w:rsidRPr="001307BA">
              <w:rPr>
                <w:rFonts w:ascii="Calibri" w:hAnsi="Calibri" w:eastAsia="Times New Roman" w:cs="Calibri"/>
                <w:sz w:val="19"/>
                <w:szCs w:val="19"/>
                <w:highlight w:val="yellow"/>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4F84C6C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Discuss and analyse with mentors/expert colleagues how to design and implement subject specific - practice, generation and retrieval tasks that provide just enough support so that pupils increase the likelihood of materials being retained when attempting challenging work.</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3CAE09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TS2d Demonstrate knowledge and understanding of how pupils learn and how </w:t>
            </w:r>
            <w:proofErr w:type="gramStart"/>
            <w:r w:rsidRPr="001307BA">
              <w:rPr>
                <w:rFonts w:ascii="Calibri" w:hAnsi="Calibri" w:eastAsia="Times New Roman" w:cs="Calibri"/>
                <w:color w:val="000000"/>
                <w:sz w:val="19"/>
                <w:szCs w:val="19"/>
                <w:lang w:eastAsia="en-GB"/>
              </w:rPr>
              <w:t>this impacts</w:t>
            </w:r>
            <w:proofErr w:type="gramEnd"/>
            <w:r w:rsidRPr="001307BA">
              <w:rPr>
                <w:rFonts w:ascii="Calibri" w:hAnsi="Calibri" w:eastAsia="Times New Roman" w:cs="Calibri"/>
                <w:color w:val="000000"/>
                <w:sz w:val="19"/>
                <w:szCs w:val="19"/>
                <w:lang w:eastAsia="en-GB"/>
              </w:rPr>
              <w:t> on teaching. </w:t>
            </w:r>
          </w:p>
        </w:tc>
      </w:tr>
      <w:tr w:rsidRPr="001307BA" w:rsidR="001307BA" w:rsidTr="00FC7E0C" w14:paraId="1B702DC5"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279D7CC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HPL5</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FC94CDD"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Plan for teaching and learning providing some opportunities for independent learning.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4896A150" w14:textId="77777777">
            <w:pPr>
              <w:spacing w:after="0" w:line="240" w:lineRule="auto"/>
              <w:textAlignment w:val="baseline"/>
              <w:rPr>
                <w:rFonts w:ascii="Times New Roman" w:hAnsi="Times New Roman" w:eastAsia="Times New Roman" w:cs="Times New Roman"/>
                <w:b/>
                <w:bCs/>
                <w:sz w:val="24"/>
                <w:szCs w:val="24"/>
                <w:u w:val="single"/>
                <w:lang w:eastAsia="en-GB"/>
              </w:rPr>
            </w:pPr>
            <w:r w:rsidRPr="001307BA">
              <w:rPr>
                <w:rFonts w:ascii="Calibri" w:hAnsi="Calibri" w:eastAsia="Times New Roman" w:cs="Calibri"/>
                <w:b/>
                <w:bCs/>
                <w:color w:val="000000"/>
                <w:sz w:val="19"/>
                <w:szCs w:val="19"/>
                <w:u w:val="single"/>
                <w:lang w:eastAsia="en-GB"/>
              </w:rPr>
              <w:t>Regularly provide opportunities that require independent learning.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5B74A89"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1307BA">
              <w:rPr>
                <w:rFonts w:ascii="Calibri" w:hAnsi="Calibri" w:eastAsia="Times New Roman" w:cs="Calibri"/>
                <w:sz w:val="19"/>
                <w:szCs w:val="19"/>
                <w:highlight w:val="yellow"/>
                <w:lang w:eastAsia="en-GB"/>
              </w:rPr>
              <w:t>Use effective teaching strategies that encourage independent learning. Set appropriately challenging tasks.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3B346C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Consistently create opportunities for autonomous learning </w:t>
            </w:r>
            <w:r w:rsidRPr="001307BA">
              <w:rPr>
                <w:rFonts w:ascii="Calibri" w:hAnsi="Calibri" w:eastAsia="Times New Roman" w:cs="Calibri"/>
                <w:i/>
                <w:iCs/>
                <w:sz w:val="19"/>
                <w:szCs w:val="19"/>
                <w:lang w:eastAsia="en-GB"/>
              </w:rPr>
              <w:t>balancing exposition, repetition, practice and retrieval of critical knowledge and skills.</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FAE43EA"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TS2e Encourage pupils to take a responsible and conscientious attitude to their own work and study. </w:t>
            </w:r>
          </w:p>
        </w:tc>
      </w:tr>
    </w:tbl>
    <w:p w:rsidRPr="001307BA" w:rsidR="001307BA" w:rsidP="001307BA" w:rsidRDefault="001307BA" w14:paraId="3998962A" w14:textId="77777777">
      <w:pPr>
        <w:spacing w:after="0" w:line="240" w:lineRule="auto"/>
        <w:textAlignment w:val="baseline"/>
        <w:rPr>
          <w:rFonts w:ascii="Segoe UI" w:hAnsi="Segoe UI" w:eastAsia="Times New Roman" w:cs="Segoe UI"/>
          <w:sz w:val="18"/>
          <w:szCs w:val="18"/>
          <w:lang w:eastAsia="en-GB"/>
        </w:rPr>
      </w:pPr>
      <w:r w:rsidRPr="001307BA">
        <w:rPr>
          <w:rFonts w:ascii="Calibri" w:hAnsi="Calibri" w:eastAsia="Times New Roman" w:cs="Calibri"/>
          <w:lang w:eastAsia="en-GB"/>
        </w:rPr>
        <w:t> </w:t>
      </w:r>
    </w:p>
    <w:p w:rsidR="00D82E20" w:rsidP="00026A4F" w:rsidRDefault="00D82E20" w14:paraId="0C721299" w14:textId="77777777">
      <w:pPr>
        <w:spacing w:after="0" w:line="240" w:lineRule="auto"/>
        <w:textAlignment w:val="baseline"/>
        <w:rPr>
          <w:rFonts w:ascii="Calibri" w:hAnsi="Calibri" w:eastAsia="Times New Roman" w:cs="Calibri"/>
          <w:b/>
          <w:bCs/>
          <w:lang w:eastAsia="en-GB"/>
        </w:rPr>
      </w:pPr>
    </w:p>
    <w:p w:rsidR="00D82E20" w:rsidP="00026A4F" w:rsidRDefault="00D82E20" w14:paraId="2F24C911" w14:textId="77777777">
      <w:pPr>
        <w:spacing w:after="0" w:line="240" w:lineRule="auto"/>
        <w:textAlignment w:val="baseline"/>
        <w:rPr>
          <w:rFonts w:ascii="Calibri" w:hAnsi="Calibri" w:eastAsia="Times New Roman" w:cs="Calibri"/>
          <w:b/>
          <w:bCs/>
          <w:lang w:eastAsia="en-GB"/>
        </w:rPr>
      </w:pPr>
    </w:p>
    <w:p w:rsidR="00D82E20" w:rsidP="00026A4F" w:rsidRDefault="00D82E20" w14:paraId="59756821" w14:textId="77777777">
      <w:pPr>
        <w:spacing w:after="0" w:line="240" w:lineRule="auto"/>
        <w:textAlignment w:val="baseline"/>
        <w:rPr>
          <w:rFonts w:ascii="Calibri" w:hAnsi="Calibri" w:eastAsia="Times New Roman" w:cs="Calibri"/>
          <w:b/>
          <w:bCs/>
          <w:lang w:eastAsia="en-GB"/>
        </w:rPr>
      </w:pPr>
    </w:p>
    <w:p w:rsidR="00D82E20" w:rsidP="00026A4F" w:rsidRDefault="00D82E20" w14:paraId="1737C3A4" w14:textId="77777777">
      <w:pPr>
        <w:spacing w:after="0" w:line="240" w:lineRule="auto"/>
        <w:textAlignment w:val="baseline"/>
        <w:rPr>
          <w:rFonts w:ascii="Calibri" w:hAnsi="Calibri" w:eastAsia="Times New Roman" w:cs="Calibri"/>
          <w:b/>
          <w:bCs/>
          <w:lang w:eastAsia="en-GB"/>
        </w:rPr>
      </w:pPr>
    </w:p>
    <w:p w:rsidR="00D82E20" w:rsidP="00026A4F" w:rsidRDefault="00D82E20" w14:paraId="627B5569" w14:textId="77777777">
      <w:pPr>
        <w:spacing w:after="0" w:line="240" w:lineRule="auto"/>
        <w:textAlignment w:val="baseline"/>
        <w:rPr>
          <w:rFonts w:ascii="Calibri" w:hAnsi="Calibri" w:eastAsia="Times New Roman" w:cs="Calibri"/>
          <w:b/>
          <w:bCs/>
          <w:lang w:eastAsia="en-GB"/>
        </w:rPr>
      </w:pPr>
    </w:p>
    <w:p w:rsidR="00D82E20" w:rsidP="00026A4F" w:rsidRDefault="00D82E20" w14:paraId="03347A94" w14:textId="77777777">
      <w:pPr>
        <w:spacing w:after="0" w:line="240" w:lineRule="auto"/>
        <w:textAlignment w:val="baseline"/>
        <w:rPr>
          <w:rFonts w:ascii="Calibri" w:hAnsi="Calibri" w:eastAsia="Times New Roman" w:cs="Calibri"/>
          <w:b/>
          <w:bCs/>
          <w:lang w:eastAsia="en-GB"/>
        </w:rPr>
      </w:pPr>
    </w:p>
    <w:p w:rsidR="00D82E20" w:rsidP="00026A4F" w:rsidRDefault="00D82E20" w14:paraId="6C11A755" w14:textId="77777777">
      <w:pPr>
        <w:spacing w:after="0" w:line="240" w:lineRule="auto"/>
        <w:textAlignment w:val="baseline"/>
        <w:rPr>
          <w:rFonts w:ascii="Calibri" w:hAnsi="Calibri" w:eastAsia="Times New Roman" w:cs="Calibri"/>
          <w:b/>
          <w:bCs/>
          <w:lang w:eastAsia="en-GB"/>
        </w:rPr>
      </w:pPr>
    </w:p>
    <w:p w:rsidR="00D82E20" w:rsidP="00026A4F" w:rsidRDefault="00D82E20" w14:paraId="40C41D9F" w14:textId="77777777">
      <w:pPr>
        <w:spacing w:after="0" w:line="240" w:lineRule="auto"/>
        <w:textAlignment w:val="baseline"/>
        <w:rPr>
          <w:rFonts w:ascii="Calibri" w:hAnsi="Calibri" w:eastAsia="Times New Roman" w:cs="Calibri"/>
          <w:b/>
          <w:bCs/>
          <w:lang w:eastAsia="en-GB"/>
        </w:rPr>
      </w:pPr>
    </w:p>
    <w:p w:rsidRPr="00026A4F" w:rsidR="00026A4F" w:rsidP="00026A4F" w:rsidRDefault="00026A4F" w14:paraId="01C5D3F2" w14:textId="7C4D690D">
      <w:pPr>
        <w:spacing w:after="0" w:line="240" w:lineRule="auto"/>
        <w:textAlignment w:val="baseline"/>
        <w:rPr>
          <w:rFonts w:ascii="Segoe UI" w:hAnsi="Segoe UI" w:eastAsia="Times New Roman" w:cs="Segoe UI"/>
          <w:sz w:val="18"/>
          <w:szCs w:val="18"/>
          <w:lang w:eastAsia="en-GB"/>
        </w:rPr>
      </w:pPr>
      <w:r w:rsidRPr="00026A4F">
        <w:rPr>
          <w:rFonts w:ascii="Calibri" w:hAnsi="Calibri" w:eastAsia="Times New Roman" w:cs="Calibri"/>
          <w:b/>
          <w:bCs/>
          <w:lang w:eastAsia="en-GB"/>
        </w:rPr>
        <w:lastRenderedPageBreak/>
        <w:t>Leading to Teacher’s Standard 4 – Plan and teach well-structured lessons</w:t>
      </w:r>
      <w:r w:rsidRPr="00026A4F">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843"/>
        <w:gridCol w:w="1768"/>
        <w:gridCol w:w="2793"/>
        <w:gridCol w:w="3893"/>
        <w:gridCol w:w="4246"/>
        <w:gridCol w:w="1919"/>
      </w:tblGrid>
      <w:tr w:rsidRPr="00026A4F" w:rsidR="00026A4F" w:rsidTr="0066077F" w14:paraId="21609BA6"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D609E51"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27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EA65422"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FORMATIVE ASSESSMENT</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6DF66A80"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SUMMATIVE</w:t>
            </w:r>
            <w:r w:rsidRPr="00026A4F">
              <w:rPr>
                <w:rFonts w:ascii="Calibri" w:hAnsi="Calibri" w:eastAsia="Times New Roman" w:cs="Calibri"/>
                <w:sz w:val="20"/>
                <w:szCs w:val="20"/>
                <w:lang w:eastAsia="en-GB"/>
              </w:rPr>
              <w:t> </w:t>
            </w:r>
          </w:p>
        </w:tc>
      </w:tr>
      <w:tr w:rsidRPr="00026A4F" w:rsidR="00026A4F" w:rsidTr="0066077F" w14:paraId="57E9375E"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23FFF8E"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27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3C3BB2AB"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Characteristics for trainees in this stage of their career</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594219EB"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By the end of the course can….</w:t>
            </w:r>
            <w:r w:rsidRPr="00026A4F">
              <w:rPr>
                <w:rFonts w:ascii="Calibri" w:hAnsi="Calibri" w:eastAsia="Times New Roman" w:cs="Calibri"/>
                <w:sz w:val="20"/>
                <w:szCs w:val="20"/>
                <w:lang w:eastAsia="en-GB"/>
              </w:rPr>
              <w:t> </w:t>
            </w:r>
          </w:p>
        </w:tc>
      </w:tr>
      <w:tr w:rsidRPr="00026A4F" w:rsidR="0066077F" w:rsidTr="0066077F" w14:paraId="68E0A939"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28FDF9AD"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3260243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Emerging</w:t>
            </w:r>
            <w:r w:rsidRPr="00026A4F">
              <w:rPr>
                <w:rFonts w:ascii="Calibri" w:hAnsi="Calibri" w:eastAsia="Times New Roman" w:cs="Calibri"/>
                <w:sz w:val="20"/>
                <w:szCs w:val="20"/>
                <w:lang w:eastAsia="en-GB"/>
              </w:rPr>
              <w:t> </w:t>
            </w:r>
          </w:p>
        </w:tc>
        <w:tc>
          <w:tcPr>
            <w:tcW w:w="279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2D5AE917"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Confident </w:t>
            </w:r>
            <w:r w:rsidRPr="00026A4F">
              <w:rPr>
                <w:rFonts w:ascii="Calibri" w:hAnsi="Calibri" w:eastAsia="Times New Roman" w:cs="Calibri"/>
                <w:sz w:val="20"/>
                <w:szCs w:val="20"/>
                <w:lang w:eastAsia="en-GB"/>
              </w:rPr>
              <w:t> </w:t>
            </w:r>
          </w:p>
        </w:tc>
        <w:tc>
          <w:tcPr>
            <w:tcW w:w="389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3ACE24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Good </w:t>
            </w:r>
            <w:r w:rsidRPr="00026A4F">
              <w:rPr>
                <w:rFonts w:ascii="Calibri" w:hAnsi="Calibri" w:eastAsia="Times New Roman" w:cs="Calibri"/>
                <w:sz w:val="20"/>
                <w:szCs w:val="20"/>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6A71D692"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High performing </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2C4186E4"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r>
      <w:tr w:rsidRPr="00026A4F" w:rsidR="00026A4F" w:rsidTr="0066077F" w14:paraId="074ACFDE"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0DC8EC17"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HPL6</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015F5E9" w14:textId="77777777">
            <w:pPr>
              <w:spacing w:after="0" w:line="240" w:lineRule="auto"/>
              <w:textAlignment w:val="baseline"/>
              <w:rPr>
                <w:rFonts w:ascii="Times New Roman" w:hAnsi="Times New Roman" w:eastAsia="Times New Roman" w:cs="Times New Roman"/>
                <w:b/>
                <w:bCs/>
                <w:sz w:val="24"/>
                <w:szCs w:val="24"/>
                <w:lang w:eastAsia="en-GB"/>
              </w:rPr>
            </w:pPr>
            <w:r w:rsidRPr="00026A4F">
              <w:rPr>
                <w:rFonts w:ascii="Calibri" w:hAnsi="Calibri" w:eastAsia="Times New Roman" w:cs="Calibri"/>
                <w:b/>
                <w:bCs/>
                <w:sz w:val="20"/>
                <w:szCs w:val="20"/>
                <w:lang w:eastAsia="en-GB"/>
              </w:rPr>
              <w:t>Begin to structure lessons that contribute towards supporting learning. Show awareness that the pace of the lesson needs to be effective.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587D765" w14:textId="77777777">
            <w:pPr>
              <w:spacing w:after="0" w:line="240" w:lineRule="auto"/>
              <w:textAlignment w:val="baseline"/>
              <w:rPr>
                <w:rFonts w:ascii="Times New Roman" w:hAnsi="Times New Roman" w:eastAsia="Times New Roman" w:cs="Times New Roman"/>
                <w:sz w:val="24"/>
                <w:szCs w:val="24"/>
                <w:u w:val="single"/>
                <w:lang w:eastAsia="en-GB"/>
              </w:rPr>
            </w:pPr>
            <w:r w:rsidRPr="00026A4F">
              <w:rPr>
                <w:rFonts w:ascii="Calibri" w:hAnsi="Calibri" w:eastAsia="Times New Roman" w:cs="Calibri"/>
                <w:color w:val="000000"/>
                <w:sz w:val="20"/>
                <w:szCs w:val="20"/>
                <w:u w:val="single"/>
                <w:lang w:eastAsia="en-GB"/>
              </w:rPr>
              <w:t>Structure lessons that support learning. Working closely with mentors, begin planning lessons that: </w:t>
            </w:r>
          </w:p>
          <w:p w:rsidRPr="00026A4F" w:rsidR="00026A4F" w:rsidP="00B60D8E" w:rsidRDefault="00026A4F" w14:paraId="175EF8F6"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u w:val="single"/>
                <w:lang w:eastAsia="en-GB"/>
              </w:rPr>
            </w:pPr>
            <w:r w:rsidRPr="00026A4F">
              <w:rPr>
                <w:rFonts w:ascii="Calibri" w:hAnsi="Calibri" w:eastAsia="Times New Roman" w:cs="Calibri"/>
                <w:color w:val="000000"/>
                <w:sz w:val="20"/>
                <w:szCs w:val="20"/>
                <w:u w:val="single"/>
                <w:lang w:eastAsia="en-GB"/>
              </w:rPr>
              <w:t>Considers prior learning. </w:t>
            </w:r>
          </w:p>
          <w:p w:rsidRPr="00026A4F" w:rsidR="00026A4F" w:rsidP="00B60D8E" w:rsidRDefault="00026A4F" w14:paraId="3181C2D8"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u w:val="single"/>
                <w:lang w:eastAsia="en-GB"/>
              </w:rPr>
            </w:pPr>
            <w:r w:rsidRPr="00026A4F">
              <w:rPr>
                <w:rFonts w:ascii="Calibri" w:hAnsi="Calibri" w:eastAsia="Times New Roman" w:cs="Calibri"/>
                <w:color w:val="000000"/>
                <w:sz w:val="20"/>
                <w:szCs w:val="20"/>
                <w:u w:val="single"/>
                <w:lang w:eastAsia="en-GB"/>
              </w:rPr>
              <w:t>Break tasks down into appropriate chunks. </w:t>
            </w:r>
          </w:p>
          <w:p w:rsidRPr="00026A4F" w:rsidR="00026A4F" w:rsidP="00B60D8E" w:rsidRDefault="00026A4F" w14:paraId="5A1CAB43"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u w:val="single"/>
                <w:lang w:eastAsia="en-GB"/>
              </w:rPr>
            </w:pPr>
            <w:r w:rsidRPr="00026A4F">
              <w:rPr>
                <w:rFonts w:ascii="Calibri" w:hAnsi="Calibri" w:eastAsia="Times New Roman" w:cs="Calibri"/>
                <w:color w:val="000000"/>
                <w:sz w:val="20"/>
                <w:szCs w:val="20"/>
                <w:u w:val="single"/>
                <w:lang w:eastAsia="en-GB"/>
              </w:rPr>
              <w:t>Considers the necessary foundational content knowledge. </w:t>
            </w:r>
          </w:p>
          <w:p w:rsidRPr="00026A4F" w:rsidR="00026A4F" w:rsidP="00B60D8E" w:rsidRDefault="00026A4F" w14:paraId="18E31E88"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u w:val="single"/>
                <w:lang w:eastAsia="en-GB"/>
              </w:rPr>
            </w:pPr>
            <w:r w:rsidRPr="00026A4F">
              <w:rPr>
                <w:rFonts w:ascii="Calibri" w:hAnsi="Calibri" w:eastAsia="Times New Roman" w:cs="Calibri"/>
                <w:color w:val="000000"/>
                <w:sz w:val="20"/>
                <w:szCs w:val="20"/>
                <w:u w:val="single"/>
                <w:lang w:eastAsia="en-GB"/>
              </w:rPr>
              <w:t>Providing opportunities for pupils to consolidate and practise applying new knowledge and skills. </w:t>
            </w:r>
          </w:p>
          <w:p w:rsidRPr="00026A4F" w:rsidR="00026A4F" w:rsidP="00B60D8E" w:rsidRDefault="00026A4F" w14:paraId="5C16FE2D"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u w:val="single"/>
                <w:lang w:eastAsia="en-GB"/>
              </w:rPr>
            </w:pPr>
            <w:r w:rsidRPr="00026A4F">
              <w:rPr>
                <w:rFonts w:ascii="Calibri" w:hAnsi="Calibri" w:eastAsia="Times New Roman" w:cs="Calibri"/>
                <w:color w:val="000000"/>
                <w:sz w:val="20"/>
                <w:szCs w:val="20"/>
                <w:u w:val="single"/>
                <w:lang w:eastAsia="en-GB"/>
              </w:rPr>
              <w:t>Include a range of types of questions in class discussions. </w:t>
            </w:r>
          </w:p>
          <w:p w:rsidRPr="00026A4F" w:rsidR="00026A4F" w:rsidP="00B60D8E" w:rsidRDefault="00026A4F" w14:paraId="7921FC14"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u w:val="single"/>
                <w:lang w:eastAsia="en-GB"/>
              </w:rPr>
            </w:pPr>
            <w:r w:rsidRPr="00026A4F">
              <w:rPr>
                <w:rFonts w:ascii="Calibri" w:hAnsi="Calibri" w:eastAsia="Times New Roman" w:cs="Calibri"/>
                <w:color w:val="000000"/>
                <w:sz w:val="20"/>
                <w:szCs w:val="20"/>
                <w:u w:val="single"/>
                <w:lang w:eastAsia="en-GB"/>
              </w:rPr>
              <w:t>Make effective use of lesson time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7D09583"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026A4F">
              <w:rPr>
                <w:rFonts w:ascii="Calibri" w:hAnsi="Calibri" w:eastAsia="Times New Roman" w:cs="Calibri"/>
                <w:i/>
                <w:iCs/>
                <w:color w:val="000000"/>
                <w:sz w:val="20"/>
                <w:szCs w:val="20"/>
                <w:highlight w:val="yellow"/>
                <w:lang w:eastAsia="en-GB"/>
              </w:rPr>
              <w:t>Work with mentors/ expert colleagues to plan effective lessons by:</w:t>
            </w:r>
            <w:r w:rsidRPr="00026A4F">
              <w:rPr>
                <w:rFonts w:ascii="Calibri" w:hAnsi="Calibri" w:eastAsia="Times New Roman" w:cs="Calibri"/>
                <w:color w:val="000000"/>
                <w:sz w:val="20"/>
                <w:szCs w:val="20"/>
                <w:highlight w:val="yellow"/>
                <w:lang w:eastAsia="en-GB"/>
              </w:rPr>
              <w:t> </w:t>
            </w:r>
          </w:p>
          <w:p w:rsidRPr="00026A4F" w:rsidR="00026A4F" w:rsidP="00B60D8E" w:rsidRDefault="00026A4F" w14:paraId="08047B04"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highlight w:val="yellow"/>
                <w:lang w:eastAsia="en-GB"/>
              </w:rPr>
            </w:pPr>
            <w:r w:rsidRPr="00026A4F">
              <w:rPr>
                <w:rFonts w:ascii="Calibri" w:hAnsi="Calibri" w:eastAsia="Times New Roman" w:cs="Calibri"/>
                <w:i/>
                <w:iCs/>
                <w:color w:val="000000"/>
                <w:sz w:val="20"/>
                <w:szCs w:val="20"/>
                <w:highlight w:val="yellow"/>
                <w:lang w:eastAsia="en-GB"/>
              </w:rPr>
              <w:t>Starting expositions at the point of current pupil understanding.</w:t>
            </w:r>
            <w:r w:rsidRPr="00026A4F">
              <w:rPr>
                <w:rFonts w:ascii="Calibri" w:hAnsi="Calibri" w:eastAsia="Times New Roman" w:cs="Calibri"/>
                <w:color w:val="000000"/>
                <w:sz w:val="20"/>
                <w:szCs w:val="20"/>
                <w:highlight w:val="yellow"/>
                <w:lang w:eastAsia="en-GB"/>
              </w:rPr>
              <w:t> </w:t>
            </w:r>
          </w:p>
          <w:p w:rsidRPr="00026A4F" w:rsidR="00026A4F" w:rsidP="00B60D8E" w:rsidRDefault="00026A4F" w14:paraId="2EEFF350"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highlight w:val="yellow"/>
                <w:lang w:eastAsia="en-GB"/>
              </w:rPr>
            </w:pPr>
            <w:r w:rsidRPr="00026A4F">
              <w:rPr>
                <w:rFonts w:ascii="Calibri" w:hAnsi="Calibri" w:eastAsia="Times New Roman" w:cs="Calibri"/>
                <w:i/>
                <w:iCs/>
                <w:sz w:val="20"/>
                <w:szCs w:val="20"/>
                <w:highlight w:val="yellow"/>
                <w:lang w:eastAsia="en-GB"/>
              </w:rPr>
              <w:t>Breaking tasks down into constituent components.</w:t>
            </w:r>
            <w:r w:rsidRPr="00026A4F">
              <w:rPr>
                <w:rFonts w:ascii="Calibri" w:hAnsi="Calibri" w:eastAsia="Times New Roman" w:cs="Calibri"/>
                <w:sz w:val="20"/>
                <w:szCs w:val="20"/>
                <w:highlight w:val="yellow"/>
                <w:lang w:eastAsia="en-GB"/>
              </w:rPr>
              <w:t> </w:t>
            </w:r>
          </w:p>
          <w:p w:rsidRPr="00026A4F" w:rsidR="00026A4F" w:rsidP="00B60D8E" w:rsidRDefault="00026A4F" w14:paraId="46561A01"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highlight w:val="yellow"/>
                <w:lang w:eastAsia="en-GB"/>
              </w:rPr>
            </w:pPr>
            <w:r w:rsidRPr="00026A4F">
              <w:rPr>
                <w:rFonts w:ascii="Calibri" w:hAnsi="Calibri" w:eastAsia="Times New Roman" w:cs="Calibri"/>
                <w:i/>
                <w:iCs/>
                <w:color w:val="000000"/>
                <w:sz w:val="20"/>
                <w:szCs w:val="20"/>
                <w:highlight w:val="yellow"/>
                <w:lang w:eastAsia="en-GB"/>
              </w:rPr>
              <w:t>Teaching the necessary foundational content knowledge using modelling, explanations and scaffolds.</w:t>
            </w:r>
            <w:r w:rsidRPr="00026A4F">
              <w:rPr>
                <w:rFonts w:ascii="Calibri" w:hAnsi="Calibri" w:eastAsia="Times New Roman" w:cs="Calibri"/>
                <w:color w:val="000000"/>
                <w:sz w:val="20"/>
                <w:szCs w:val="20"/>
                <w:highlight w:val="yellow"/>
                <w:lang w:eastAsia="en-GB"/>
              </w:rPr>
              <w:t> </w:t>
            </w:r>
          </w:p>
          <w:p w:rsidRPr="00026A4F" w:rsidR="00026A4F" w:rsidP="00B60D8E" w:rsidRDefault="00026A4F" w14:paraId="70307F50"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highlight w:val="yellow"/>
                <w:lang w:eastAsia="en-GB"/>
              </w:rPr>
            </w:pPr>
            <w:r w:rsidRPr="00026A4F">
              <w:rPr>
                <w:rFonts w:ascii="Calibri" w:hAnsi="Calibri" w:eastAsia="Times New Roman" w:cs="Calibri"/>
                <w:i/>
                <w:iCs/>
                <w:color w:val="000000"/>
                <w:sz w:val="20"/>
                <w:szCs w:val="20"/>
                <w:highlight w:val="yellow"/>
                <w:lang w:eastAsia="en-GB"/>
              </w:rPr>
              <w:t>Providing sufficient opportunity for pupils to consolidate and practise applying new knowledge and skills.</w:t>
            </w:r>
            <w:r w:rsidRPr="00026A4F">
              <w:rPr>
                <w:rFonts w:ascii="Calibri" w:hAnsi="Calibri" w:eastAsia="Times New Roman" w:cs="Calibri"/>
                <w:color w:val="000000"/>
                <w:sz w:val="20"/>
                <w:szCs w:val="20"/>
                <w:highlight w:val="yellow"/>
                <w:lang w:eastAsia="en-GB"/>
              </w:rPr>
              <w:t> </w:t>
            </w:r>
          </w:p>
          <w:p w:rsidRPr="00026A4F" w:rsidR="00026A4F" w:rsidP="00B60D8E" w:rsidRDefault="00026A4F" w14:paraId="0F910FEF"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highlight w:val="yellow"/>
                <w:lang w:eastAsia="en-GB"/>
              </w:rPr>
            </w:pPr>
            <w:r w:rsidRPr="00026A4F">
              <w:rPr>
                <w:rFonts w:ascii="Calibri" w:hAnsi="Calibri" w:eastAsia="Times New Roman" w:cs="Calibri"/>
                <w:i/>
                <w:iCs/>
                <w:color w:val="000000"/>
                <w:sz w:val="20"/>
                <w:szCs w:val="20"/>
                <w:highlight w:val="yellow"/>
                <w:lang w:eastAsia="en-GB"/>
              </w:rPr>
              <w:t>Include a range of types of questions in class discussions to extend and challenge pupils (e.g. by modelling new vocabulary and asking pupils to justify answers).</w:t>
            </w:r>
            <w:r w:rsidRPr="00026A4F">
              <w:rPr>
                <w:rFonts w:ascii="Calibri" w:hAnsi="Calibri" w:eastAsia="Times New Roman" w:cs="Calibri"/>
                <w:color w:val="000000"/>
                <w:sz w:val="20"/>
                <w:szCs w:val="20"/>
                <w:highlight w:val="yellow"/>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B1CFEA5"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Planning activities to enable pupils to think hard about, exposing potential pitfalls and explaining how to avoid them.</w:t>
            </w:r>
            <w:r w:rsidRPr="00026A4F">
              <w:rPr>
                <w:rFonts w:ascii="Calibri" w:hAnsi="Calibri" w:eastAsia="Times New Roman" w:cs="Calibri"/>
                <w:color w:val="000000"/>
                <w:sz w:val="20"/>
                <w:szCs w:val="20"/>
                <w:lang w:eastAsia="en-GB"/>
              </w:rPr>
              <w:t> </w:t>
            </w:r>
          </w:p>
          <w:p w:rsidRPr="00026A4F" w:rsidR="00026A4F" w:rsidP="00026A4F" w:rsidRDefault="00026A4F" w14:paraId="3261C9F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i/>
                <w:iCs/>
                <w:sz w:val="20"/>
                <w:szCs w:val="20"/>
                <w:lang w:eastAsia="en-GB"/>
              </w:rPr>
              <w:t>Enabling critical thinking and problem solving by</w:t>
            </w:r>
            <w:r w:rsidRPr="00026A4F">
              <w:rPr>
                <w:rFonts w:ascii="Calibri" w:hAnsi="Calibri" w:eastAsia="Times New Roman" w:cs="Calibri"/>
                <w:sz w:val="20"/>
                <w:szCs w:val="20"/>
                <w:lang w:eastAsia="en-GB"/>
              </w:rPr>
              <w:t> </w:t>
            </w:r>
            <w:r w:rsidRPr="00026A4F">
              <w:rPr>
                <w:rFonts w:ascii="Calibri" w:hAnsi="Calibri" w:eastAsia="Times New Roman" w:cs="Calibri"/>
                <w:i/>
                <w:iCs/>
                <w:sz w:val="20"/>
                <w:szCs w:val="20"/>
                <w:lang w:eastAsia="en-GB"/>
              </w:rPr>
              <w:t>using tasks that scaffold pupils through meta-cognitive and procedural processes and deconstructing this approach.</w:t>
            </w:r>
            <w:r w:rsidRPr="00026A4F">
              <w:rPr>
                <w:rFonts w:ascii="Calibri" w:hAnsi="Calibri" w:eastAsia="Times New Roman" w:cs="Calibri"/>
                <w:i/>
                <w:iCs/>
                <w:color w:val="000000"/>
                <w:sz w:val="20"/>
                <w:szCs w:val="20"/>
                <w:lang w:eastAsia="en-GB"/>
              </w:rPr>
              <w:t> Removing scaffolding only when pupils are achieving a high degree of success in applying previously taught material.</w:t>
            </w:r>
            <w:r w:rsidRPr="00026A4F">
              <w:rPr>
                <w:rFonts w:ascii="Calibri" w:hAnsi="Calibri" w:eastAsia="Times New Roman" w:cs="Calibri"/>
                <w:color w:val="000000"/>
                <w:sz w:val="20"/>
                <w:szCs w:val="20"/>
                <w:lang w:eastAsia="en-GB"/>
              </w:rPr>
              <w:t> </w:t>
            </w:r>
          </w:p>
          <w:p w:rsidRPr="00026A4F" w:rsidR="00026A4F" w:rsidP="00026A4F" w:rsidRDefault="00026A4F" w14:paraId="6C8E1A9D"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Stimulate pupil thinking and check for understanding, for example, considering the factors that will support effective collaborative or paired work (e.g. familiarity with routines, whether pupils have the necessary prior knowledge and how pupils are grouped).</w:t>
            </w:r>
            <w:r w:rsidRPr="00026A4F">
              <w:rPr>
                <w:rFonts w:ascii="Calibri" w:hAnsi="Calibri" w:eastAsia="Times New Roman" w:cs="Calibri"/>
                <w:color w:val="000000"/>
                <w:sz w:val="20"/>
                <w:szCs w:val="20"/>
                <w:lang w:eastAsia="en-GB"/>
              </w:rPr>
              <w:t> </w:t>
            </w:r>
          </w:p>
          <w:p w:rsidRPr="00026A4F" w:rsidR="00026A4F" w:rsidP="00026A4F" w:rsidRDefault="00026A4F" w14:paraId="229FEBF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Providing appropriate wait time between question and response where more developed responses are required.</w:t>
            </w:r>
            <w:r w:rsidRPr="00026A4F">
              <w:rPr>
                <w:rFonts w:ascii="Calibri" w:hAnsi="Calibri" w:eastAsia="Times New Roman" w:cs="Calibri"/>
                <w:color w:val="000000"/>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6C2CA1DF"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TS4a Impart knowledge and develop understanding through effective use of lesson time. </w:t>
            </w:r>
          </w:p>
        </w:tc>
      </w:tr>
      <w:tr w:rsidRPr="00026A4F" w:rsidR="00026A4F" w:rsidTr="0066077F" w14:paraId="4EF90BA2"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C1521D5"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HPL7</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31BFCC56" w14:textId="77777777">
            <w:pPr>
              <w:spacing w:after="0" w:line="240" w:lineRule="auto"/>
              <w:textAlignment w:val="baseline"/>
              <w:rPr>
                <w:rFonts w:ascii="Times New Roman" w:hAnsi="Times New Roman" w:eastAsia="Times New Roman" w:cs="Times New Roman"/>
                <w:b/>
                <w:bCs/>
                <w:sz w:val="24"/>
                <w:szCs w:val="24"/>
                <w:lang w:eastAsia="en-GB"/>
              </w:rPr>
            </w:pPr>
            <w:r w:rsidRPr="00026A4F">
              <w:rPr>
                <w:rFonts w:ascii="Calibri" w:hAnsi="Calibri" w:eastAsia="Times New Roman" w:cs="Calibri"/>
                <w:b/>
                <w:bCs/>
                <w:sz w:val="20"/>
                <w:szCs w:val="20"/>
                <w:lang w:eastAsia="en-GB"/>
              </w:rPr>
              <w:t>Motivate learners in some parts of the lesson.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CC1EB2" w14:paraId="260EBE8F" w14:textId="61651578">
            <w:pPr>
              <w:spacing w:after="0" w:line="240" w:lineRule="auto"/>
              <w:textAlignment w:val="baseline"/>
              <w:rPr>
                <w:rFonts w:ascii="Times New Roman" w:hAnsi="Times New Roman" w:eastAsia="Times New Roman" w:cs="Times New Roman"/>
                <w:sz w:val="24"/>
                <w:szCs w:val="24"/>
                <w:u w:val="single"/>
                <w:lang w:eastAsia="en-GB"/>
              </w:rPr>
            </w:pPr>
            <w:r>
              <w:rPr>
                <w:rFonts w:ascii="Webdings" w:hAnsi="Webdings" w:cstheme="minorHAnsi"/>
                <w:b/>
                <w:noProof/>
                <w:sz w:val="36"/>
                <w:szCs w:val="36"/>
                <w:lang w:eastAsia="en-GB"/>
              </w:rPr>
              <mc:AlternateContent>
                <mc:Choice Requires="wps">
                  <w:drawing>
                    <wp:anchor distT="0" distB="0" distL="114300" distR="114300" simplePos="0" relativeHeight="251707392" behindDoc="0" locked="0" layoutInCell="1" allowOverlap="1" wp14:editId="49E81441" wp14:anchorId="6AE8DA19">
                      <wp:simplePos x="0" y="0"/>
                      <wp:positionH relativeFrom="margin">
                        <wp:posOffset>3185455</wp:posOffset>
                      </wp:positionH>
                      <wp:positionV relativeFrom="paragraph">
                        <wp:posOffset>1488351</wp:posOffset>
                      </wp:positionV>
                      <wp:extent cx="45719" cy="640237"/>
                      <wp:effectExtent l="57150" t="19050" r="88265" b="45720"/>
                      <wp:wrapNone/>
                      <wp:docPr id="44" name="Straight Arrow Connector 44"/>
                      <wp:cNvGraphicFramePr/>
                      <a:graphic xmlns:a="http://schemas.openxmlformats.org/drawingml/2006/main">
                        <a:graphicData uri="http://schemas.microsoft.com/office/word/2010/wordprocessingShape">
                          <wps:wsp>
                            <wps:cNvCnPr/>
                            <wps:spPr>
                              <a:xfrm flipH="1">
                                <a:off x="0" y="0"/>
                                <a:ext cx="45719" cy="640237"/>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style="position:absolute;margin-left:250.8pt;margin-top:117.2pt;width:3.6pt;height:50.4pt;flip:x;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" w14:anchorId="6646EAC2">
                      <v:stroke joinstyle="miter" endarrow="block"/>
                      <w10:wrap anchorx="margin"/>
                    </v:shape>
                  </w:pict>
                </mc:Fallback>
              </mc:AlternateContent>
            </w:r>
            <w:r w:rsidR="00203E4B">
              <w:rPr>
                <w:rFonts w:ascii="Webdings" w:hAnsi="Webdings" w:cstheme="minorHAnsi"/>
                <w:b/>
                <w:noProof/>
                <w:sz w:val="36"/>
                <w:szCs w:val="36"/>
                <w:lang w:eastAsia="en-GB"/>
              </w:rPr>
              <mc:AlternateContent>
                <mc:Choice Requires="wps">
                  <w:drawing>
                    <wp:anchor distT="0" distB="0" distL="114300" distR="114300" simplePos="0" relativeHeight="251705344" behindDoc="0" locked="0" layoutInCell="1" allowOverlap="1" wp14:editId="443CFB8F" wp14:anchorId="549378F6">
                      <wp:simplePos x="0" y="0"/>
                      <wp:positionH relativeFrom="margin">
                        <wp:posOffset>980754</wp:posOffset>
                      </wp:positionH>
                      <wp:positionV relativeFrom="paragraph">
                        <wp:posOffset>727188</wp:posOffset>
                      </wp:positionV>
                      <wp:extent cx="695231" cy="242558"/>
                      <wp:effectExtent l="0" t="76200" r="29210" b="43815"/>
                      <wp:wrapNone/>
                      <wp:docPr id="42" name="Straight Arrow Connector 42"/>
                      <wp:cNvGraphicFramePr/>
                      <a:graphic xmlns:a="http://schemas.openxmlformats.org/drawingml/2006/main">
                        <a:graphicData uri="http://schemas.microsoft.com/office/word/2010/wordprocessingShape">
                          <wps:wsp>
                            <wps:cNvCnPr/>
                            <wps:spPr>
                              <a:xfrm flipH="1" flipV="1">
                                <a:off x="0" y="0"/>
                                <a:ext cx="695231" cy="242558"/>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style="position:absolute;margin-left:77.2pt;margin-top:57.25pt;width:54.75pt;height:19.1pt;flip:x 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" w14:anchorId="65B3291F">
                      <v:stroke joinstyle="miter" endarrow="block"/>
                      <w10:wrap anchorx="margin"/>
                    </v:shape>
                  </w:pict>
                </mc:Fallback>
              </mc:AlternateContent>
            </w:r>
            <w:r w:rsidRPr="00026A4F" w:rsidR="00026A4F">
              <w:rPr>
                <w:rFonts w:ascii="Calibri" w:hAnsi="Calibri" w:eastAsia="Times New Roman" w:cs="Calibri"/>
                <w:color w:val="000000"/>
                <w:sz w:val="20"/>
                <w:szCs w:val="20"/>
                <w:highlight w:val="yellow"/>
                <w:u w:val="single"/>
                <w:lang w:eastAsia="en-GB"/>
              </w:rPr>
              <w:t>With the support of the mentor/expert colleague, use teaching strategies and material that engages learners.</w:t>
            </w:r>
            <w:r w:rsidRPr="00026A4F" w:rsidR="00026A4F">
              <w:rPr>
                <w:rFonts w:ascii="Calibri" w:hAnsi="Calibri" w:eastAsia="Times New Roman" w:cs="Calibri"/>
                <w:color w:val="000000"/>
                <w:sz w:val="20"/>
                <w:szCs w:val="20"/>
                <w:u w:val="single"/>
                <w:lang w:eastAsia="en-GB"/>
              </w:rPr>
              <w:t>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203E4B" w14:paraId="1EB13A16" w14:textId="0591672A">
            <w:pPr>
              <w:spacing w:after="0" w:line="240" w:lineRule="auto"/>
              <w:textAlignment w:val="baseline"/>
              <w:rPr>
                <w:rFonts w:ascii="Times New Roman" w:hAnsi="Times New Roman" w:eastAsia="Times New Roman" w:cs="Times New Roman"/>
                <w:sz w:val="24"/>
                <w:szCs w:val="24"/>
                <w:lang w:eastAsia="en-GB"/>
              </w:rPr>
            </w:pPr>
            <w:r>
              <w:rPr>
                <w:rFonts w:eastAsiaTheme="minorEastAsia" w:cstheme="minorHAnsi"/>
                <w:b/>
                <w:bCs/>
                <w:noProof/>
                <w:sz w:val="32"/>
                <w:szCs w:val="32"/>
                <w:lang w:eastAsia="en-GB"/>
              </w:rPr>
              <mc:AlternateContent>
                <mc:Choice Requires="wps">
                  <w:drawing>
                    <wp:anchor distT="0" distB="0" distL="114300" distR="114300" simplePos="0" relativeHeight="251703296" behindDoc="0" locked="0" layoutInCell="1" allowOverlap="1" wp14:editId="6F9B6DB5" wp14:anchorId="1B368B8C">
                      <wp:simplePos x="0" y="0"/>
                      <wp:positionH relativeFrom="column">
                        <wp:posOffset>-144308</wp:posOffset>
                      </wp:positionH>
                      <wp:positionV relativeFrom="paragraph">
                        <wp:posOffset>426047</wp:posOffset>
                      </wp:positionV>
                      <wp:extent cx="2860895" cy="1140736"/>
                      <wp:effectExtent l="0" t="0" r="15875" b="21590"/>
                      <wp:wrapNone/>
                      <wp:docPr id="41" name="Rectangle: Rounded Corners 41"/>
                      <wp:cNvGraphicFramePr/>
                      <a:graphic xmlns:a="http://schemas.openxmlformats.org/drawingml/2006/main">
                        <a:graphicData uri="http://schemas.microsoft.com/office/word/2010/wordprocessingShape">
                          <wps:wsp>
                            <wps:cNvSpPr/>
                            <wps:spPr>
                              <a:xfrm>
                                <a:off x="0" y="0"/>
                                <a:ext cx="2860895" cy="1140736"/>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203E4B" w:rsidR="00C110B5" w:rsidP="00203E4B" w:rsidRDefault="00C110B5" w14:paraId="2147C470" w14:textId="00E06F3B">
                                  <w:pPr>
                                    <w:jc w:val="center"/>
                                    <w:rPr>
                                      <w:color w:val="000000" w:themeColor="text1"/>
                                    </w:rPr>
                                  </w:pPr>
                                  <w:r w:rsidRPr="00203E4B">
                                    <w:rPr>
                                      <w:color w:val="000000" w:themeColor="text1"/>
                                    </w:rPr>
                                    <w:t>Sometimes trainee</w:t>
                                  </w:r>
                                  <w:r w:rsidR="005D1130">
                                    <w:rPr>
                                      <w:color w:val="000000" w:themeColor="text1"/>
                                    </w:rPr>
                                    <w:t>s</w:t>
                                  </w:r>
                                  <w:r w:rsidRPr="00203E4B">
                                    <w:rPr>
                                      <w:color w:val="000000" w:themeColor="text1"/>
                                    </w:rPr>
                                    <w:t xml:space="preserve"> ‘plateau’ and do not make progress in the summer term. This would require intervention from the mentor and tutor</w:t>
                                  </w:r>
                                  <w:r>
                                    <w:rPr>
                                      <w:color w:val="000000" w:themeColor="text1"/>
                                    </w:rPr>
                                    <w:t>,</w:t>
                                  </w:r>
                                  <w:r w:rsidRPr="00203E4B">
                                    <w:rPr>
                                      <w:color w:val="000000" w:themeColor="text1"/>
                                    </w:rPr>
                                    <w:t xml:space="preserve"> but it is possible for a trainee to be graded the same on both reports.</w:t>
                                  </w:r>
                                </w:p>
                                <w:p w:rsidRPr="00561DEA" w:rsidR="00C110B5" w:rsidP="00053BBD" w:rsidRDefault="00C110B5" w14:paraId="7A0F59C2" w14:textId="4898998E">
                                  <w:pPr>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1" style="position:absolute;margin-left:-11.35pt;margin-top:33.55pt;width:225.25pt;height:8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ffdd71" strokecolor="#bc8c00" strokeweight="1pt" arcsize="10923f" w14:anchorId="1B368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">
                      <v:stroke joinstyle="miter"/>
                      <v:textbox>
                        <w:txbxContent>
                          <w:p w:rsidRPr="00203E4B" w:rsidR="00C110B5" w:rsidP="00203E4B" w:rsidRDefault="00C110B5" w14:paraId="2147C470" w14:textId="00E06F3B">
                            <w:pPr>
                              <w:jc w:val="center"/>
                              <w:rPr>
                                <w:color w:val="000000" w:themeColor="text1"/>
                              </w:rPr>
                            </w:pPr>
                            <w:r w:rsidRPr="00203E4B">
                              <w:rPr>
                                <w:color w:val="000000" w:themeColor="text1"/>
                              </w:rPr>
                              <w:t>Sometimes trainee</w:t>
                            </w:r>
                            <w:r w:rsidR="005D1130">
                              <w:rPr>
                                <w:color w:val="000000" w:themeColor="text1"/>
                              </w:rPr>
                              <w:t>s</w:t>
                            </w:r>
                            <w:r w:rsidRPr="00203E4B">
                              <w:rPr>
                                <w:color w:val="000000" w:themeColor="text1"/>
                              </w:rPr>
                              <w:t xml:space="preserve"> ‘plateau’ and do not make progress in the summer term. This would require intervention from the mentor and tutor</w:t>
                            </w:r>
                            <w:r>
                              <w:rPr>
                                <w:color w:val="000000" w:themeColor="text1"/>
                              </w:rPr>
                              <w:t>,</w:t>
                            </w:r>
                            <w:r w:rsidRPr="00203E4B">
                              <w:rPr>
                                <w:color w:val="000000" w:themeColor="text1"/>
                              </w:rPr>
                              <w:t xml:space="preserve"> but it is possible for a trainee to be graded the same on both reports.</w:t>
                            </w:r>
                          </w:p>
                          <w:p w:rsidRPr="00561DEA" w:rsidR="00C110B5" w:rsidP="00053BBD" w:rsidRDefault="00C110B5" w14:paraId="7A0F59C2" w14:textId="4898998E">
                            <w:pPr>
                              <w:jc w:val="center"/>
                              <w:rPr>
                                <w:color w:val="000000" w:themeColor="text1"/>
                                <w:sz w:val="21"/>
                                <w:szCs w:val="21"/>
                              </w:rPr>
                            </w:pPr>
                          </w:p>
                        </w:txbxContent>
                      </v:textbox>
                    </v:roundrect>
                  </w:pict>
                </mc:Fallback>
              </mc:AlternateContent>
            </w:r>
            <w:r w:rsidRPr="00026A4F" w:rsidR="00026A4F">
              <w:rPr>
                <w:rFonts w:ascii="Calibri" w:hAnsi="Calibri" w:eastAsia="Times New Roman" w:cs="Calibri"/>
                <w:color w:val="000000"/>
                <w:sz w:val="20"/>
                <w:szCs w:val="20"/>
                <w:lang w:eastAsia="en-GB"/>
              </w:rPr>
              <w:t>Teach in a way that engages learners’ interest c</w:t>
            </w:r>
            <w:r w:rsidRPr="00026A4F" w:rsidR="00026A4F">
              <w:rPr>
                <w:rFonts w:ascii="Calibri" w:hAnsi="Calibri" w:eastAsia="Times New Roman" w:cs="Calibri"/>
                <w:i/>
                <w:iCs/>
                <w:color w:val="000000"/>
                <w:sz w:val="20"/>
                <w:szCs w:val="20"/>
                <w:lang w:eastAsia="en-GB"/>
              </w:rPr>
              <w:t>ombining a verbal explanation with a relevant graphical representation of the same concept or process, where appropriate.</w:t>
            </w:r>
            <w:r w:rsidRPr="00026A4F" w:rsidR="00026A4F">
              <w:rPr>
                <w:rFonts w:ascii="Calibri" w:hAnsi="Calibri" w:eastAsia="Times New Roman" w:cs="Calibri"/>
                <w:color w:val="000000"/>
                <w:sz w:val="20"/>
                <w:szCs w:val="20"/>
                <w:lang w:eastAsia="en-GB"/>
              </w:rPr>
              <w:t> </w:t>
            </w:r>
          </w:p>
          <w:p w:rsidRPr="00026A4F" w:rsidR="00026A4F" w:rsidP="00026A4F" w:rsidRDefault="00026A4F" w14:paraId="100E1212"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i/>
                <w:iCs/>
                <w:color w:val="000000"/>
                <w:sz w:val="20"/>
                <w:szCs w:val="20"/>
                <w:lang w:eastAsia="en-GB"/>
              </w:rPr>
              <w:t>Work with mentors/expert colleagues to make the steps in a process memorable, and ensuring pupils can recall them (</w:t>
            </w:r>
            <w:proofErr w:type="gramStart"/>
            <w:r w:rsidRPr="00026A4F">
              <w:rPr>
                <w:rFonts w:ascii="Calibri" w:hAnsi="Calibri" w:eastAsia="Times New Roman" w:cs="Calibri"/>
                <w:i/>
                <w:iCs/>
                <w:color w:val="000000"/>
                <w:sz w:val="20"/>
                <w:szCs w:val="20"/>
                <w:lang w:eastAsia="en-GB"/>
              </w:rPr>
              <w:t>e.g.</w:t>
            </w:r>
            <w:proofErr w:type="gramEnd"/>
            <w:r w:rsidRPr="00026A4F">
              <w:rPr>
                <w:rFonts w:ascii="Calibri" w:hAnsi="Calibri" w:eastAsia="Times New Roman" w:cs="Calibri"/>
                <w:i/>
                <w:iCs/>
                <w:color w:val="000000"/>
                <w:sz w:val="20"/>
                <w:szCs w:val="20"/>
                <w:lang w:eastAsia="en-GB"/>
              </w:rPr>
              <w:t> naming them, developing mnemonics, or linking to memorable stories). </w:t>
            </w:r>
            <w:r w:rsidRPr="00026A4F">
              <w:rPr>
                <w:rFonts w:ascii="Calibri" w:hAnsi="Calibri" w:eastAsia="Times New Roman" w:cs="Calibri"/>
                <w:color w:val="000000"/>
                <w:sz w:val="20"/>
                <w:szCs w:val="20"/>
                <w:lang w:eastAsia="en-GB"/>
              </w:rPr>
              <w:t> </w:t>
            </w:r>
          </w:p>
          <w:p w:rsidRPr="00026A4F" w:rsidR="00026A4F" w:rsidP="00026A4F" w:rsidRDefault="00026A4F" w14:paraId="06D7F93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With support take some risks when trying to make teaching engaging.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6812B38" w14:textId="603F9B3F">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val="en-US" w:eastAsia="en-GB"/>
              </w:rPr>
              <w:t>Inspire and communicate enthusiasm to pupils. </w:t>
            </w:r>
            <w:r w:rsidRPr="00026A4F">
              <w:rPr>
                <w:rFonts w:ascii="Calibri" w:hAnsi="Calibri" w:eastAsia="Times New Roman" w:cs="Calibri"/>
                <w:color w:val="000000"/>
                <w:sz w:val="20"/>
                <w:szCs w:val="20"/>
                <w:lang w:eastAsia="en-GB"/>
              </w:rPr>
              <w:t> </w:t>
            </w:r>
          </w:p>
          <w:p w:rsidRPr="00026A4F" w:rsidR="00026A4F" w:rsidP="00026A4F" w:rsidRDefault="00026A4F" w14:paraId="4463D491" w14:textId="4A60FB31">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Narrate thought processes when modelling to make explicit how experts think (e.g. asking questions aloud that pupils should consider when working independently and drawing pupils’ attention to links with prior knowledge).</w:t>
            </w:r>
            <w:r w:rsidRPr="00026A4F">
              <w:rPr>
                <w:rFonts w:ascii="Calibri" w:hAnsi="Calibri" w:eastAsia="Times New Roman" w:cs="Calibri"/>
                <w:color w:val="000000"/>
                <w:sz w:val="20"/>
                <w:szCs w:val="20"/>
                <w:lang w:eastAsia="en-GB"/>
              </w:rPr>
              <w:t> </w:t>
            </w:r>
          </w:p>
          <w:p w:rsidRPr="00026A4F" w:rsidR="00026A4F" w:rsidP="00026A4F" w:rsidRDefault="00026A4F" w14:paraId="44DE949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Independently stimulate pupil thinking and check for understanding, by providing scaffolds for pupil talk to increase the focus and rigour of dialogue.</w:t>
            </w:r>
            <w:r w:rsidRPr="00026A4F">
              <w:rPr>
                <w:rFonts w:ascii="Calibri" w:hAnsi="Calibri" w:eastAsia="Times New Roman" w:cs="Calibri"/>
                <w:color w:val="000000"/>
                <w:sz w:val="20"/>
                <w:szCs w:val="20"/>
                <w:lang w:eastAsia="en-GB"/>
              </w:rPr>
              <w:t> </w:t>
            </w:r>
          </w:p>
          <w:p w:rsidRPr="00026A4F" w:rsidR="00026A4F" w:rsidP="00026A4F" w:rsidRDefault="00026A4F" w14:paraId="29F8585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Take risks confidently to make teaching engaging.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37623E3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TS4b Promote a love of learning and children’s intellectual curiosity</w:t>
            </w:r>
            <w:r w:rsidRPr="00026A4F">
              <w:rPr>
                <w:rFonts w:ascii="Calibri" w:hAnsi="Calibri" w:eastAsia="Times New Roman" w:cs="Calibri"/>
                <w:b/>
                <w:bCs/>
                <w:color w:val="000000"/>
                <w:sz w:val="20"/>
                <w:szCs w:val="20"/>
                <w:lang w:eastAsia="en-GB"/>
              </w:rPr>
              <w:t>.</w:t>
            </w:r>
            <w:r w:rsidRPr="00026A4F">
              <w:rPr>
                <w:rFonts w:ascii="Calibri" w:hAnsi="Calibri" w:eastAsia="Times New Roman" w:cs="Calibri"/>
                <w:color w:val="000000"/>
                <w:sz w:val="20"/>
                <w:szCs w:val="20"/>
                <w:lang w:eastAsia="en-GB"/>
              </w:rPr>
              <w:t> </w:t>
            </w:r>
          </w:p>
        </w:tc>
      </w:tr>
      <w:tr w:rsidRPr="00026A4F" w:rsidR="00026A4F" w:rsidTr="0066077F" w14:paraId="5636E5EE"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3402F47"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HPL8</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0628013"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With support design homework activities.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DD8251B" w14:textId="77777777">
            <w:pPr>
              <w:spacing w:after="0" w:line="240" w:lineRule="auto"/>
              <w:textAlignment w:val="baseline"/>
              <w:rPr>
                <w:rFonts w:ascii="Times New Roman" w:hAnsi="Times New Roman" w:eastAsia="Times New Roman" w:cs="Times New Roman"/>
                <w:b/>
                <w:bCs/>
                <w:sz w:val="24"/>
                <w:szCs w:val="24"/>
                <w:lang w:eastAsia="en-GB"/>
              </w:rPr>
            </w:pPr>
            <w:r w:rsidRPr="00026A4F">
              <w:rPr>
                <w:rFonts w:ascii="Calibri" w:hAnsi="Calibri" w:eastAsia="Times New Roman" w:cs="Calibri"/>
                <w:b/>
                <w:bCs/>
                <w:color w:val="000000"/>
                <w:sz w:val="20"/>
                <w:szCs w:val="20"/>
                <w:lang w:eastAsia="en-GB"/>
              </w:rPr>
              <w:t>Set regular, meaningful homework in line with school and department policies.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8144C3B" w14:textId="77777777">
            <w:pPr>
              <w:spacing w:after="0" w:line="240" w:lineRule="auto"/>
              <w:textAlignment w:val="baseline"/>
              <w:rPr>
                <w:rFonts w:ascii="Times New Roman" w:hAnsi="Times New Roman" w:eastAsia="Times New Roman" w:cs="Times New Roman"/>
                <w:sz w:val="24"/>
                <w:szCs w:val="24"/>
                <w:u w:val="single"/>
                <w:lang w:eastAsia="en-GB"/>
              </w:rPr>
            </w:pPr>
            <w:r w:rsidRPr="00026A4F">
              <w:rPr>
                <w:rFonts w:ascii="Calibri" w:hAnsi="Calibri" w:eastAsia="Times New Roman" w:cs="Calibri"/>
                <w:color w:val="000000"/>
                <w:sz w:val="20"/>
                <w:szCs w:val="20"/>
                <w:highlight w:val="yellow"/>
                <w:u w:val="single"/>
                <w:lang w:eastAsia="en-GB"/>
              </w:rPr>
              <w:t>Set homework and other out-of-class activities that are creatively planned to ensure pupils make good progress (in the sense of knowing more, remembering more and being able to do more) to consolidate knowledge and understanding. Monitor and record homework.</w:t>
            </w:r>
            <w:r w:rsidRPr="00026A4F">
              <w:rPr>
                <w:rFonts w:ascii="Calibri" w:hAnsi="Calibri" w:eastAsia="Times New Roman" w:cs="Calibri"/>
                <w:color w:val="000000"/>
                <w:sz w:val="20"/>
                <w:szCs w:val="20"/>
                <w:u w:val="single"/>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DBD61F5"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Set inspiring and creative homework, and other out of class activities to engage learners in consolidating and extending their knowledge and understanding.  </w:t>
            </w:r>
          </w:p>
          <w:p w:rsidRPr="00026A4F" w:rsidR="00026A4F" w:rsidP="00026A4F" w:rsidRDefault="00026A4F" w14:paraId="0563A469"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Employ rigorous and systematic methods to monitor and record homework.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5AA710A8"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TS4c Set homework and plan other out-of-class activities to consolidate and extend the knowledge and understanding pupils have acquired. </w:t>
            </w:r>
          </w:p>
        </w:tc>
      </w:tr>
      <w:tr w:rsidRPr="00026A4F" w:rsidR="00026A4F" w:rsidTr="0066077F" w14:paraId="71FFDC9D"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31FC0B1"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lastRenderedPageBreak/>
              <w:t>HPL9</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43008FD"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Begin to evaluate and reflect on own teaching.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E770D7" w:rsidR="00026A4F" w:rsidP="00026A4F" w:rsidRDefault="00026A4F" w14:paraId="01D59EB7" w14:textId="77777777">
            <w:pPr>
              <w:spacing w:after="0" w:line="240" w:lineRule="auto"/>
              <w:textAlignment w:val="baseline"/>
              <w:rPr>
                <w:rFonts w:ascii="Times New Roman" w:hAnsi="Times New Roman" w:eastAsia="Times New Roman" w:cs="Times New Roman"/>
                <w:b/>
                <w:bCs/>
                <w:sz w:val="24"/>
                <w:szCs w:val="24"/>
                <w:lang w:eastAsia="en-GB"/>
              </w:rPr>
            </w:pPr>
            <w:r w:rsidRPr="00E770D7">
              <w:rPr>
                <w:rFonts w:ascii="Calibri" w:hAnsi="Calibri" w:eastAsia="Times New Roman" w:cs="Calibri"/>
                <w:b/>
                <w:bCs/>
                <w:color w:val="000000"/>
                <w:sz w:val="20"/>
                <w:szCs w:val="20"/>
                <w:lang w:eastAsia="en-GB"/>
              </w:rPr>
              <w:t>Objectively review and evaluate own teaching, setting appropriate SHARP targets in weekly reviews.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B368CEC" w14:textId="77777777">
            <w:pPr>
              <w:spacing w:after="0" w:line="240" w:lineRule="auto"/>
              <w:textAlignment w:val="baseline"/>
              <w:rPr>
                <w:rFonts w:ascii="Times New Roman" w:hAnsi="Times New Roman" w:eastAsia="Times New Roman" w:cs="Times New Roman"/>
                <w:sz w:val="24"/>
                <w:szCs w:val="24"/>
                <w:u w:val="single"/>
                <w:lang w:eastAsia="en-GB"/>
              </w:rPr>
            </w:pPr>
            <w:r w:rsidRPr="00026A4F">
              <w:rPr>
                <w:rFonts w:ascii="Calibri" w:hAnsi="Calibri" w:eastAsia="Times New Roman" w:cs="Calibri"/>
                <w:color w:val="000000"/>
                <w:sz w:val="20"/>
                <w:szCs w:val="20"/>
                <w:u w:val="single"/>
                <w:lang w:eastAsia="en-GB"/>
              </w:rPr>
              <w:t>Take responsibility for professional development through evaluating own performance and setting challenging SHARP targets in weekly reviews </w:t>
            </w:r>
            <w:r w:rsidRPr="00026A4F">
              <w:rPr>
                <w:rFonts w:ascii="Calibri" w:hAnsi="Calibri" w:eastAsia="Times New Roman" w:cs="Calibri"/>
                <w:i/>
                <w:iCs/>
                <w:color w:val="000000"/>
                <w:sz w:val="20"/>
                <w:szCs w:val="20"/>
                <w:u w:val="single"/>
                <w:lang w:eastAsia="en-GB"/>
              </w:rPr>
              <w:t>in order to improve practice</w:t>
            </w:r>
            <w:r w:rsidRPr="00026A4F">
              <w:rPr>
                <w:rFonts w:ascii="Calibri" w:hAnsi="Calibri" w:eastAsia="Times New Roman" w:cs="Calibri"/>
                <w:color w:val="000000"/>
                <w:sz w:val="20"/>
                <w:szCs w:val="20"/>
                <w:u w:val="single"/>
                <w:lang w:eastAsia="en-GB"/>
              </w:rPr>
              <w:t>. Work with mentors/expert colleagues to assess the impact of teaching on pupil progress over time.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6C92DA6"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highlight w:val="yellow"/>
                <w:lang w:eastAsia="en-GB"/>
              </w:rPr>
              <w:t>Habitually self-evaluate, setting challenging SHARP targets using weekly reviews to map and review pupil progress. Reflect systematically, and take account of feedback, from mentors/expert colleagues and other professionals.</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1EE92A1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TS4d Reflect systematically on the effectiveness of lessons and approaches to teaching. </w:t>
            </w:r>
          </w:p>
        </w:tc>
      </w:tr>
      <w:tr w:rsidRPr="00026A4F" w:rsidR="00026A4F" w:rsidTr="0066077F" w14:paraId="1DD1B16C"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FBF5856"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HPL10</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6AACCB42" w14:textId="77777777">
            <w:pPr>
              <w:spacing w:after="0" w:line="240" w:lineRule="auto"/>
              <w:textAlignment w:val="baseline"/>
              <w:rPr>
                <w:rFonts w:ascii="Times New Roman" w:hAnsi="Times New Roman" w:eastAsia="Times New Roman" w:cs="Times New Roman"/>
                <w:b/>
                <w:bCs/>
                <w:sz w:val="24"/>
                <w:szCs w:val="24"/>
                <w:lang w:eastAsia="en-GB"/>
              </w:rPr>
            </w:pPr>
            <w:r w:rsidRPr="00026A4F">
              <w:rPr>
                <w:rFonts w:ascii="Calibri" w:hAnsi="Calibri" w:eastAsia="Times New Roman" w:cs="Calibri"/>
                <w:b/>
                <w:bCs/>
                <w:sz w:val="20"/>
                <w:szCs w:val="20"/>
                <w:lang w:eastAsia="en-GB"/>
              </w:rPr>
              <w:t>Where appropriate, with mentors/expert colleagues, contribute tentatively to curriculum planning.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01FE9219" w14:textId="77777777">
            <w:pPr>
              <w:spacing w:after="0" w:line="240" w:lineRule="auto"/>
              <w:textAlignment w:val="baseline"/>
              <w:rPr>
                <w:rFonts w:ascii="Times New Roman" w:hAnsi="Times New Roman" w:eastAsia="Times New Roman" w:cs="Times New Roman"/>
                <w:sz w:val="24"/>
                <w:szCs w:val="24"/>
                <w:u w:val="single"/>
                <w:lang w:eastAsia="en-GB"/>
              </w:rPr>
            </w:pPr>
            <w:r w:rsidRPr="00026A4F">
              <w:rPr>
                <w:rFonts w:ascii="Calibri" w:hAnsi="Calibri" w:eastAsia="Times New Roman" w:cs="Calibri"/>
                <w:color w:val="000000"/>
                <w:sz w:val="20"/>
                <w:szCs w:val="20"/>
                <w:u w:val="single"/>
                <w:lang w:eastAsia="en-GB"/>
              </w:rPr>
              <w:t>Where appropriate, make positive contributions to curriculum planning.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E378ADF"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highlight w:val="yellow"/>
                <w:lang w:eastAsia="en-GB"/>
              </w:rPr>
              <w:t>Make a positive contribution to curriculum planning showing some examples of innovation. </w:t>
            </w:r>
            <w:r w:rsidRPr="00026A4F">
              <w:rPr>
                <w:rFonts w:ascii="Calibri" w:hAnsi="Calibri" w:eastAsia="Times New Roman" w:cs="Calibri"/>
                <w:sz w:val="20"/>
                <w:szCs w:val="20"/>
                <w:highlight w:val="yellow"/>
                <w:lang w:val="en-US" w:eastAsia="en-GB"/>
              </w:rPr>
              <w:t>Make creative use of resources to plan lessons to take account of the needs of groups of pupils and individuals.</w:t>
            </w:r>
            <w:r w:rsidRPr="00026A4F">
              <w:rPr>
                <w:rFonts w:ascii="Calibri" w:hAnsi="Calibri" w:eastAsia="Times New Roman" w:cs="Calibri"/>
                <w:sz w:val="20"/>
                <w:szCs w:val="20"/>
                <w:lang w:val="en-US" w:eastAsia="en-GB"/>
              </w:rPr>
              <w:t>  </w:t>
            </w:r>
            <w:r w:rsidRPr="00026A4F">
              <w:rPr>
                <w:rFonts w:ascii="Calibri" w:hAnsi="Calibri" w:eastAsia="Times New Roman" w:cs="Calibri"/>
                <w:sz w:val="20"/>
                <w:szCs w:val="20"/>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3D752E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Show initiative and examples of innovation, for example within a scheme of work, develop the curriculum or </w:t>
            </w:r>
            <w:r w:rsidRPr="00026A4F">
              <w:rPr>
                <w:rFonts w:ascii="Calibri" w:hAnsi="Calibri" w:eastAsia="Times New Roman" w:cs="Calibri"/>
                <w:sz w:val="20"/>
                <w:szCs w:val="20"/>
                <w:lang w:val="en-US" w:eastAsia="en-GB"/>
              </w:rPr>
              <w:t>producing high quality innovative resources. </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06950446"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TS4e Contribute to the design and provision of an engaging curriculum within the relevant subject area(s). </w:t>
            </w:r>
          </w:p>
        </w:tc>
      </w:tr>
    </w:tbl>
    <w:p w:rsidRPr="0002613F" w:rsidR="00E61DA2" w:rsidP="00F02D20" w:rsidRDefault="00E61DA2" w14:paraId="3D77CC8E" w14:textId="77777777">
      <w:pPr>
        <w:spacing w:after="0"/>
        <w:rPr>
          <w:b/>
          <w:sz w:val="18"/>
          <w:szCs w:val="18"/>
        </w:rPr>
      </w:pPr>
    </w:p>
    <w:p w:rsidR="00F02D20" w:rsidP="00F02D20" w:rsidRDefault="00F02D20" w14:paraId="3B1D3E09" w14:textId="23AE4B6A">
      <w:pPr>
        <w:spacing w:after="0"/>
        <w:rPr>
          <w:b/>
          <w:sz w:val="40"/>
          <w:szCs w:val="40"/>
        </w:rPr>
      </w:pPr>
      <w:r>
        <w:rPr>
          <w:b/>
          <w:sz w:val="40"/>
          <w:szCs w:val="40"/>
        </w:rPr>
        <w:t xml:space="preserve">How Pupils Learn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C110B5" w14:paraId="59D6C3F3"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6BE1B73C" w14:textId="5E5C4C48">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4D3F5C14" w14:textId="67B39B96">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12BC38AB" w14:textId="61DD4E66">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59726088"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1F28143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5F9CAB77"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186AEF7E"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2B08813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13EE1E3F"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Pr="000E37D9" w:rsidR="00F02D20" w:rsidP="000A42A0" w:rsidRDefault="00F02D20" w14:paraId="310B0C63" w14:textId="77777777">
            <w:pPr>
              <w:contextualSpacing/>
              <w:jc w:val="center"/>
              <w:rPr>
                <w:rFonts w:eastAsiaTheme="minorEastAsia"/>
                <w:b/>
                <w:bCs/>
                <w:sz w:val="20"/>
                <w:szCs w:val="20"/>
              </w:rPr>
            </w:pPr>
            <w:r w:rsidRPr="000E37D9">
              <w:rPr>
                <w:rFonts w:eastAsiaTheme="minorEastAsia"/>
                <w:b/>
                <w:bCs/>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FE6FFF8"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2BF683F1"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Pr="00952D54" w:rsidR="00F02D20" w:rsidP="000A42A0" w:rsidRDefault="00F02D20" w14:paraId="2B308CE5" w14:textId="77777777">
            <w:pPr>
              <w:contextualSpacing/>
              <w:jc w:val="center"/>
              <w:rPr>
                <w:rFonts w:eastAsiaTheme="minorEastAsia"/>
                <w:sz w:val="20"/>
                <w:szCs w:val="20"/>
                <w:u w:val="single"/>
              </w:rPr>
            </w:pPr>
            <w:r w:rsidRPr="00952D54">
              <w:rPr>
                <w:rFonts w:eastAsiaTheme="minorEastAsia"/>
                <w:sz w:val="20"/>
                <w:szCs w:val="20"/>
                <w:u w:val="single"/>
              </w:rPr>
              <w:t>Confident</w:t>
            </w:r>
          </w:p>
        </w:tc>
        <w:tc>
          <w:tcPr>
            <w:tcW w:w="292" w:type="pct"/>
            <w:tcBorders>
              <w:top w:val="single" w:color="auto" w:sz="4" w:space="0"/>
              <w:bottom w:val="single" w:color="auto" w:sz="4" w:space="0"/>
            </w:tcBorders>
            <w:shd w:val="clear" w:color="auto" w:fill="auto"/>
          </w:tcPr>
          <w:p w:rsidR="00F02D20" w:rsidP="000A42A0" w:rsidRDefault="00F02D20" w14:paraId="0099E697"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2B2FE794" w14:textId="197762AC">
            <w:pPr>
              <w:contextualSpacing/>
              <w:jc w:val="center"/>
              <w:rPr>
                <w:rFonts w:eastAsiaTheme="minorEastAsia"/>
                <w:sz w:val="20"/>
                <w:szCs w:val="20"/>
              </w:rPr>
            </w:pPr>
            <w:r>
              <w:rPr>
                <w:rFonts w:eastAsiaTheme="minorEastAsia"/>
                <w:sz w:val="20"/>
                <w:szCs w:val="20"/>
              </w:rPr>
              <w:t>High Perform</w:t>
            </w:r>
            <w:r w:rsidR="00821304">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67D3DF7F"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46320276"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79539A5" w14:textId="77777777">
            <w:pPr>
              <w:contextualSpacing/>
              <w:jc w:val="center"/>
              <w:rPr>
                <w:rFonts w:eastAsiaTheme="minorEastAsia"/>
                <w:sz w:val="20"/>
                <w:szCs w:val="20"/>
              </w:rPr>
            </w:pPr>
            <w:r w:rsidRPr="008C715B">
              <w:rPr>
                <w:rFonts w:eastAsiaTheme="minorEastAsia"/>
                <w:sz w:val="20"/>
                <w:szCs w:val="20"/>
                <w:highlight w:val="yellow"/>
              </w:rPr>
              <w:t>Good</w:t>
            </w:r>
            <w:r>
              <w:rPr>
                <w:rFonts w:eastAsiaTheme="minorEastAsia"/>
                <w:sz w:val="20"/>
                <w:szCs w:val="20"/>
              </w:rPr>
              <w:t xml:space="preserve"> </w:t>
            </w:r>
          </w:p>
        </w:tc>
        <w:tc>
          <w:tcPr>
            <w:tcW w:w="571" w:type="pct"/>
            <w:tcBorders>
              <w:top w:val="single" w:color="auto" w:sz="4" w:space="0"/>
              <w:bottom w:val="single" w:color="auto" w:sz="4" w:space="0"/>
            </w:tcBorders>
            <w:shd w:val="clear" w:color="auto" w:fill="auto"/>
          </w:tcPr>
          <w:p w:rsidR="00F02D20" w:rsidP="000A42A0" w:rsidRDefault="00F02D20" w14:paraId="02D11B14" w14:textId="31A2673A">
            <w:pPr>
              <w:contextualSpacing/>
              <w:jc w:val="center"/>
              <w:rPr>
                <w:rFonts w:eastAsiaTheme="minorEastAsia"/>
                <w:sz w:val="20"/>
                <w:szCs w:val="20"/>
              </w:rPr>
            </w:pPr>
            <w:r>
              <w:rPr>
                <w:rFonts w:eastAsiaTheme="minorEastAsia"/>
                <w:sz w:val="20"/>
                <w:szCs w:val="20"/>
              </w:rPr>
              <w:t>High Perform</w:t>
            </w:r>
            <w:r w:rsidR="00821304">
              <w:rPr>
                <w:rFonts w:eastAsiaTheme="minorEastAsia"/>
                <w:sz w:val="20"/>
                <w:szCs w:val="20"/>
              </w:rPr>
              <w:t>ing</w:t>
            </w:r>
          </w:p>
        </w:tc>
      </w:tr>
    </w:tbl>
    <w:p w:rsidR="0005672A" w:rsidRDefault="0005672A" w14:paraId="1C21201F" w14:textId="789DD76A"/>
    <w:p w:rsidR="0066077F" w:rsidRDefault="0066077F" w14:paraId="5A5DFC5C" w14:textId="77777777"/>
    <w:p w:rsidRPr="003E7F66" w:rsidR="003E7F66" w:rsidP="003E7F66" w:rsidRDefault="003E7F66" w14:paraId="3E5DBC6C" w14:textId="6A128AA6">
      <w:pPr>
        <w:spacing w:after="0" w:line="240" w:lineRule="auto"/>
        <w:textAlignment w:val="baseline"/>
        <w:rPr>
          <w:rFonts w:ascii="Segoe UI" w:hAnsi="Segoe UI" w:eastAsia="Times New Roman" w:cs="Segoe UI"/>
          <w:sz w:val="18"/>
          <w:szCs w:val="18"/>
          <w:lang w:eastAsia="en-GB"/>
        </w:rPr>
      </w:pPr>
      <w:r w:rsidRPr="003E7F66">
        <w:rPr>
          <w:noProof/>
          <w:lang w:eastAsia="en-GB"/>
        </w:rPr>
        <w:drawing>
          <wp:inline distT="0" distB="0" distL="0" distR="0" wp14:anchorId="779586B5" wp14:editId="7CE0F490">
            <wp:extent cx="457200" cy="382905"/>
            <wp:effectExtent l="0" t="0" r="0" b="0"/>
            <wp:docPr id="3" name="Picture 3" descr="A picture containing text, tool,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ool, wrench&#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382905"/>
                    </a:xfrm>
                    <a:prstGeom prst="rect">
                      <a:avLst/>
                    </a:prstGeom>
                    <a:noFill/>
                    <a:ln>
                      <a:noFill/>
                    </a:ln>
                  </pic:spPr>
                </pic:pic>
              </a:graphicData>
            </a:graphic>
          </wp:inline>
        </w:drawing>
      </w:r>
      <w:r w:rsidRPr="003E7F66">
        <w:rPr>
          <w:rFonts w:ascii="Calibri" w:hAnsi="Calibri" w:eastAsia="Times New Roman" w:cs="Calibri"/>
          <w:b/>
          <w:bCs/>
          <w:sz w:val="40"/>
          <w:szCs w:val="40"/>
          <w:lang w:eastAsia="en-GB"/>
        </w:rPr>
        <w:t>Adaptive Teaching </w:t>
      </w:r>
      <w:r w:rsidRPr="003E7F66">
        <w:rPr>
          <w:rFonts w:ascii="Calibri" w:hAnsi="Calibri" w:eastAsia="Times New Roman" w:cs="Calibri"/>
          <w:sz w:val="40"/>
          <w:szCs w:val="40"/>
          <w:lang w:eastAsia="en-GB"/>
        </w:rPr>
        <w:t> </w:t>
      </w:r>
    </w:p>
    <w:p w:rsidRPr="003E7F66" w:rsidR="003E7F66" w:rsidP="003E7F66" w:rsidRDefault="003E7F66" w14:paraId="2D126004" w14:textId="77777777">
      <w:pPr>
        <w:spacing w:after="0" w:line="240" w:lineRule="auto"/>
        <w:textAlignment w:val="baseline"/>
        <w:rPr>
          <w:rFonts w:ascii="Segoe UI" w:hAnsi="Segoe UI" w:eastAsia="Times New Roman" w:cs="Segoe UI"/>
          <w:sz w:val="18"/>
          <w:szCs w:val="18"/>
          <w:lang w:eastAsia="en-GB"/>
        </w:rPr>
      </w:pPr>
      <w:r w:rsidRPr="003E7F66">
        <w:rPr>
          <w:rFonts w:ascii="Calibri" w:hAnsi="Calibri" w:eastAsia="Times New Roman" w:cs="Calibri"/>
          <w:b/>
          <w:bCs/>
          <w:lang w:eastAsia="en-GB"/>
        </w:rPr>
        <w:t>Leading to Teachers’ Standard 5 – Adapt teaching to respond to the strengths and needs of all</w:t>
      </w:r>
      <w:r w:rsidRPr="003E7F66">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9"/>
        <w:gridCol w:w="2216"/>
        <w:gridCol w:w="2105"/>
        <w:gridCol w:w="3915"/>
        <w:gridCol w:w="3932"/>
        <w:gridCol w:w="2665"/>
      </w:tblGrid>
      <w:tr w:rsidRPr="003E7F66" w:rsidR="003E7F66" w:rsidTr="0068521B" w14:paraId="08213C3D" w14:textId="77777777">
        <w:trPr>
          <w:trHeight w:val="300"/>
        </w:trPr>
        <w:tc>
          <w:tcPr>
            <w:tcW w:w="629"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34FA38B2"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216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E5DC3D3"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FORMATIVE ASSESSMENT</w:t>
            </w:r>
            <w:r w:rsidRPr="003E7F66">
              <w:rPr>
                <w:rFonts w:ascii="Calibri" w:hAnsi="Calibri" w:eastAsia="Times New Roman" w:cs="Calibri"/>
                <w:sz w:val="20"/>
                <w:szCs w:val="20"/>
                <w:lang w:eastAsia="en-GB"/>
              </w:rPr>
              <w:t> </w:t>
            </w:r>
          </w:p>
        </w:tc>
        <w:tc>
          <w:tcPr>
            <w:tcW w:w="2665"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6E2E7A93"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SUMMATIVE </w:t>
            </w:r>
            <w:r w:rsidRPr="003E7F66">
              <w:rPr>
                <w:rFonts w:ascii="Calibri" w:hAnsi="Calibri" w:eastAsia="Times New Roman" w:cs="Calibri"/>
                <w:sz w:val="20"/>
                <w:szCs w:val="20"/>
                <w:lang w:eastAsia="en-GB"/>
              </w:rPr>
              <w:t> </w:t>
            </w:r>
          </w:p>
        </w:tc>
      </w:tr>
      <w:tr w:rsidRPr="003E7F66" w:rsidR="003E7F66" w:rsidTr="0068521B" w14:paraId="14841A8B" w14:textId="77777777">
        <w:trPr>
          <w:trHeight w:val="300"/>
        </w:trPr>
        <w:tc>
          <w:tcPr>
            <w:tcW w:w="629"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E1093BF"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216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5D01114D"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Characteristics for trainees in this stage of their career</w:t>
            </w:r>
            <w:r w:rsidRPr="003E7F66">
              <w:rPr>
                <w:rFonts w:ascii="Calibri" w:hAnsi="Calibri" w:eastAsia="Times New Roman" w:cs="Calibri"/>
                <w:sz w:val="20"/>
                <w:szCs w:val="20"/>
                <w:lang w:eastAsia="en-GB"/>
              </w:rPr>
              <w:t> </w:t>
            </w:r>
          </w:p>
        </w:tc>
        <w:tc>
          <w:tcPr>
            <w:tcW w:w="2665"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0D01AE30"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By the end of the course can</w:t>
            </w:r>
            <w:proofErr w:type="gramStart"/>
            <w:r w:rsidRPr="003E7F66">
              <w:rPr>
                <w:rFonts w:ascii="Arial" w:hAnsi="Arial" w:eastAsia="Times New Roman" w:cs="Arial"/>
                <w:b/>
                <w:bCs/>
                <w:sz w:val="20"/>
                <w:szCs w:val="20"/>
                <w:lang w:eastAsia="en-GB"/>
              </w:rPr>
              <w:t>…..</w:t>
            </w:r>
            <w:proofErr w:type="gramEnd"/>
            <w:r w:rsidRPr="003E7F66">
              <w:rPr>
                <w:rFonts w:ascii="Arial" w:hAnsi="Arial" w:eastAsia="Times New Roman" w:cs="Arial"/>
                <w:sz w:val="20"/>
                <w:szCs w:val="20"/>
                <w:lang w:eastAsia="en-GB"/>
              </w:rPr>
              <w:t> </w:t>
            </w:r>
          </w:p>
        </w:tc>
      </w:tr>
      <w:tr w:rsidRPr="003E7F66" w:rsidR="0068521B" w:rsidTr="0068521B" w14:paraId="48128830" w14:textId="77777777">
        <w:trPr>
          <w:trHeight w:val="300"/>
        </w:trPr>
        <w:tc>
          <w:tcPr>
            <w:tcW w:w="629"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AFAF554"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2216"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8A25F25"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Emerging</w:t>
            </w:r>
            <w:r w:rsidRPr="003E7F66">
              <w:rPr>
                <w:rFonts w:ascii="Calibri" w:hAnsi="Calibri" w:eastAsia="Times New Roman" w:cs="Calibri"/>
                <w:sz w:val="20"/>
                <w:szCs w:val="20"/>
                <w:lang w:eastAsia="en-GB"/>
              </w:rPr>
              <w:t> </w:t>
            </w:r>
          </w:p>
        </w:tc>
        <w:tc>
          <w:tcPr>
            <w:tcW w:w="2105"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08290129"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Confident</w:t>
            </w:r>
            <w:r w:rsidRPr="003E7F66">
              <w:rPr>
                <w:rFonts w:ascii="Calibri" w:hAnsi="Calibri" w:eastAsia="Times New Roman" w:cs="Calibri"/>
                <w:sz w:val="20"/>
                <w:szCs w:val="20"/>
                <w:lang w:eastAsia="en-GB"/>
              </w:rPr>
              <w:t> </w:t>
            </w:r>
          </w:p>
        </w:tc>
        <w:tc>
          <w:tcPr>
            <w:tcW w:w="3915"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81E38F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Good </w:t>
            </w:r>
            <w:r w:rsidRPr="003E7F66">
              <w:rPr>
                <w:rFonts w:ascii="Calibri" w:hAnsi="Calibri" w:eastAsia="Times New Roman" w:cs="Calibri"/>
                <w:sz w:val="20"/>
                <w:szCs w:val="20"/>
                <w:lang w:eastAsia="en-GB"/>
              </w:rPr>
              <w:t> </w:t>
            </w:r>
          </w:p>
        </w:tc>
        <w:tc>
          <w:tcPr>
            <w:tcW w:w="3932"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A7C48FA"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High performing </w:t>
            </w:r>
            <w:r w:rsidRPr="003E7F66">
              <w:rPr>
                <w:rFonts w:ascii="Calibri" w:hAnsi="Calibri" w:eastAsia="Times New Roman" w:cs="Calibri"/>
                <w:sz w:val="20"/>
                <w:szCs w:val="20"/>
                <w:lang w:eastAsia="en-GB"/>
              </w:rPr>
              <w:t> </w:t>
            </w:r>
          </w:p>
        </w:tc>
        <w:tc>
          <w:tcPr>
            <w:tcW w:w="2665"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7D08723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r>
      <w:tr w:rsidRPr="003E7F66" w:rsidR="003E7F66" w:rsidTr="0068521B" w14:paraId="3AD524CE" w14:textId="77777777">
        <w:trPr>
          <w:trHeight w:val="1125"/>
        </w:trPr>
        <w:tc>
          <w:tcPr>
            <w:tcW w:w="629"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09FF7BF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AT1</w:t>
            </w:r>
            <w:r w:rsidRPr="003E7F66">
              <w:rPr>
                <w:rFonts w:ascii="Calibri" w:hAnsi="Calibri" w:eastAsia="Times New Roman" w:cs="Calibri"/>
                <w:lang w:eastAsia="en-GB"/>
              </w:rPr>
              <w:t> </w:t>
            </w:r>
          </w:p>
        </w:tc>
        <w:tc>
          <w:tcPr>
            <w:tcW w:w="2216"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943AD77" w14:textId="77777777">
            <w:pPr>
              <w:spacing w:after="0" w:line="240" w:lineRule="auto"/>
              <w:textAlignment w:val="baseline"/>
              <w:rPr>
                <w:rFonts w:ascii="Times New Roman" w:hAnsi="Times New Roman" w:eastAsia="Times New Roman" w:cs="Times New Roman"/>
                <w:b/>
                <w:bCs/>
                <w:sz w:val="24"/>
                <w:szCs w:val="24"/>
                <w:lang w:eastAsia="en-GB"/>
              </w:rPr>
            </w:pPr>
            <w:r w:rsidRPr="003E7F66">
              <w:rPr>
                <w:rFonts w:ascii="Calibri" w:hAnsi="Calibri" w:eastAsia="Times New Roman" w:cs="Calibri"/>
                <w:b/>
                <w:bCs/>
                <w:sz w:val="20"/>
                <w:szCs w:val="20"/>
                <w:lang w:eastAsia="en-GB"/>
              </w:rPr>
              <w:t>Begin to recognise the needs of different learners.  </w:t>
            </w:r>
          </w:p>
        </w:tc>
        <w:tc>
          <w:tcPr>
            <w:tcW w:w="210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46275F0" w14:textId="77777777">
            <w:pPr>
              <w:spacing w:after="0" w:line="240" w:lineRule="auto"/>
              <w:textAlignment w:val="baseline"/>
              <w:rPr>
                <w:rFonts w:ascii="Times New Roman" w:hAnsi="Times New Roman" w:eastAsia="Times New Roman" w:cs="Times New Roman"/>
                <w:sz w:val="24"/>
                <w:szCs w:val="24"/>
                <w:highlight w:val="yellow"/>
                <w:u w:val="single"/>
                <w:lang w:eastAsia="en-GB"/>
              </w:rPr>
            </w:pPr>
            <w:r w:rsidRPr="003E7F66">
              <w:rPr>
                <w:rFonts w:ascii="Calibri" w:hAnsi="Calibri" w:eastAsia="Times New Roman" w:cs="Calibri"/>
                <w:color w:val="000000"/>
                <w:sz w:val="20"/>
                <w:szCs w:val="20"/>
                <w:highlight w:val="yellow"/>
                <w:u w:val="single"/>
                <w:lang w:eastAsia="en-GB"/>
              </w:rPr>
              <w:t>Track the needs of different learners and, with the support of mentors/expert colleagues, plan lessons that meet their needs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70534B8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Making use of formative assessment</w:t>
            </w:r>
            <w:r w:rsidRPr="003E7F66">
              <w:rPr>
                <w:rFonts w:ascii="Calibri" w:hAnsi="Calibri" w:eastAsia="Times New Roman" w:cs="Calibri"/>
                <w:i/>
                <w:iCs/>
                <w:sz w:val="20"/>
                <w:szCs w:val="20"/>
                <w:lang w:eastAsia="en-GB"/>
              </w:rPr>
              <w:t> by</w:t>
            </w:r>
            <w:r w:rsidRPr="003E7F66">
              <w:rPr>
                <w:rFonts w:ascii="Calibri" w:hAnsi="Calibri" w:eastAsia="Times New Roman" w:cs="Calibri"/>
                <w:i/>
                <w:iCs/>
                <w:color w:val="000000"/>
                <w:sz w:val="20"/>
                <w:szCs w:val="20"/>
                <w:lang w:eastAsia="en-GB"/>
              </w:rPr>
              <w:t> observing how colleagues adapt lessons, whilst maintaining high expectations for all, so that all pupils </w:t>
            </w:r>
            <w:proofErr w:type="gramStart"/>
            <w:r w:rsidRPr="003E7F66">
              <w:rPr>
                <w:rFonts w:ascii="Calibri" w:hAnsi="Calibri" w:eastAsia="Times New Roman" w:cs="Calibri"/>
                <w:i/>
                <w:iCs/>
                <w:color w:val="000000"/>
                <w:sz w:val="20"/>
                <w:szCs w:val="20"/>
                <w:lang w:eastAsia="en-GB"/>
              </w:rPr>
              <w:t>have the opportunity to</w:t>
            </w:r>
            <w:proofErr w:type="gramEnd"/>
            <w:r w:rsidRPr="003E7F66">
              <w:rPr>
                <w:rFonts w:ascii="Calibri" w:hAnsi="Calibri" w:eastAsia="Times New Roman" w:cs="Calibri"/>
                <w:i/>
                <w:iCs/>
                <w:color w:val="000000"/>
                <w:sz w:val="20"/>
                <w:szCs w:val="20"/>
                <w:lang w:eastAsia="en-GB"/>
              </w:rPr>
              <w:t> meet expectations and experience success.</w:t>
            </w:r>
            <w:r w:rsidRPr="003E7F66">
              <w:rPr>
                <w:rFonts w:ascii="Calibri" w:hAnsi="Calibri" w:eastAsia="Times New Roman" w:cs="Calibri"/>
                <w:color w:val="000000"/>
                <w:sz w:val="20"/>
                <w:szCs w:val="20"/>
                <w:lang w:eastAsia="en-GB"/>
              </w:rPr>
              <w:t> </w:t>
            </w:r>
          </w:p>
          <w:p w:rsidRPr="003E7F66" w:rsidR="003E7F66" w:rsidP="003E7F66" w:rsidRDefault="003E7F66" w14:paraId="46849377"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Making use of well-designed resources (e.g. textbooks).</w:t>
            </w:r>
            <w:r w:rsidRPr="003E7F66">
              <w:rPr>
                <w:rFonts w:ascii="Calibri" w:hAnsi="Calibri" w:eastAsia="Times New Roman" w:cs="Calibri"/>
                <w:color w:val="000000"/>
                <w:sz w:val="20"/>
                <w:szCs w:val="20"/>
                <w:lang w:eastAsia="en-GB"/>
              </w:rPr>
              <w:t> </w:t>
            </w:r>
          </w:p>
        </w:tc>
        <w:tc>
          <w:tcPr>
            <w:tcW w:w="3932"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71A22F5"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Consistently teach lessons to accurately match individual needs- </w:t>
            </w:r>
            <w:r w:rsidRPr="003E7F66">
              <w:rPr>
                <w:rFonts w:ascii="Calibri" w:hAnsi="Calibri" w:eastAsia="Times New Roman" w:cs="Calibri"/>
                <w:i/>
                <w:iCs/>
                <w:color w:val="000000"/>
                <w:sz w:val="20"/>
                <w:szCs w:val="20"/>
                <w:lang w:eastAsia="en-GB"/>
              </w:rPr>
              <w:t>deconstructing approaches</w:t>
            </w:r>
            <w:r w:rsidRPr="003E7F66">
              <w:rPr>
                <w:rFonts w:ascii="Calibri" w:hAnsi="Calibri" w:eastAsia="Times New Roman" w:cs="Calibri"/>
                <w:color w:val="000000"/>
                <w:sz w:val="20"/>
                <w:szCs w:val="20"/>
                <w:lang w:eastAsia="en-GB"/>
              </w:rPr>
              <w:t> to take account of the differing progress made by each learner during the lesson.  </w:t>
            </w:r>
          </w:p>
          <w:p w:rsidRPr="003E7F66" w:rsidR="003E7F66" w:rsidP="003E7F66" w:rsidRDefault="003E7F66" w14:paraId="70BBEBF7"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Plan to connect new content with pupils' existing knowledge or providing additional pre-teaching if pupils lack critical knowledge.</w:t>
            </w:r>
            <w:r w:rsidRPr="003E7F66">
              <w:rPr>
                <w:rFonts w:ascii="Calibri" w:hAnsi="Calibri" w:eastAsia="Times New Roman" w:cs="Calibri"/>
                <w:color w:val="000000"/>
                <w:sz w:val="20"/>
                <w:szCs w:val="20"/>
                <w:lang w:eastAsia="en-GB"/>
              </w:rPr>
              <w:t> </w:t>
            </w:r>
          </w:p>
          <w:p w:rsidRPr="003E7F66" w:rsidR="003E7F66" w:rsidP="003E7F66" w:rsidRDefault="003E7F66" w14:paraId="7458503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Reframe questions to provide greater scaffolding or greater stretch.</w:t>
            </w:r>
            <w:r w:rsidRPr="003E7F66">
              <w:rPr>
                <w:rFonts w:ascii="Calibri" w:hAnsi="Calibri" w:eastAsia="Times New Roman" w:cs="Calibri"/>
                <w:color w:val="000000"/>
                <w:sz w:val="20"/>
                <w:szCs w:val="20"/>
                <w:lang w:eastAsia="en-GB"/>
              </w:rPr>
              <w:t> </w:t>
            </w:r>
          </w:p>
        </w:tc>
        <w:tc>
          <w:tcPr>
            <w:tcW w:w="2665"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7B099CE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TS5a Know when and how to differentiate appropriately, using approaches which enable pupils to be taught effectively </w:t>
            </w:r>
          </w:p>
        </w:tc>
      </w:tr>
      <w:tr w:rsidRPr="003E7F66" w:rsidR="003E7F66" w:rsidTr="0068521B" w14:paraId="00E085B7" w14:textId="77777777">
        <w:trPr>
          <w:trHeight w:val="1635"/>
        </w:trPr>
        <w:tc>
          <w:tcPr>
            <w:tcW w:w="629"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DF1D96A"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color w:val="000000"/>
                <w:lang w:eastAsia="en-GB"/>
              </w:rPr>
              <w:lastRenderedPageBreak/>
              <w:t>AT2</w:t>
            </w:r>
            <w:r w:rsidRPr="003E7F66">
              <w:rPr>
                <w:rFonts w:ascii="Calibri" w:hAnsi="Calibri" w:eastAsia="Times New Roman" w:cs="Calibri"/>
                <w:color w:val="000000"/>
                <w:lang w:eastAsia="en-GB"/>
              </w:rPr>
              <w:t> </w:t>
            </w:r>
          </w:p>
        </w:tc>
        <w:tc>
          <w:tcPr>
            <w:tcW w:w="2216"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22E848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Begin to recognise some potential barriers to learning and suggest some strategies to overcome them. </w:t>
            </w:r>
          </w:p>
        </w:tc>
        <w:tc>
          <w:tcPr>
            <w:tcW w:w="210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D9F4B1F" w14:textId="77777777">
            <w:pPr>
              <w:spacing w:after="0" w:line="240" w:lineRule="auto"/>
              <w:textAlignment w:val="baseline"/>
              <w:rPr>
                <w:rFonts w:ascii="Times New Roman" w:hAnsi="Times New Roman" w:eastAsia="Times New Roman" w:cs="Times New Roman"/>
                <w:sz w:val="24"/>
                <w:szCs w:val="24"/>
                <w:u w:val="single"/>
                <w:lang w:eastAsia="en-GB"/>
              </w:rPr>
            </w:pPr>
            <w:r w:rsidRPr="003E7F66">
              <w:rPr>
                <w:rFonts w:ascii="Calibri" w:hAnsi="Calibri" w:eastAsia="Times New Roman" w:cs="Calibri"/>
                <w:color w:val="000000"/>
                <w:sz w:val="20"/>
                <w:szCs w:val="20"/>
                <w:u w:val="single"/>
                <w:lang w:eastAsia="en-GB"/>
              </w:rPr>
              <w:t>Observe how colleagues group pupils in lessons and, with the support of mentors/ expert colleagues, incorporate strategies to overcome barriers to learning for groups of pupils within the class.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5311A573"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3E7F66">
              <w:rPr>
                <w:rFonts w:ascii="Calibri" w:hAnsi="Calibri" w:eastAsia="Times New Roman" w:cs="Calibri"/>
                <w:sz w:val="20"/>
                <w:szCs w:val="20"/>
                <w:highlight w:val="yellow"/>
                <w:lang w:eastAsia="en-GB"/>
              </w:rPr>
              <w:t>Use a variety of strategies </w:t>
            </w:r>
            <w:r w:rsidRPr="003E7F66">
              <w:rPr>
                <w:rFonts w:ascii="Calibri" w:hAnsi="Calibri" w:eastAsia="Times New Roman" w:cs="Calibri"/>
                <w:i/>
                <w:iCs/>
                <w:sz w:val="20"/>
                <w:szCs w:val="20"/>
                <w:highlight w:val="yellow"/>
                <w:lang w:eastAsia="en-GB"/>
              </w:rPr>
              <w:t>to challenge and motivate learners</w:t>
            </w:r>
            <w:r w:rsidRPr="003E7F66">
              <w:rPr>
                <w:rFonts w:ascii="Arial" w:hAnsi="Arial" w:eastAsia="Times New Roman" w:cs="Arial"/>
                <w:sz w:val="20"/>
                <w:szCs w:val="20"/>
                <w:highlight w:val="yellow"/>
                <w:lang w:eastAsia="en-GB"/>
              </w:rPr>
              <w:t> </w:t>
            </w:r>
            <w:r w:rsidRPr="003E7F66">
              <w:rPr>
                <w:rFonts w:ascii="Calibri" w:hAnsi="Calibri" w:eastAsia="Times New Roman" w:cs="Calibri"/>
                <w:i/>
                <w:iCs/>
                <w:sz w:val="20"/>
                <w:szCs w:val="20"/>
                <w:highlight w:val="yellow"/>
                <w:lang w:eastAsia="en-GB"/>
              </w:rPr>
              <w:t>where attainment is low</w:t>
            </w:r>
            <w:r w:rsidRPr="003E7F66">
              <w:rPr>
                <w:rFonts w:ascii="Arial" w:hAnsi="Arial" w:eastAsia="Times New Roman" w:cs="Arial"/>
                <w:sz w:val="20"/>
                <w:szCs w:val="20"/>
                <w:highlight w:val="yellow"/>
                <w:lang w:eastAsia="en-GB"/>
              </w:rPr>
              <w:t>.   </w:t>
            </w:r>
          </w:p>
          <w:p w:rsidRPr="003E7F66" w:rsidR="003E7F66" w:rsidP="003E7F66" w:rsidRDefault="003E7F66" w14:paraId="670507AA"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3E7F66">
              <w:rPr>
                <w:rFonts w:ascii="Calibri" w:hAnsi="Calibri" w:eastAsia="Times New Roman" w:cs="Calibri"/>
                <w:i/>
                <w:iCs/>
                <w:sz w:val="20"/>
                <w:szCs w:val="20"/>
                <w:highlight w:val="yellow"/>
                <w:lang w:eastAsia="en-GB"/>
              </w:rPr>
              <w:t>For example, discuss and analyse with mentors/expert colleagues how to:</w:t>
            </w:r>
            <w:r w:rsidRPr="003E7F66">
              <w:rPr>
                <w:rFonts w:ascii="Calibri" w:hAnsi="Calibri" w:eastAsia="Times New Roman" w:cs="Calibri"/>
                <w:sz w:val="20"/>
                <w:szCs w:val="20"/>
                <w:highlight w:val="yellow"/>
                <w:lang w:eastAsia="en-GB"/>
              </w:rPr>
              <w:t> </w:t>
            </w:r>
          </w:p>
          <w:p w:rsidRPr="003E7F66" w:rsidR="003E7F66" w:rsidP="00B60D8E" w:rsidRDefault="003E7F66" w14:paraId="4703EB42" w14:textId="77777777">
            <w:pPr>
              <w:numPr>
                <w:ilvl w:val="0"/>
                <w:numId w:val="5"/>
              </w:numPr>
              <w:tabs>
                <w:tab w:val="clear" w:pos="720"/>
              </w:tabs>
              <w:spacing w:after="0" w:line="240" w:lineRule="auto"/>
              <w:ind w:left="430" w:hanging="284"/>
              <w:textAlignment w:val="baseline"/>
              <w:rPr>
                <w:rFonts w:ascii="Calibri" w:hAnsi="Calibri" w:eastAsia="Times New Roman" w:cs="Calibri"/>
                <w:i/>
                <w:iCs/>
                <w:color w:val="000000"/>
                <w:sz w:val="20"/>
                <w:szCs w:val="20"/>
                <w:highlight w:val="yellow"/>
                <w:lang w:eastAsia="en-GB"/>
              </w:rPr>
            </w:pPr>
            <w:r w:rsidRPr="003E7F66">
              <w:rPr>
                <w:rFonts w:ascii="Calibri" w:hAnsi="Calibri" w:eastAsia="Times New Roman" w:cs="Calibri"/>
                <w:i/>
                <w:iCs/>
                <w:color w:val="000000"/>
                <w:sz w:val="20"/>
                <w:szCs w:val="20"/>
                <w:highlight w:val="yellow"/>
                <w:lang w:eastAsia="en-GB"/>
              </w:rPr>
              <w:t>Balance input of new content so that pupils master important concepts and experience success. </w:t>
            </w:r>
          </w:p>
          <w:p w:rsidRPr="003E7F66" w:rsidR="003E7F66" w:rsidP="00B60D8E" w:rsidRDefault="003E7F66" w14:paraId="7C652F65" w14:textId="77777777">
            <w:pPr>
              <w:numPr>
                <w:ilvl w:val="0"/>
                <w:numId w:val="5"/>
              </w:numPr>
              <w:tabs>
                <w:tab w:val="clear" w:pos="720"/>
              </w:tabs>
              <w:spacing w:after="0" w:line="240" w:lineRule="auto"/>
              <w:ind w:left="430" w:hanging="284"/>
              <w:textAlignment w:val="baseline"/>
              <w:rPr>
                <w:rFonts w:ascii="Calibri" w:hAnsi="Calibri" w:eastAsia="Times New Roman" w:cs="Calibri"/>
                <w:sz w:val="20"/>
                <w:szCs w:val="20"/>
                <w:highlight w:val="yellow"/>
                <w:lang w:eastAsia="en-GB"/>
              </w:rPr>
            </w:pPr>
            <w:r w:rsidRPr="003E7F66">
              <w:rPr>
                <w:rFonts w:ascii="Calibri" w:hAnsi="Calibri" w:eastAsia="Times New Roman" w:cs="Calibri"/>
                <w:i/>
                <w:iCs/>
                <w:color w:val="000000"/>
                <w:sz w:val="20"/>
                <w:szCs w:val="20"/>
                <w:highlight w:val="yellow"/>
                <w:lang w:eastAsia="en-GB"/>
              </w:rPr>
              <w:t>Group pupils effectively and understand how and why the placement school changes groups regularly, avoiding the perception that groups are fixed.</w:t>
            </w:r>
            <w:r w:rsidRPr="003E7F66">
              <w:rPr>
                <w:rFonts w:ascii="Calibri" w:hAnsi="Calibri" w:eastAsia="Times New Roman" w:cs="Calibri"/>
                <w:color w:val="000000"/>
                <w:sz w:val="20"/>
                <w:szCs w:val="20"/>
                <w:highlight w:val="yellow"/>
                <w:lang w:eastAsia="en-GB"/>
              </w:rPr>
              <w:t> </w:t>
            </w:r>
          </w:p>
        </w:tc>
        <w:tc>
          <w:tcPr>
            <w:tcW w:w="3932"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50D82F8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Consistently use strategies to overcome barriers to </w:t>
            </w:r>
            <w:proofErr w:type="gramStart"/>
            <w:r w:rsidRPr="003E7F66">
              <w:rPr>
                <w:rFonts w:ascii="Calibri" w:hAnsi="Calibri" w:eastAsia="Times New Roman" w:cs="Calibri"/>
                <w:sz w:val="20"/>
                <w:szCs w:val="20"/>
                <w:lang w:eastAsia="en-GB"/>
              </w:rPr>
              <w:t>learning</w:t>
            </w:r>
            <w:proofErr w:type="gramEnd"/>
            <w:r w:rsidRPr="003E7F66">
              <w:rPr>
                <w:rFonts w:ascii="Calibri" w:hAnsi="Calibri" w:eastAsia="Times New Roman" w:cs="Calibri"/>
                <w:sz w:val="20"/>
                <w:szCs w:val="20"/>
                <w:lang w:eastAsia="en-GB"/>
              </w:rPr>
              <w:t> for all learners. </w:t>
            </w:r>
            <w:r w:rsidRPr="003E7F66">
              <w:rPr>
                <w:rFonts w:ascii="Calibri" w:hAnsi="Calibri" w:eastAsia="Times New Roman" w:cs="Calibri"/>
                <w:i/>
                <w:iCs/>
                <w:sz w:val="20"/>
                <w:szCs w:val="20"/>
                <w:lang w:eastAsia="en-GB"/>
              </w:rPr>
              <w:t>Understand the cause of low achievement; challenge and motivate learners where attainment is low; and use effective strategies to support underperforming groups.</w:t>
            </w:r>
            <w:r w:rsidRPr="003E7F66">
              <w:rPr>
                <w:rFonts w:ascii="Calibri" w:hAnsi="Calibri" w:eastAsia="Times New Roman" w:cs="Calibri"/>
                <w:sz w:val="20"/>
                <w:szCs w:val="20"/>
                <w:lang w:eastAsia="en-GB"/>
              </w:rPr>
              <w:t> </w:t>
            </w:r>
          </w:p>
        </w:tc>
        <w:tc>
          <w:tcPr>
            <w:tcW w:w="2665"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10A40F02"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TS5b Has a secure understanding of how a range of factors can inhibit pupils’ ability to learn, and how best to overcome these</w:t>
            </w:r>
            <w:r w:rsidRPr="003E7F66">
              <w:rPr>
                <w:rFonts w:ascii="Arial" w:hAnsi="Arial" w:eastAsia="Times New Roman" w:cs="Arial"/>
                <w:color w:val="000000"/>
                <w:sz w:val="20"/>
                <w:szCs w:val="20"/>
                <w:lang w:eastAsia="en-GB"/>
              </w:rPr>
              <w:t>. </w:t>
            </w:r>
          </w:p>
        </w:tc>
      </w:tr>
      <w:tr w:rsidRPr="003E7F66" w:rsidR="003E7F66" w:rsidTr="0068521B" w14:paraId="7D6B3687" w14:textId="77777777">
        <w:trPr>
          <w:trHeight w:val="1800"/>
        </w:trPr>
        <w:tc>
          <w:tcPr>
            <w:tcW w:w="629"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076639F"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AT3</w:t>
            </w:r>
            <w:r w:rsidRPr="003E7F66">
              <w:rPr>
                <w:rFonts w:ascii="Calibri" w:hAnsi="Calibri" w:eastAsia="Times New Roman" w:cs="Calibri"/>
                <w:lang w:eastAsia="en-GB"/>
              </w:rPr>
              <w:t> </w:t>
            </w:r>
          </w:p>
        </w:tc>
        <w:tc>
          <w:tcPr>
            <w:tcW w:w="2216"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8D88FB3" w14:textId="77777777">
            <w:pPr>
              <w:spacing w:after="0" w:line="240" w:lineRule="auto"/>
              <w:textAlignment w:val="baseline"/>
              <w:rPr>
                <w:rFonts w:ascii="Times New Roman" w:hAnsi="Times New Roman" w:eastAsia="Times New Roman" w:cs="Times New Roman"/>
                <w:b/>
                <w:bCs/>
                <w:sz w:val="24"/>
                <w:szCs w:val="24"/>
                <w:lang w:eastAsia="en-GB"/>
              </w:rPr>
            </w:pPr>
            <w:r w:rsidRPr="003E7F66">
              <w:rPr>
                <w:rFonts w:ascii="Calibri" w:hAnsi="Calibri" w:eastAsia="Times New Roman" w:cs="Calibri"/>
                <w:b/>
                <w:bCs/>
                <w:color w:val="000000" w:themeColor="text1"/>
                <w:sz w:val="20"/>
                <w:szCs w:val="20"/>
                <w:lang w:eastAsia="en-GB"/>
              </w:rPr>
              <w:t>Show a basic awareness of the physical, social and intellectual development of children, and with support, adapt teaching to support pupils’ education at different stages of development</w:t>
            </w:r>
            <w:r w:rsidRPr="003E7F66">
              <w:rPr>
                <w:rFonts w:ascii="Arial" w:hAnsi="Arial" w:eastAsia="Times New Roman" w:cs="Arial"/>
                <w:b/>
                <w:bCs/>
                <w:color w:val="000000" w:themeColor="text1"/>
                <w:sz w:val="20"/>
                <w:szCs w:val="20"/>
                <w:lang w:eastAsia="en-GB"/>
              </w:rPr>
              <w:t>. </w:t>
            </w:r>
          </w:p>
        </w:tc>
        <w:tc>
          <w:tcPr>
            <w:tcW w:w="210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70D892A" w14:textId="77777777">
            <w:pPr>
              <w:spacing w:after="0" w:line="240" w:lineRule="auto"/>
              <w:textAlignment w:val="baseline"/>
              <w:rPr>
                <w:rFonts w:ascii="Times New Roman" w:hAnsi="Times New Roman" w:eastAsia="Times New Roman" w:cs="Times New Roman"/>
                <w:sz w:val="24"/>
                <w:szCs w:val="24"/>
                <w:u w:val="single"/>
                <w:lang w:eastAsia="en-GB"/>
              </w:rPr>
            </w:pPr>
            <w:r w:rsidRPr="003E7F66">
              <w:rPr>
                <w:rFonts w:ascii="Calibri" w:hAnsi="Calibri" w:eastAsia="Times New Roman" w:cs="Calibri"/>
                <w:color w:val="000000"/>
                <w:sz w:val="20"/>
                <w:szCs w:val="20"/>
                <w:u w:val="single"/>
                <w:lang w:eastAsia="en-GB"/>
              </w:rPr>
              <w:t>Show an understanding of the physical, social and intellectual development of pupils, and how to adapt teaching to support education at different stages of development.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D53E081"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3E7F66">
              <w:rPr>
                <w:rFonts w:ascii="Calibri" w:hAnsi="Calibri" w:eastAsia="Times New Roman" w:cs="Calibri"/>
                <w:color w:val="000000"/>
                <w:sz w:val="20"/>
                <w:szCs w:val="20"/>
                <w:highlight w:val="yellow"/>
                <w:lang w:eastAsia="en-GB"/>
              </w:rPr>
              <w:t>Work with mentors/expert colleagues to </w:t>
            </w:r>
            <w:r w:rsidRPr="003E7F66">
              <w:rPr>
                <w:rFonts w:ascii="Calibri" w:hAnsi="Calibri" w:eastAsia="Times New Roman" w:cs="Calibri"/>
                <w:i/>
                <w:iCs/>
                <w:sz w:val="20"/>
                <w:szCs w:val="20"/>
                <w:highlight w:val="yellow"/>
                <w:lang w:eastAsia="en-GB"/>
              </w:rPr>
              <w:t>apply high expectations to all groups, ensuring all pupils have access to a rich curriculum.</w:t>
            </w:r>
            <w:r w:rsidRPr="003E7F66">
              <w:rPr>
                <w:rFonts w:ascii="Calibri" w:hAnsi="Calibri" w:eastAsia="Times New Roman" w:cs="Calibri"/>
                <w:sz w:val="20"/>
                <w:szCs w:val="20"/>
                <w:highlight w:val="yellow"/>
                <w:lang w:eastAsia="en-GB"/>
              </w:rPr>
              <w:t> </w:t>
            </w:r>
          </w:p>
          <w:p w:rsidRPr="003E7F66" w:rsidR="003E7F66" w:rsidP="003E7F66" w:rsidRDefault="003E7F66" w14:paraId="45D8A34F"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3E7F66">
              <w:rPr>
                <w:rFonts w:ascii="Calibri" w:hAnsi="Calibri" w:eastAsia="Times New Roman" w:cs="Calibri"/>
                <w:i/>
                <w:iCs/>
                <w:color w:val="000000"/>
                <w:sz w:val="20"/>
                <w:szCs w:val="20"/>
                <w:highlight w:val="yellow"/>
                <w:lang w:eastAsia="en-GB"/>
              </w:rPr>
              <w:t>Identify pupils who need new content further broken down.</w:t>
            </w:r>
            <w:r w:rsidRPr="003E7F66">
              <w:rPr>
                <w:rFonts w:ascii="Calibri" w:hAnsi="Calibri" w:eastAsia="Times New Roman" w:cs="Calibri"/>
                <w:color w:val="000000"/>
                <w:sz w:val="20"/>
                <w:szCs w:val="20"/>
                <w:highlight w:val="yellow"/>
                <w:lang w:eastAsia="en-GB"/>
              </w:rPr>
              <w:t> </w:t>
            </w:r>
          </w:p>
          <w:p w:rsidRPr="003E7F66" w:rsidR="003E7F66" w:rsidP="003E7F66" w:rsidRDefault="003E7F66" w14:paraId="22FDDDA6"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3E7F66">
              <w:rPr>
                <w:rFonts w:ascii="Calibri" w:hAnsi="Calibri" w:eastAsia="Times New Roman" w:cs="Calibri"/>
                <w:i/>
                <w:iCs/>
                <w:color w:val="000000"/>
                <w:sz w:val="20"/>
                <w:szCs w:val="20"/>
                <w:highlight w:val="yellow"/>
                <w:lang w:eastAsia="en-GB"/>
              </w:rPr>
              <w:t>Make effective use of teaching</w:t>
            </w:r>
            <w:r w:rsidRPr="003E7F66">
              <w:rPr>
                <w:rFonts w:ascii="Calibri" w:hAnsi="Calibri" w:eastAsia="Times New Roman" w:cs="Calibri"/>
                <w:color w:val="000000"/>
                <w:sz w:val="20"/>
                <w:szCs w:val="20"/>
                <w:highlight w:val="yellow"/>
                <w:lang w:eastAsia="en-GB"/>
              </w:rPr>
              <w:t> </w:t>
            </w:r>
            <w:r w:rsidRPr="003E7F66">
              <w:rPr>
                <w:rFonts w:ascii="Calibri" w:hAnsi="Calibri" w:eastAsia="Times New Roman" w:cs="Calibri"/>
                <w:i/>
                <w:iCs/>
                <w:color w:val="000000"/>
                <w:sz w:val="20"/>
                <w:szCs w:val="20"/>
                <w:highlight w:val="yellow"/>
                <w:lang w:eastAsia="en-GB"/>
              </w:rPr>
              <w:t>assistants and other adults in the classroom under supervision of colleagues</w:t>
            </w:r>
            <w:r w:rsidRPr="003E7F66">
              <w:rPr>
                <w:rFonts w:ascii="Calibri" w:hAnsi="Calibri" w:eastAsia="Times New Roman" w:cs="Calibri"/>
                <w:color w:val="000000"/>
                <w:sz w:val="20"/>
                <w:szCs w:val="20"/>
                <w:highlight w:val="yellow"/>
                <w:lang w:eastAsia="en-GB"/>
              </w:rPr>
              <w:t>. </w:t>
            </w:r>
          </w:p>
        </w:tc>
        <w:tc>
          <w:tcPr>
            <w:tcW w:w="3932"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002CFBE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Use creative approaches in response to the different physical, social and intellectual needs of learners to </w:t>
            </w:r>
            <w:r w:rsidRPr="003E7F66">
              <w:rPr>
                <w:rFonts w:ascii="Calibri" w:hAnsi="Calibri" w:eastAsia="Times New Roman" w:cs="Calibri"/>
                <w:i/>
                <w:iCs/>
                <w:sz w:val="20"/>
                <w:szCs w:val="20"/>
                <w:lang w:eastAsia="en-GB"/>
              </w:rPr>
              <w:t>ensure all pupil access a rich curriculum</w:t>
            </w:r>
            <w:r w:rsidRPr="003E7F66">
              <w:rPr>
                <w:rFonts w:ascii="Calibri" w:hAnsi="Calibri" w:eastAsia="Times New Roman" w:cs="Calibri"/>
                <w:sz w:val="20"/>
                <w:szCs w:val="20"/>
                <w:lang w:eastAsia="en-GB"/>
              </w:rPr>
              <w:t>. Employ a range of distinctive and age-appropriate approaches to support pupils with differing educational needs. </w:t>
            </w:r>
          </w:p>
        </w:tc>
        <w:tc>
          <w:tcPr>
            <w:tcW w:w="2665"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58C7A0A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TS5c Is able to demonstrate an awareness of the physical, social and intellectual development of children, and know how to adapt teaching to support pupils’ education at different stages of development</w:t>
            </w:r>
            <w:r w:rsidRPr="003E7F66">
              <w:rPr>
                <w:rFonts w:ascii="Arial" w:hAnsi="Arial" w:eastAsia="Times New Roman" w:cs="Arial"/>
                <w:color w:val="000000"/>
                <w:sz w:val="20"/>
                <w:szCs w:val="20"/>
                <w:lang w:eastAsia="en-GB"/>
              </w:rPr>
              <w:t>. </w:t>
            </w:r>
          </w:p>
        </w:tc>
      </w:tr>
      <w:tr w:rsidRPr="003E7F66" w:rsidR="003E7F66" w:rsidTr="0068521B" w14:paraId="5B87AD07" w14:textId="77777777">
        <w:trPr>
          <w:trHeight w:val="1125"/>
        </w:trPr>
        <w:tc>
          <w:tcPr>
            <w:tcW w:w="629"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517DE0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AT4</w:t>
            </w:r>
            <w:r w:rsidRPr="003E7F66">
              <w:rPr>
                <w:rFonts w:ascii="Calibri" w:hAnsi="Calibri" w:eastAsia="Times New Roman" w:cs="Calibri"/>
                <w:lang w:eastAsia="en-GB"/>
              </w:rPr>
              <w:t> </w:t>
            </w:r>
          </w:p>
        </w:tc>
        <w:tc>
          <w:tcPr>
            <w:tcW w:w="2216"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FAE0F5B" w14:textId="7138BC20">
            <w:pPr>
              <w:spacing w:after="0" w:line="240" w:lineRule="auto"/>
              <w:textAlignment w:val="baseline"/>
              <w:rPr>
                <w:rFonts w:ascii="Times New Roman" w:hAnsi="Times New Roman" w:eastAsia="Times New Roman" w:cs="Times New Roman"/>
                <w:sz w:val="24"/>
                <w:szCs w:val="24"/>
                <w:u w:val="single"/>
                <w:lang w:eastAsia="en-GB"/>
              </w:rPr>
            </w:pPr>
            <w:r w:rsidRPr="003E7F66">
              <w:rPr>
                <w:rFonts w:ascii="Calibri" w:hAnsi="Calibri" w:eastAsia="Times New Roman" w:cs="Calibri"/>
                <w:sz w:val="20"/>
                <w:szCs w:val="20"/>
                <w:u w:val="single"/>
                <w:lang w:eastAsia="en-GB"/>
              </w:rPr>
              <w:t>Show a basic awareness of the needs of pupils and be able to identify some teaching approaches. </w:t>
            </w:r>
          </w:p>
        </w:tc>
        <w:tc>
          <w:tcPr>
            <w:tcW w:w="210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38FFB36" w14:textId="6FD65C88">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Have a good knowledge of the </w:t>
            </w:r>
            <w:proofErr w:type="gramStart"/>
            <w:r w:rsidRPr="003E7F66">
              <w:rPr>
                <w:rFonts w:ascii="Calibri" w:hAnsi="Calibri" w:eastAsia="Times New Roman" w:cs="Calibri"/>
                <w:color w:val="000000"/>
                <w:sz w:val="20"/>
                <w:szCs w:val="20"/>
                <w:lang w:eastAsia="en-GB"/>
              </w:rPr>
              <w:t>particular needs</w:t>
            </w:r>
            <w:proofErr w:type="gramEnd"/>
            <w:r w:rsidRPr="003E7F66">
              <w:rPr>
                <w:rFonts w:ascii="Calibri" w:hAnsi="Calibri" w:eastAsia="Times New Roman" w:cs="Calibri"/>
                <w:color w:val="000000"/>
                <w:sz w:val="20"/>
                <w:szCs w:val="20"/>
                <w:lang w:eastAsia="en-GB"/>
              </w:rPr>
              <w:t> of individual pupils who are SEND, EAL, high ability or Pupil Premium, making use of some specific approaches to support those pupils.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5A528B3"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3E7F66">
              <w:rPr>
                <w:rFonts w:ascii="Calibri" w:hAnsi="Calibri" w:eastAsia="Times New Roman" w:cs="Calibri"/>
                <w:i/>
                <w:iCs/>
                <w:color w:val="000000"/>
                <w:sz w:val="20"/>
                <w:szCs w:val="20"/>
                <w:highlight w:val="yellow"/>
                <w:lang w:eastAsia="en-GB"/>
              </w:rPr>
              <w:t>With mentors/expert colleagues: </w:t>
            </w:r>
            <w:r w:rsidRPr="003E7F66">
              <w:rPr>
                <w:rFonts w:ascii="Calibri" w:hAnsi="Calibri" w:eastAsia="Times New Roman" w:cs="Calibri"/>
                <w:color w:val="000000"/>
                <w:sz w:val="20"/>
                <w:szCs w:val="20"/>
                <w:highlight w:val="yellow"/>
                <w:lang w:eastAsia="en-GB"/>
              </w:rPr>
              <w:t> </w:t>
            </w:r>
          </w:p>
          <w:p w:rsidRPr="003E7F66" w:rsidR="003E7F66" w:rsidP="00B60D8E" w:rsidRDefault="003E7F66" w14:paraId="4C172BF3" w14:textId="77777777">
            <w:pPr>
              <w:numPr>
                <w:ilvl w:val="0"/>
                <w:numId w:val="6"/>
              </w:numPr>
              <w:tabs>
                <w:tab w:val="clear" w:pos="720"/>
              </w:tabs>
              <w:spacing w:after="0" w:line="240" w:lineRule="auto"/>
              <w:ind w:left="431" w:hanging="284"/>
              <w:textAlignment w:val="baseline"/>
              <w:rPr>
                <w:rFonts w:ascii="Calibri" w:hAnsi="Calibri" w:eastAsia="Times New Roman" w:cs="Calibri"/>
                <w:sz w:val="20"/>
                <w:szCs w:val="20"/>
                <w:highlight w:val="yellow"/>
                <w:lang w:eastAsia="en-GB"/>
              </w:rPr>
            </w:pPr>
            <w:r w:rsidRPr="003E7F66">
              <w:rPr>
                <w:rFonts w:ascii="Calibri" w:hAnsi="Calibri" w:eastAsia="Times New Roman" w:cs="Calibri"/>
                <w:i/>
                <w:iCs/>
                <w:color w:val="000000"/>
                <w:sz w:val="20"/>
                <w:szCs w:val="20"/>
                <w:highlight w:val="yellow"/>
                <w:lang w:eastAsia="en-GB"/>
              </w:rPr>
              <w:t>Develop a clear understanding of different pupils’</w:t>
            </w:r>
            <w:r w:rsidRPr="003E7F66">
              <w:rPr>
                <w:rFonts w:ascii="Calibri" w:hAnsi="Calibri" w:eastAsia="Times New Roman" w:cs="Calibri"/>
                <w:b/>
                <w:bCs/>
                <w:i/>
                <w:iCs/>
                <w:color w:val="000000"/>
                <w:sz w:val="20"/>
                <w:szCs w:val="20"/>
                <w:highlight w:val="yellow"/>
                <w:lang w:eastAsia="en-GB"/>
              </w:rPr>
              <w:t> </w:t>
            </w:r>
            <w:r w:rsidRPr="003E7F66">
              <w:rPr>
                <w:rFonts w:ascii="Calibri" w:hAnsi="Calibri" w:eastAsia="Times New Roman" w:cs="Calibri"/>
                <w:i/>
                <w:iCs/>
                <w:color w:val="000000"/>
                <w:sz w:val="20"/>
                <w:szCs w:val="20"/>
                <w:highlight w:val="yellow"/>
                <w:lang w:eastAsia="en-GB"/>
              </w:rPr>
              <w:t>needs, including how to use the SEND Code of Practice - working closely with the Special Educational Needs Co-ordinator (SENCO)/special education professionals and the Designated Safeguarding Lead (DSL). </w:t>
            </w:r>
            <w:r w:rsidRPr="003E7F66">
              <w:rPr>
                <w:rFonts w:ascii="Calibri" w:hAnsi="Calibri" w:eastAsia="Times New Roman" w:cs="Calibri"/>
                <w:color w:val="000000"/>
                <w:sz w:val="20"/>
                <w:szCs w:val="20"/>
                <w:highlight w:val="yellow"/>
                <w:lang w:eastAsia="en-GB"/>
              </w:rPr>
              <w:t> </w:t>
            </w:r>
          </w:p>
          <w:p w:rsidRPr="003E7F66" w:rsidR="003E7F66" w:rsidP="00B60D8E" w:rsidRDefault="003E7F66" w14:paraId="2FFDE9B6" w14:textId="77777777">
            <w:pPr>
              <w:numPr>
                <w:ilvl w:val="0"/>
                <w:numId w:val="6"/>
              </w:numPr>
              <w:tabs>
                <w:tab w:val="clear" w:pos="720"/>
              </w:tabs>
              <w:spacing w:after="0" w:line="240" w:lineRule="auto"/>
              <w:ind w:left="431" w:hanging="284"/>
              <w:textAlignment w:val="baseline"/>
              <w:rPr>
                <w:rFonts w:ascii="Calibri" w:hAnsi="Calibri" w:eastAsia="Times New Roman" w:cs="Calibri"/>
                <w:sz w:val="20"/>
                <w:szCs w:val="20"/>
                <w:lang w:eastAsia="en-GB"/>
              </w:rPr>
            </w:pPr>
            <w:r w:rsidRPr="003E7F66">
              <w:rPr>
                <w:rFonts w:ascii="Calibri" w:hAnsi="Calibri" w:eastAsia="Times New Roman" w:cs="Calibri"/>
                <w:i/>
                <w:iCs/>
                <w:color w:val="000000"/>
                <w:sz w:val="20"/>
                <w:szCs w:val="20"/>
                <w:highlight w:val="yellow"/>
                <w:lang w:eastAsia="en-GB"/>
              </w:rPr>
              <w:t>Discuss and analyse whether intervening within lessons with individuals and small groups would be more efficient and effective than planning different lessons without creating unnecessary workload.</w:t>
            </w:r>
            <w:r w:rsidRPr="003E7F66">
              <w:rPr>
                <w:rFonts w:ascii="Calibri" w:hAnsi="Calibri" w:eastAsia="Times New Roman" w:cs="Calibri"/>
                <w:color w:val="000000"/>
                <w:sz w:val="20"/>
                <w:szCs w:val="20"/>
                <w:lang w:eastAsia="en-GB"/>
              </w:rPr>
              <w:t> </w:t>
            </w:r>
          </w:p>
        </w:tc>
        <w:tc>
          <w:tcPr>
            <w:tcW w:w="3932"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3AFBBC3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Consistently and effectively demonstrate and evaluate a variety of approaches to inclusive teaching to engage and support all learners </w:t>
            </w:r>
            <w:r w:rsidRPr="003E7F66">
              <w:rPr>
                <w:rFonts w:ascii="Calibri" w:hAnsi="Calibri" w:eastAsia="Times New Roman" w:cs="Calibri"/>
                <w:sz w:val="20"/>
                <w:szCs w:val="20"/>
                <w:lang w:eastAsia="en-GB"/>
              </w:rPr>
              <w:t>(including more able) EAL, SEND and pupils eligible for the </w:t>
            </w:r>
            <w:r w:rsidRPr="003E7F66">
              <w:rPr>
                <w:rFonts w:ascii="Calibri" w:hAnsi="Calibri" w:eastAsia="Times New Roman" w:cs="Calibri"/>
                <w:i/>
                <w:iCs/>
                <w:sz w:val="20"/>
                <w:szCs w:val="20"/>
                <w:lang w:eastAsia="en-GB"/>
              </w:rPr>
              <w:t>pupil premium</w:t>
            </w:r>
            <w:r w:rsidRPr="003E7F66">
              <w:rPr>
                <w:rFonts w:ascii="Calibri" w:hAnsi="Calibri" w:eastAsia="Times New Roman" w:cs="Calibri"/>
                <w:sz w:val="20"/>
                <w:szCs w:val="20"/>
                <w:lang w:eastAsia="en-GB"/>
              </w:rPr>
              <w:t> (including Free School Meals). </w:t>
            </w:r>
          </w:p>
        </w:tc>
        <w:tc>
          <w:tcPr>
            <w:tcW w:w="2665"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666F6BCE"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tc>
      </w:tr>
    </w:tbl>
    <w:p w:rsidRPr="00967017" w:rsidR="002B6C5F" w:rsidP="00A0571F" w:rsidRDefault="002B6C5F" w14:paraId="7AC89F56" w14:textId="43CC083D">
      <w:pPr>
        <w:rPr>
          <w:sz w:val="8"/>
          <w:szCs w:val="8"/>
        </w:rPr>
      </w:pPr>
    </w:p>
    <w:p w:rsidR="00F02D20" w:rsidP="00F02D20" w:rsidRDefault="00F02D20" w14:paraId="4428E8F9" w14:textId="7836E944">
      <w:pPr>
        <w:spacing w:after="0"/>
        <w:rPr>
          <w:b/>
          <w:sz w:val="40"/>
          <w:szCs w:val="40"/>
        </w:rPr>
      </w:pPr>
      <w:r>
        <w:rPr>
          <w:b/>
          <w:sz w:val="40"/>
          <w:szCs w:val="40"/>
        </w:rPr>
        <w:t xml:space="preserve">Adaptive Teaching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C110B5" w14:paraId="6FA42C6D"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707E7451" w14:textId="26D2BD8E">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3E413BCA" w14:textId="18B6A84F">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679F91AB" w14:textId="355DE6CF">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0CE8EB5E"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0849539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0018F41F"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5859ED14"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629C03AA" w14:textId="77777777">
        <w:trPr>
          <w:trHeight w:val="90"/>
          <w:jc w:val="center"/>
        </w:trPr>
        <w:tc>
          <w:tcPr>
            <w:tcW w:w="674" w:type="pct"/>
            <w:tcBorders>
              <w:top w:val="single" w:color="auto" w:sz="4" w:space="0"/>
              <w:bottom w:val="single" w:color="auto" w:sz="4" w:space="0"/>
            </w:tcBorders>
            <w:shd w:val="clear" w:color="auto" w:fill="auto"/>
          </w:tcPr>
          <w:p w:rsidRPr="003601D5" w:rsidR="00F02D20" w:rsidP="000A42A0" w:rsidRDefault="00F02D20" w14:paraId="5E9A20C1" w14:textId="77777777">
            <w:pPr>
              <w:contextualSpacing/>
              <w:jc w:val="center"/>
              <w:rPr>
                <w:rFonts w:eastAsiaTheme="minorEastAsia"/>
                <w:b/>
                <w:bCs/>
                <w:sz w:val="20"/>
                <w:szCs w:val="20"/>
              </w:rPr>
            </w:pPr>
            <w:r w:rsidRPr="003601D5">
              <w:rPr>
                <w:rFonts w:eastAsiaTheme="minorEastAsia"/>
                <w:b/>
                <w:bCs/>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59E78160"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15B23FB"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4080216F"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Pr="00BB4210" w:rsidR="00F02D20" w:rsidP="000A42A0" w:rsidRDefault="00F02D20" w14:paraId="0E8F8395" w14:textId="77777777">
            <w:pPr>
              <w:contextualSpacing/>
              <w:jc w:val="center"/>
              <w:rPr>
                <w:rFonts w:eastAsiaTheme="minorEastAsia"/>
                <w:sz w:val="20"/>
                <w:szCs w:val="20"/>
                <w:u w:val="single"/>
              </w:rPr>
            </w:pPr>
            <w:r w:rsidRPr="00BB4210">
              <w:rPr>
                <w:rFonts w:eastAsiaTheme="minorEastAsia"/>
                <w:sz w:val="20"/>
                <w:szCs w:val="20"/>
                <w:u w:val="single"/>
              </w:rPr>
              <w:t>Confident</w:t>
            </w:r>
          </w:p>
        </w:tc>
        <w:tc>
          <w:tcPr>
            <w:tcW w:w="292" w:type="pct"/>
            <w:tcBorders>
              <w:top w:val="single" w:color="auto" w:sz="4" w:space="0"/>
              <w:bottom w:val="single" w:color="auto" w:sz="4" w:space="0"/>
            </w:tcBorders>
            <w:shd w:val="clear" w:color="auto" w:fill="auto"/>
          </w:tcPr>
          <w:p w:rsidR="00F02D20" w:rsidP="000A42A0" w:rsidRDefault="00F02D20" w14:paraId="32B79FF4"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49802FA7" w14:textId="391234CA">
            <w:pPr>
              <w:contextualSpacing/>
              <w:jc w:val="center"/>
              <w:rPr>
                <w:rFonts w:eastAsiaTheme="minorEastAsia"/>
                <w:sz w:val="20"/>
                <w:szCs w:val="20"/>
              </w:rPr>
            </w:pPr>
            <w:r>
              <w:rPr>
                <w:rFonts w:eastAsiaTheme="minorEastAsia"/>
                <w:sz w:val="20"/>
                <w:szCs w:val="20"/>
              </w:rPr>
              <w:t>High Perform</w:t>
            </w:r>
            <w:r w:rsidR="00821304">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55B0F59B"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00CB104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93C4CE3" w14:textId="77777777">
            <w:pPr>
              <w:contextualSpacing/>
              <w:jc w:val="center"/>
              <w:rPr>
                <w:rFonts w:eastAsiaTheme="minorEastAsia"/>
                <w:sz w:val="20"/>
                <w:szCs w:val="20"/>
              </w:rPr>
            </w:pPr>
            <w:r w:rsidRPr="00256B93">
              <w:rPr>
                <w:rFonts w:eastAsiaTheme="minorEastAsia"/>
                <w:sz w:val="20"/>
                <w:szCs w:val="20"/>
                <w:highlight w:val="yellow"/>
              </w:rPr>
              <w:t>Good</w:t>
            </w:r>
            <w:r>
              <w:rPr>
                <w:rFonts w:eastAsiaTheme="minorEastAsia"/>
                <w:sz w:val="20"/>
                <w:szCs w:val="20"/>
              </w:rPr>
              <w:t xml:space="preserve"> </w:t>
            </w:r>
          </w:p>
        </w:tc>
        <w:tc>
          <w:tcPr>
            <w:tcW w:w="571" w:type="pct"/>
            <w:tcBorders>
              <w:top w:val="single" w:color="auto" w:sz="4" w:space="0"/>
              <w:bottom w:val="single" w:color="auto" w:sz="4" w:space="0"/>
            </w:tcBorders>
            <w:shd w:val="clear" w:color="auto" w:fill="auto"/>
          </w:tcPr>
          <w:p w:rsidR="00F02D20" w:rsidP="000A42A0" w:rsidRDefault="00F02D20" w14:paraId="695E52D1" w14:textId="51417860">
            <w:pPr>
              <w:contextualSpacing/>
              <w:jc w:val="center"/>
              <w:rPr>
                <w:rFonts w:eastAsiaTheme="minorEastAsia"/>
                <w:sz w:val="20"/>
                <w:szCs w:val="20"/>
              </w:rPr>
            </w:pPr>
            <w:r>
              <w:rPr>
                <w:rFonts w:eastAsiaTheme="minorEastAsia"/>
                <w:sz w:val="20"/>
                <w:szCs w:val="20"/>
              </w:rPr>
              <w:t>High Perform</w:t>
            </w:r>
            <w:r w:rsidR="00821304">
              <w:rPr>
                <w:rFonts w:eastAsiaTheme="minorEastAsia"/>
                <w:sz w:val="20"/>
                <w:szCs w:val="20"/>
              </w:rPr>
              <w:t>ing</w:t>
            </w:r>
          </w:p>
        </w:tc>
      </w:tr>
    </w:tbl>
    <w:p w:rsidRPr="00967017" w:rsidR="00C72C7C" w:rsidP="00A0571F" w:rsidRDefault="00C72C7C" w14:paraId="76AD93A9" w14:textId="32CDECEB">
      <w:pPr>
        <w:rPr>
          <w:sz w:val="40"/>
          <w:szCs w:val="40"/>
        </w:rPr>
      </w:pPr>
    </w:p>
    <w:p w:rsidRPr="00016DAA" w:rsidR="00016DAA" w:rsidP="00016DAA" w:rsidRDefault="00016DAA" w14:paraId="7BC3FDEF" w14:textId="77D92961">
      <w:pPr>
        <w:spacing w:after="0" w:line="240" w:lineRule="auto"/>
        <w:textAlignment w:val="baseline"/>
        <w:rPr>
          <w:rFonts w:ascii="Segoe UI" w:hAnsi="Segoe UI" w:eastAsia="Times New Roman" w:cs="Segoe UI"/>
          <w:sz w:val="18"/>
          <w:szCs w:val="18"/>
          <w:lang w:eastAsia="en-GB"/>
        </w:rPr>
      </w:pPr>
      <w:r w:rsidRPr="00016DAA">
        <w:rPr>
          <w:b/>
          <w:noProof/>
          <w:sz w:val="40"/>
          <w:szCs w:val="40"/>
          <w:lang w:eastAsia="en-GB"/>
        </w:rPr>
        <w:lastRenderedPageBreak/>
        <w:drawing>
          <wp:inline distT="0" distB="0" distL="0" distR="0" wp14:anchorId="3C53F3FD" wp14:editId="32D13DC1">
            <wp:extent cx="485140" cy="357505"/>
            <wp:effectExtent l="0" t="0" r="0" b="4445"/>
            <wp:docPr id="5" name="Picture 5" descr="A picture containing text, tool,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tool,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357505"/>
                    </a:xfrm>
                    <a:prstGeom prst="rect">
                      <a:avLst/>
                    </a:prstGeom>
                    <a:noFill/>
                    <a:ln>
                      <a:noFill/>
                    </a:ln>
                  </pic:spPr>
                </pic:pic>
              </a:graphicData>
            </a:graphic>
          </wp:inline>
        </w:drawing>
      </w:r>
      <w:r w:rsidRPr="00016DAA">
        <w:rPr>
          <w:rFonts w:ascii="Calibri" w:hAnsi="Calibri" w:eastAsia="Times New Roman" w:cs="Calibri"/>
          <w:b/>
          <w:bCs/>
          <w:sz w:val="40"/>
          <w:szCs w:val="40"/>
          <w:lang w:eastAsia="en-GB"/>
        </w:rPr>
        <w:t>Subject Knowledge and Pedagogy </w:t>
      </w:r>
      <w:r w:rsidRPr="00016DAA">
        <w:rPr>
          <w:rFonts w:ascii="Calibri" w:hAnsi="Calibri" w:eastAsia="Times New Roman" w:cs="Calibri"/>
          <w:sz w:val="40"/>
          <w:szCs w:val="40"/>
          <w:lang w:eastAsia="en-GB"/>
        </w:rPr>
        <w:t> </w:t>
      </w:r>
    </w:p>
    <w:p w:rsidRPr="00016DAA" w:rsidR="00016DAA" w:rsidP="00016DAA" w:rsidRDefault="00016DAA" w14:paraId="28F1AF8A" w14:textId="77777777">
      <w:pPr>
        <w:spacing w:after="0" w:line="240" w:lineRule="auto"/>
        <w:textAlignment w:val="baseline"/>
        <w:rPr>
          <w:rFonts w:ascii="Segoe UI" w:hAnsi="Segoe UI" w:eastAsia="Times New Roman" w:cs="Segoe UI"/>
          <w:sz w:val="18"/>
          <w:szCs w:val="18"/>
          <w:lang w:eastAsia="en-GB"/>
        </w:rPr>
      </w:pPr>
      <w:r w:rsidRPr="00016DAA">
        <w:rPr>
          <w:rFonts w:ascii="Calibri" w:hAnsi="Calibri" w:eastAsia="Times New Roman" w:cs="Calibri"/>
          <w:b/>
          <w:bCs/>
          <w:lang w:eastAsia="en-GB"/>
        </w:rPr>
        <w:t>Leading to Teaching Standard 3 – Demonstrate good subject and curriculum knowledge </w:t>
      </w:r>
      <w:r w:rsidRPr="00016DAA">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8"/>
        <w:gridCol w:w="1958"/>
        <w:gridCol w:w="2268"/>
        <w:gridCol w:w="4252"/>
        <w:gridCol w:w="4340"/>
        <w:gridCol w:w="1916"/>
      </w:tblGrid>
      <w:tr w:rsidRPr="00016DAA" w:rsidR="00016DAA" w:rsidTr="00C24446" w14:paraId="1F3C87F5"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5AE80265"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281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11B0BE8D"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FORMATIVE ASSESSMENT</w:t>
            </w:r>
            <w:r w:rsidRPr="00016DA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448AE33E"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SUMMATIVE</w:t>
            </w:r>
            <w:r w:rsidRPr="00016DAA">
              <w:rPr>
                <w:rFonts w:ascii="Calibri" w:hAnsi="Calibri" w:eastAsia="Times New Roman" w:cs="Calibri"/>
                <w:sz w:val="20"/>
                <w:szCs w:val="20"/>
                <w:lang w:eastAsia="en-GB"/>
              </w:rPr>
              <w:t> </w:t>
            </w:r>
          </w:p>
        </w:tc>
      </w:tr>
      <w:tr w:rsidRPr="00016DAA" w:rsidR="00016DAA" w:rsidTr="00C24446" w14:paraId="20BD6BCC"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703891F3"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281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5441036"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Characteristics for trainees in this stage of their career</w:t>
            </w:r>
            <w:r w:rsidRPr="00016DAA">
              <w:rPr>
                <w:rFonts w:ascii="Calibri" w:hAnsi="Calibri" w:eastAsia="Times New Roman" w:cs="Calibri"/>
                <w:sz w:val="20"/>
                <w:szCs w:val="20"/>
                <w:lang w:eastAsia="en-GB"/>
              </w:rPr>
              <w:t> </w:t>
            </w:r>
          </w:p>
        </w:tc>
        <w:tc>
          <w:tcPr>
            <w:tcW w:w="1916"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5F2EC80C"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By the end of the course can</w:t>
            </w:r>
            <w:proofErr w:type="gramStart"/>
            <w:r w:rsidRPr="00016DAA">
              <w:rPr>
                <w:rFonts w:ascii="Arial" w:hAnsi="Arial" w:eastAsia="Times New Roman" w:cs="Arial"/>
                <w:b/>
                <w:bCs/>
                <w:sz w:val="20"/>
                <w:szCs w:val="20"/>
                <w:lang w:eastAsia="en-GB"/>
              </w:rPr>
              <w:t>…..</w:t>
            </w:r>
            <w:proofErr w:type="gramEnd"/>
            <w:r w:rsidRPr="00016DAA">
              <w:rPr>
                <w:rFonts w:ascii="Arial" w:hAnsi="Arial" w:eastAsia="Times New Roman" w:cs="Arial"/>
                <w:sz w:val="20"/>
                <w:szCs w:val="20"/>
                <w:lang w:eastAsia="en-GB"/>
              </w:rPr>
              <w:t> </w:t>
            </w:r>
          </w:p>
        </w:tc>
      </w:tr>
      <w:tr w:rsidRPr="00016DAA" w:rsidR="00C24446" w:rsidTr="00C24446" w14:paraId="0A492538"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1DDD391E"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AE4FCBA"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Emerging</w:t>
            </w:r>
            <w:r w:rsidRPr="00016DAA">
              <w:rPr>
                <w:rFonts w:ascii="Calibri" w:hAnsi="Calibri" w:eastAsia="Times New Roman" w:cs="Calibri"/>
                <w:sz w:val="20"/>
                <w:szCs w:val="20"/>
                <w:lang w:eastAsia="en-GB"/>
              </w:rPr>
              <w:t> </w:t>
            </w:r>
          </w:p>
        </w:tc>
        <w:tc>
          <w:tcPr>
            <w:tcW w:w="226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DC05AB0"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Confident</w:t>
            </w:r>
            <w:r w:rsidRPr="00016DAA">
              <w:rPr>
                <w:rFonts w:ascii="Calibri" w:hAnsi="Calibri" w:eastAsia="Times New Roman" w:cs="Calibri"/>
                <w:sz w:val="20"/>
                <w:szCs w:val="20"/>
                <w:lang w:eastAsia="en-GB"/>
              </w:rPr>
              <w:t> </w:t>
            </w:r>
          </w:p>
        </w:tc>
        <w:tc>
          <w:tcPr>
            <w:tcW w:w="4252"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6763FA16"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Good </w:t>
            </w:r>
            <w:r w:rsidRPr="00016DAA">
              <w:rPr>
                <w:rFonts w:ascii="Calibri" w:hAnsi="Calibri" w:eastAsia="Times New Roman" w:cs="Calibri"/>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017E0A45"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High performing </w:t>
            </w:r>
            <w:r w:rsidRPr="00016DAA">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016DAA" w:rsidR="00016DAA" w:rsidP="00016DAA" w:rsidRDefault="00016DAA" w14:paraId="5B5C983C" w14:textId="77777777">
            <w:pPr>
              <w:spacing w:after="0" w:line="240" w:lineRule="auto"/>
              <w:rPr>
                <w:rFonts w:ascii="Times New Roman" w:hAnsi="Times New Roman" w:eastAsia="Times New Roman" w:cs="Times New Roman"/>
                <w:sz w:val="24"/>
                <w:szCs w:val="24"/>
                <w:lang w:eastAsia="en-GB"/>
              </w:rPr>
            </w:pPr>
          </w:p>
        </w:tc>
      </w:tr>
      <w:tr w:rsidRPr="00016DAA" w:rsidR="00016DAA" w:rsidTr="00C24446" w14:paraId="2228CC21"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3325981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SKP1</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4491794" w14:textId="77777777">
            <w:pPr>
              <w:spacing w:after="0" w:line="240" w:lineRule="auto"/>
              <w:textAlignment w:val="baseline"/>
              <w:rPr>
                <w:rFonts w:ascii="Times New Roman" w:hAnsi="Times New Roman" w:eastAsia="Times New Roman" w:cs="Times New Roman"/>
                <w:b/>
                <w:bCs/>
                <w:sz w:val="24"/>
                <w:szCs w:val="24"/>
                <w:lang w:eastAsia="en-GB"/>
              </w:rPr>
            </w:pPr>
            <w:r w:rsidRPr="00016DAA">
              <w:rPr>
                <w:rFonts w:ascii="Calibri" w:hAnsi="Calibri" w:eastAsia="Times New Roman" w:cs="Calibri"/>
                <w:b/>
                <w:bCs/>
                <w:color w:val="000000"/>
                <w:sz w:val="20"/>
                <w:szCs w:val="20"/>
                <w:lang w:eastAsia="en-GB"/>
              </w:rPr>
              <w:t>With support apply subject and curriculum knowledge to plan lessons. Begin to demonstrate sufficient subject knowledge to be aware of misunderstandings.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31A6574" w14:textId="77777777">
            <w:pPr>
              <w:spacing w:after="0" w:line="240" w:lineRule="auto"/>
              <w:textAlignment w:val="baseline"/>
              <w:rPr>
                <w:rFonts w:ascii="Times New Roman" w:hAnsi="Times New Roman" w:eastAsia="Times New Roman" w:cs="Times New Roman"/>
                <w:sz w:val="24"/>
                <w:szCs w:val="24"/>
                <w:u w:val="single"/>
                <w:lang w:eastAsia="en-GB"/>
              </w:rPr>
            </w:pPr>
            <w:r w:rsidRPr="00016DAA">
              <w:rPr>
                <w:rFonts w:ascii="Calibri" w:hAnsi="Calibri" w:eastAsia="Times New Roman" w:cs="Calibri"/>
                <w:color w:val="000000"/>
                <w:sz w:val="20"/>
                <w:szCs w:val="20"/>
                <w:u w:val="single"/>
                <w:lang w:eastAsia="en-GB"/>
              </w:rPr>
              <w:t>Confidently apply subject and curriculum knowledge to planning lessons. Demonstrate sufficient subject knowledge to pre-empt misunderstandings and misconceptions.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6B2E110" w14:textId="77777777">
            <w:pPr>
              <w:spacing w:after="0" w:line="240" w:lineRule="auto"/>
              <w:textAlignment w:val="baseline"/>
              <w:rPr>
                <w:rFonts w:ascii="Times New Roman" w:hAnsi="Times New Roman" w:eastAsia="Times New Roman" w:cs="Times New Roman"/>
                <w:color w:val="000000"/>
                <w:sz w:val="24"/>
                <w:szCs w:val="24"/>
                <w:highlight w:val="yellow"/>
                <w:lang w:eastAsia="en-GB"/>
              </w:rPr>
            </w:pPr>
            <w:r w:rsidRPr="00016DAA">
              <w:rPr>
                <w:rFonts w:ascii="Calibri" w:hAnsi="Calibri" w:eastAsia="Times New Roman" w:cs="Calibri"/>
                <w:i/>
                <w:iCs/>
                <w:sz w:val="20"/>
                <w:szCs w:val="20"/>
                <w:highlight w:val="yellow"/>
                <w:lang w:val="en-US" w:eastAsia="en-GB"/>
              </w:rPr>
              <w:t>Work with mentors/expert colleagues </w:t>
            </w:r>
            <w:proofErr w:type="gramStart"/>
            <w:r w:rsidRPr="00016DAA">
              <w:rPr>
                <w:rFonts w:ascii="Calibri" w:hAnsi="Calibri" w:eastAsia="Times New Roman" w:cs="Calibri"/>
                <w:sz w:val="20"/>
                <w:szCs w:val="20"/>
                <w:highlight w:val="yellow"/>
                <w:lang w:val="en-US" w:eastAsia="en-GB"/>
              </w:rPr>
              <w:t>to :</w:t>
            </w:r>
            <w:proofErr w:type="gramEnd"/>
            <w:r w:rsidRPr="00016DAA">
              <w:rPr>
                <w:rFonts w:ascii="Calibri" w:hAnsi="Calibri" w:eastAsia="Times New Roman" w:cs="Calibri"/>
                <w:sz w:val="20"/>
                <w:szCs w:val="20"/>
                <w:highlight w:val="yellow"/>
                <w:lang w:eastAsia="en-GB"/>
              </w:rPr>
              <w:t> </w:t>
            </w:r>
          </w:p>
          <w:p w:rsidRPr="00016DAA" w:rsidR="00016DAA" w:rsidP="00B60D8E" w:rsidRDefault="00016DAA" w14:paraId="77711F6A"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highlight w:val="yellow"/>
                <w:lang w:eastAsia="en-GB"/>
              </w:rPr>
            </w:pPr>
            <w:r w:rsidRPr="00016DAA">
              <w:rPr>
                <w:rFonts w:ascii="Calibri" w:hAnsi="Calibri" w:eastAsia="Times New Roman" w:cs="Calibri"/>
                <w:i/>
                <w:iCs/>
                <w:color w:val="000000"/>
                <w:sz w:val="20"/>
                <w:szCs w:val="20"/>
                <w:highlight w:val="yellow"/>
                <w:lang w:eastAsia="en-GB"/>
              </w:rPr>
              <w:t>To identify essential concepts, knowledge, skills and principles of the subject.</w:t>
            </w:r>
            <w:r w:rsidRPr="00016DAA">
              <w:rPr>
                <w:rFonts w:ascii="Calibri" w:hAnsi="Calibri" w:eastAsia="Times New Roman" w:cs="Calibri"/>
                <w:color w:val="000000"/>
                <w:sz w:val="20"/>
                <w:szCs w:val="20"/>
                <w:highlight w:val="yellow"/>
                <w:lang w:eastAsia="en-GB"/>
              </w:rPr>
              <w:t> </w:t>
            </w:r>
          </w:p>
          <w:p w:rsidRPr="00016DAA" w:rsidR="00016DAA" w:rsidP="00B60D8E" w:rsidRDefault="00016DAA" w14:paraId="49CF2855"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highlight w:val="yellow"/>
                <w:lang w:eastAsia="en-GB"/>
              </w:rPr>
            </w:pPr>
            <w:r w:rsidRPr="00016DAA">
              <w:rPr>
                <w:rFonts w:ascii="Calibri" w:hAnsi="Calibri" w:eastAsia="Times New Roman" w:cs="Calibri"/>
                <w:i/>
                <w:iCs/>
                <w:color w:val="000000"/>
                <w:sz w:val="20"/>
                <w:szCs w:val="20"/>
                <w:highlight w:val="yellow"/>
                <w:lang w:eastAsia="en-GB"/>
              </w:rPr>
              <w:t>Provide opportunities for pupils to learn and master these.</w:t>
            </w:r>
            <w:r w:rsidRPr="00016DAA">
              <w:rPr>
                <w:rFonts w:ascii="Calibri" w:hAnsi="Calibri" w:eastAsia="Times New Roman" w:cs="Calibri"/>
                <w:color w:val="000000"/>
                <w:sz w:val="20"/>
                <w:szCs w:val="20"/>
                <w:highlight w:val="yellow"/>
                <w:lang w:eastAsia="en-GB"/>
              </w:rPr>
              <w:t> </w:t>
            </w:r>
          </w:p>
          <w:p w:rsidRPr="00016DAA" w:rsidR="00016DAA" w:rsidP="00B60D8E" w:rsidRDefault="00016DAA" w14:paraId="2B4B246A"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highlight w:val="yellow"/>
                <w:lang w:eastAsia="en-GB"/>
              </w:rPr>
            </w:pPr>
            <w:r w:rsidRPr="00016DAA">
              <w:rPr>
                <w:rFonts w:ascii="Calibri" w:hAnsi="Calibri" w:eastAsia="Times New Roman" w:cs="Calibri"/>
                <w:i/>
                <w:iCs/>
                <w:color w:val="000000"/>
                <w:sz w:val="20"/>
                <w:szCs w:val="20"/>
                <w:highlight w:val="yellow"/>
                <w:lang w:eastAsia="en-GB"/>
              </w:rPr>
              <w:t>Be aware of common misconceptions and know how to address these to help pupils master important concepts.</w:t>
            </w:r>
            <w:r w:rsidRPr="00016DAA">
              <w:rPr>
                <w:rFonts w:ascii="Calibri" w:hAnsi="Calibri" w:eastAsia="Times New Roman" w:cs="Calibri"/>
                <w:color w:val="000000"/>
                <w:sz w:val="20"/>
                <w:szCs w:val="20"/>
                <w:highlight w:val="yellow"/>
                <w:lang w:eastAsia="en-GB"/>
              </w:rPr>
              <w:t> </w:t>
            </w:r>
          </w:p>
          <w:p w:rsidRPr="00016DAA" w:rsidR="00016DAA" w:rsidP="00016DAA" w:rsidRDefault="00016DAA" w14:paraId="7CC0C0AF"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highlight w:val="yellow"/>
                <w:lang w:eastAsia="en-GB"/>
              </w:rPr>
              <w:t>Provide tasks that support pupils to learn key ideas securely (e.g. quizzing pupils to develop fluency with core concepts).</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9ACF309"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Discuss and analyse how to revisit the big ideas of the subject over time and teach key concepts through a range of examples. Can practice, receive feedback and improve at balancing exposition, repetition, practice and retrieval of critical knowledge and skills.</w:t>
            </w:r>
            <w:r w:rsidRPr="00016DAA">
              <w:rPr>
                <w:rFonts w:ascii="Calibri" w:hAnsi="Calibri" w:eastAsia="Times New Roman" w:cs="Calibri"/>
                <w:color w:val="000000"/>
                <w:sz w:val="20"/>
                <w:szCs w:val="20"/>
                <w:lang w:eastAsia="en-GB"/>
              </w:rPr>
              <w:t> </w:t>
            </w:r>
          </w:p>
          <w:p w:rsidRPr="00016DAA" w:rsidR="00016DAA" w:rsidP="00016DAA" w:rsidRDefault="00016DAA" w14:paraId="4AF464A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Ensures pupils have relevant domain-specific knowledge, especially when being asked to think critically within a subject.</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1CC73AD5"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TS3a Have a secure knowledge of the relevant subject(s) and curriculum areas, foster and maintain pupils’ interest in the subject, and address misunderstandings. </w:t>
            </w:r>
          </w:p>
        </w:tc>
      </w:tr>
      <w:tr w:rsidRPr="00016DAA" w:rsidR="00016DAA" w:rsidTr="00C24446" w14:paraId="70A42461"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122BE42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SKP2</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38DCA806" w14:textId="77777777">
            <w:pPr>
              <w:spacing w:after="0" w:line="240" w:lineRule="auto"/>
              <w:textAlignment w:val="baseline"/>
              <w:rPr>
                <w:rFonts w:ascii="Times New Roman" w:hAnsi="Times New Roman" w:eastAsia="Times New Roman" w:cs="Times New Roman"/>
                <w:b/>
                <w:bCs/>
                <w:sz w:val="24"/>
                <w:szCs w:val="24"/>
                <w:lang w:eastAsia="en-GB"/>
              </w:rPr>
            </w:pPr>
            <w:r w:rsidRPr="00016DAA">
              <w:rPr>
                <w:rFonts w:ascii="Calibri" w:hAnsi="Calibri" w:eastAsia="Times New Roman" w:cs="Calibri"/>
                <w:b/>
                <w:bCs/>
                <w:color w:val="000000"/>
                <w:sz w:val="20"/>
                <w:szCs w:val="20"/>
                <w:lang w:eastAsia="en-GB"/>
              </w:rPr>
              <w:t>Recognise the need to clarify and update subject knowledge and </w:t>
            </w:r>
            <w:r w:rsidRPr="00016DAA">
              <w:rPr>
                <w:rFonts w:ascii="Calibri" w:hAnsi="Calibri" w:eastAsia="Times New Roman" w:cs="Calibri"/>
                <w:b/>
                <w:bCs/>
                <w:color w:val="000000"/>
                <w:sz w:val="20"/>
                <w:szCs w:val="20"/>
                <w:lang w:val="en-US" w:eastAsia="en-GB"/>
              </w:rPr>
              <w:t>subject-specific pedagogy.</w:t>
            </w:r>
            <w:r w:rsidRPr="00016DAA">
              <w:rPr>
                <w:rFonts w:ascii="Calibri" w:hAnsi="Calibri" w:eastAsia="Times New Roman" w:cs="Calibri"/>
                <w:b/>
                <w:bCs/>
                <w:color w:val="000000"/>
                <w:sz w:val="20"/>
                <w:szCs w:val="20"/>
                <w:lang w:eastAsia="en-GB"/>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426D1B0" w14:textId="77777777">
            <w:pPr>
              <w:spacing w:after="0" w:line="240" w:lineRule="auto"/>
              <w:textAlignment w:val="baseline"/>
              <w:rPr>
                <w:rFonts w:ascii="Times New Roman" w:hAnsi="Times New Roman" w:eastAsia="Times New Roman" w:cs="Times New Roman"/>
                <w:sz w:val="24"/>
                <w:szCs w:val="24"/>
                <w:u w:val="single"/>
                <w:lang w:eastAsia="en-GB"/>
              </w:rPr>
            </w:pPr>
            <w:r w:rsidRPr="00016DAA">
              <w:rPr>
                <w:rFonts w:ascii="Calibri" w:hAnsi="Calibri" w:eastAsia="Times New Roman" w:cs="Calibri"/>
                <w:color w:val="000000"/>
                <w:sz w:val="20"/>
                <w:szCs w:val="20"/>
                <w:u w:val="single"/>
                <w:lang w:eastAsia="en-GB"/>
              </w:rPr>
              <w:t>Regularly engage in activities to clarify and update subject knowledge and subject-specific pedagogy e.g. wider reading, podcasts, networking, workshops/conferences.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04708C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highlight w:val="yellow"/>
                <w:lang w:eastAsia="en-GB"/>
              </w:rPr>
              <w:t>Work with mentors/ expert colleagues to select resources (</w:t>
            </w:r>
            <w:proofErr w:type="gramStart"/>
            <w:r w:rsidRPr="00016DAA">
              <w:rPr>
                <w:rFonts w:ascii="Calibri" w:hAnsi="Calibri" w:eastAsia="Times New Roman" w:cs="Calibri"/>
                <w:i/>
                <w:iCs/>
                <w:color w:val="000000"/>
                <w:sz w:val="20"/>
                <w:szCs w:val="20"/>
                <w:highlight w:val="yellow"/>
                <w:lang w:eastAsia="en-GB"/>
              </w:rPr>
              <w:t>e.g.</w:t>
            </w:r>
            <w:proofErr w:type="gramEnd"/>
            <w:r w:rsidRPr="00016DAA">
              <w:rPr>
                <w:rFonts w:ascii="Calibri" w:hAnsi="Calibri" w:eastAsia="Times New Roman" w:cs="Calibri"/>
                <w:i/>
                <w:iCs/>
                <w:color w:val="000000"/>
                <w:sz w:val="20"/>
                <w:szCs w:val="20"/>
                <w:highlight w:val="yellow"/>
                <w:lang w:eastAsia="en-GB"/>
              </w:rPr>
              <w:t> textbooks and on line resources) and develop teaching materials aligned with the school curriculum e.g. analogies, illustrations, examples, explanations that demonstrates carefully sequencing of subject content.</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2029A5B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Discuss and analyse the rationale for curriculum choices, the process for arriving at current curriculum decisions and how the school’s curriculum materials inform lesson preparation</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78C675D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TS3b Demonstrate a critical understanding of developments in the subject and curriculum </w:t>
            </w:r>
            <w:proofErr w:type="gramStart"/>
            <w:r w:rsidRPr="00016DAA">
              <w:rPr>
                <w:rFonts w:ascii="Calibri" w:hAnsi="Calibri" w:eastAsia="Times New Roman" w:cs="Calibri"/>
                <w:color w:val="000000"/>
                <w:sz w:val="20"/>
                <w:szCs w:val="20"/>
                <w:lang w:eastAsia="en-GB"/>
              </w:rPr>
              <w:t>areas, and</w:t>
            </w:r>
            <w:proofErr w:type="gramEnd"/>
            <w:r w:rsidRPr="00016DAA">
              <w:rPr>
                <w:rFonts w:ascii="Calibri" w:hAnsi="Calibri" w:eastAsia="Times New Roman" w:cs="Calibri"/>
                <w:color w:val="000000"/>
                <w:sz w:val="20"/>
                <w:szCs w:val="20"/>
                <w:lang w:eastAsia="en-GB"/>
              </w:rPr>
              <w:t> promote the value of scholarship. </w:t>
            </w:r>
          </w:p>
        </w:tc>
      </w:tr>
      <w:tr w:rsidRPr="00016DAA" w:rsidR="00016DAA" w:rsidTr="00C24446" w14:paraId="7A24A233"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414849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SKP3</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22E74BD" w14:textId="77777777">
            <w:pPr>
              <w:spacing w:after="0" w:line="240" w:lineRule="auto"/>
              <w:textAlignment w:val="baseline"/>
              <w:rPr>
                <w:rFonts w:ascii="Times New Roman" w:hAnsi="Times New Roman" w:eastAsia="Times New Roman" w:cs="Times New Roman"/>
                <w:b/>
                <w:bCs/>
                <w:sz w:val="24"/>
                <w:szCs w:val="24"/>
                <w:lang w:eastAsia="en-GB"/>
              </w:rPr>
            </w:pPr>
            <w:r w:rsidRPr="00016DAA">
              <w:rPr>
                <w:rFonts w:ascii="Calibri" w:hAnsi="Calibri" w:eastAsia="Times New Roman" w:cs="Calibri"/>
                <w:b/>
                <w:bCs/>
                <w:color w:val="000000"/>
                <w:sz w:val="20"/>
                <w:szCs w:val="20"/>
                <w:lang w:eastAsia="en-GB"/>
              </w:rPr>
              <w:t>Recognise the need to develop pupils’ reading, writing and communication skills.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B4123C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With the support of mentors/expert colleagues, plan opportunities for pupils to develop their reading, writing and communication skills.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1D05FD62" w14:textId="77777777">
            <w:pPr>
              <w:spacing w:after="0" w:line="240" w:lineRule="auto"/>
              <w:textAlignment w:val="baseline"/>
              <w:rPr>
                <w:rFonts w:ascii="Times New Roman" w:hAnsi="Times New Roman" w:eastAsia="Times New Roman" w:cs="Times New Roman"/>
                <w:color w:val="000000"/>
                <w:sz w:val="24"/>
                <w:szCs w:val="24"/>
                <w:highlight w:val="yellow"/>
                <w:u w:val="single"/>
                <w:lang w:eastAsia="en-GB"/>
              </w:rPr>
            </w:pPr>
            <w:r w:rsidRPr="00016DAA">
              <w:rPr>
                <w:rFonts w:ascii="Calibri" w:hAnsi="Calibri" w:eastAsia="Times New Roman" w:cs="Calibri"/>
                <w:sz w:val="20"/>
                <w:szCs w:val="20"/>
                <w:highlight w:val="yellow"/>
                <w:u w:val="single"/>
                <w:lang w:val="en-US" w:eastAsia="en-GB"/>
              </w:rPr>
              <w:t>Confidently use subject specific vocabulary and structures when communicating with pupils to develop pupils’ literacy skills. </w:t>
            </w:r>
            <w:r w:rsidRPr="00016DAA">
              <w:rPr>
                <w:rFonts w:ascii="Calibri" w:hAnsi="Calibri" w:eastAsia="Times New Roman" w:cs="Calibri"/>
                <w:color w:val="000000"/>
                <w:sz w:val="20"/>
                <w:szCs w:val="20"/>
                <w:highlight w:val="yellow"/>
                <w:u w:val="single"/>
                <w:lang w:eastAsia="en-GB"/>
              </w:rPr>
              <w:t>  </w:t>
            </w:r>
          </w:p>
          <w:p w:rsidRPr="00057CB0" w:rsidR="00C24446" w:rsidP="00C24446" w:rsidRDefault="00016DAA" w14:paraId="18274D35" w14:textId="77777777">
            <w:pPr>
              <w:spacing w:after="0" w:line="240" w:lineRule="auto"/>
              <w:textAlignment w:val="baseline"/>
              <w:rPr>
                <w:rFonts w:ascii="Calibri" w:hAnsi="Calibri" w:eastAsia="Times New Roman" w:cs="Calibri"/>
                <w:color w:val="000000"/>
                <w:sz w:val="20"/>
                <w:szCs w:val="20"/>
                <w:highlight w:val="yellow"/>
                <w:u w:val="single"/>
                <w:lang w:eastAsia="en-GB"/>
              </w:rPr>
            </w:pPr>
            <w:r w:rsidRPr="00016DAA">
              <w:rPr>
                <w:rFonts w:ascii="Calibri" w:hAnsi="Calibri" w:eastAsia="Times New Roman" w:cs="Calibri"/>
                <w:sz w:val="20"/>
                <w:szCs w:val="20"/>
                <w:highlight w:val="yellow"/>
                <w:u w:val="single"/>
                <w:lang w:val="en-US" w:eastAsia="en-GB"/>
              </w:rPr>
              <w:t>Plan opportunities to </w:t>
            </w:r>
            <w:r w:rsidRPr="00016DAA">
              <w:rPr>
                <w:rFonts w:ascii="Calibri" w:hAnsi="Calibri" w:eastAsia="Times New Roman" w:cs="Calibri"/>
                <w:i/>
                <w:iCs/>
                <w:sz w:val="20"/>
                <w:szCs w:val="20"/>
                <w:highlight w:val="yellow"/>
                <w:u w:val="single"/>
                <w:lang w:val="en-US" w:eastAsia="en-GB"/>
              </w:rPr>
              <w:t>develop reading, writing, communication skills</w:t>
            </w:r>
            <w:r w:rsidRPr="00016DAA">
              <w:rPr>
                <w:rFonts w:ascii="Calibri" w:hAnsi="Calibri" w:eastAsia="Times New Roman" w:cs="Calibri"/>
                <w:sz w:val="20"/>
                <w:szCs w:val="20"/>
                <w:highlight w:val="yellow"/>
                <w:u w:val="single"/>
                <w:lang w:val="en-US" w:eastAsia="en-GB"/>
              </w:rPr>
              <w:t> in lessons. </w:t>
            </w:r>
            <w:r w:rsidRPr="00016DAA">
              <w:rPr>
                <w:rFonts w:ascii="Calibri" w:hAnsi="Calibri" w:eastAsia="Times New Roman" w:cs="Calibri"/>
                <w:i/>
                <w:iCs/>
                <w:color w:val="000000"/>
                <w:sz w:val="20"/>
                <w:szCs w:val="20"/>
                <w:highlight w:val="yellow"/>
                <w:u w:val="single"/>
                <w:lang w:eastAsia="en-GB"/>
              </w:rPr>
              <w:t>Know how to model reading comprehension by asking questions, making predictions, and summarising when reading. </w:t>
            </w:r>
            <w:r w:rsidRPr="00016DAA">
              <w:rPr>
                <w:rFonts w:ascii="Calibri" w:hAnsi="Calibri" w:eastAsia="Times New Roman" w:cs="Calibri"/>
                <w:color w:val="000000"/>
                <w:sz w:val="20"/>
                <w:szCs w:val="20"/>
                <w:highlight w:val="yellow"/>
                <w:u w:val="single"/>
                <w:lang w:eastAsia="en-GB"/>
              </w:rPr>
              <w:t> </w:t>
            </w:r>
          </w:p>
          <w:p w:rsidRPr="00016DAA" w:rsidR="00016DAA" w:rsidP="00C24446" w:rsidRDefault="00016DAA" w14:paraId="01533D5A" w14:textId="7B481A56">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highlight w:val="yellow"/>
                <w:u w:val="single"/>
                <w:lang w:eastAsia="en-GB"/>
              </w:rPr>
              <w:t>Discusses and analyses with colleagues how to teach different forms of writing by modelling planning, drafting and editing</w:t>
            </w:r>
            <w:r w:rsidRPr="00016DAA">
              <w:rPr>
                <w:rFonts w:ascii="Calibri" w:hAnsi="Calibri" w:eastAsia="Times New Roman" w:cs="Calibri"/>
                <w:color w:val="000000"/>
                <w:sz w:val="20"/>
                <w:szCs w:val="20"/>
                <w:highlight w:val="yellow"/>
                <w:u w:val="single"/>
                <w:lang w:eastAsia="en-GB"/>
              </w:rPr>
              <w:t>.</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71654457"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sz w:val="20"/>
                <w:szCs w:val="20"/>
                <w:lang w:val="en-US" w:eastAsia="en-GB"/>
              </w:rPr>
              <w:t>Demonstrate highly effective </w:t>
            </w:r>
            <w:r w:rsidRPr="00016DAA">
              <w:rPr>
                <w:rFonts w:ascii="Calibri" w:hAnsi="Calibri" w:eastAsia="Times New Roman" w:cs="Calibri"/>
                <w:i/>
                <w:iCs/>
                <w:sz w:val="20"/>
                <w:szCs w:val="20"/>
                <w:lang w:val="en-US" w:eastAsia="en-GB"/>
              </w:rPr>
              <w:t>teaching of reading, writing and communication</w:t>
            </w:r>
            <w:r w:rsidRPr="00016DAA">
              <w:rPr>
                <w:rFonts w:ascii="Calibri" w:hAnsi="Calibri" w:eastAsia="Times New Roman" w:cs="Calibri"/>
                <w:sz w:val="20"/>
                <w:szCs w:val="20"/>
                <w:lang w:val="en-US" w:eastAsia="en-GB"/>
              </w:rPr>
              <w:t>. Demonstrate a clear and deep understanding of how to plan for the development of pupils’ literacy skills and use this to plan </w:t>
            </w:r>
            <w:proofErr w:type="gramStart"/>
            <w:r w:rsidRPr="00016DAA">
              <w:rPr>
                <w:rFonts w:ascii="Calibri" w:hAnsi="Calibri" w:eastAsia="Times New Roman" w:cs="Calibri"/>
                <w:sz w:val="20"/>
                <w:szCs w:val="20"/>
                <w:lang w:val="en-US" w:eastAsia="en-GB"/>
              </w:rPr>
              <w:t>teaching;</w:t>
            </w:r>
            <w:proofErr w:type="gramEnd"/>
            <w:r w:rsidRPr="00016DAA">
              <w:rPr>
                <w:rFonts w:ascii="Calibri" w:hAnsi="Calibri" w:eastAsia="Times New Roman" w:cs="Calibri"/>
                <w:sz w:val="20"/>
                <w:szCs w:val="20"/>
                <w:lang w:val="en-US" w:eastAsia="en-GB"/>
              </w:rPr>
              <w:t> dealing with barriers to learning.</w:t>
            </w:r>
            <w:r w:rsidRPr="00016DAA">
              <w:rPr>
                <w:rFonts w:ascii="Calibri" w:hAnsi="Calibri" w:eastAsia="Times New Roman" w:cs="Calibri"/>
                <w:sz w:val="20"/>
                <w:szCs w:val="20"/>
                <w:lang w:eastAsia="en-GB"/>
              </w:rPr>
              <w:t> </w:t>
            </w:r>
          </w:p>
          <w:p w:rsidRPr="00016DAA" w:rsidR="00016DAA" w:rsidP="00016DAA" w:rsidRDefault="00016DAA" w14:paraId="54FBA29C"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Teach unfamiliar vocabulary explicitly and plan for pupils to be repeatedly exposed to high-utility and high-frequency vocabulary in what is taught</w:t>
            </w:r>
            <w:r w:rsidRPr="00016DAA">
              <w:rPr>
                <w:rFonts w:ascii="Calibri" w:hAnsi="Calibri" w:eastAsia="Times New Roman" w:cs="Calibri"/>
                <w:color w:val="000000"/>
                <w:sz w:val="20"/>
                <w:szCs w:val="20"/>
                <w:lang w:eastAsia="en-GB"/>
              </w:rPr>
              <w:t>. </w:t>
            </w:r>
          </w:p>
          <w:p w:rsidRPr="00016DAA" w:rsidR="00016DAA" w:rsidP="00016DAA" w:rsidRDefault="00016DAA" w14:paraId="549A1A5B"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Modelling and requiring high-quality oral language, recognising that spoken language underpins the development of reading and writing (e.g. requiring pupils to respond to questions in full sentences, making use of relevant technical vocabulary).</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36F1ED2D"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TS3c Demonstrate an understanding of and take responsibility for promoting high standards of literacy, articulacy and the correct use of standard English, whatever the teacher’s specialist subject. </w:t>
            </w:r>
          </w:p>
        </w:tc>
      </w:tr>
      <w:tr w:rsidRPr="00016DAA" w:rsidR="00016DAA" w:rsidTr="00C24446" w14:paraId="662DF39C"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A6F69F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lastRenderedPageBreak/>
              <w:t>SKP4</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464CDF" w14:paraId="4F416194" w14:textId="67F97C8C">
            <w:pPr>
              <w:spacing w:after="0" w:line="240" w:lineRule="auto"/>
              <w:textAlignment w:val="baseline"/>
              <w:rPr>
                <w:rFonts w:ascii="Times New Roman" w:hAnsi="Times New Roman" w:eastAsia="Times New Roman" w:cs="Times New Roman"/>
                <w:b/>
                <w:bCs/>
                <w:sz w:val="24"/>
                <w:szCs w:val="24"/>
                <w:lang w:eastAsia="en-GB"/>
              </w:rPr>
            </w:pPr>
            <w:r>
              <w:rPr>
                <w:rFonts w:ascii="Webdings" w:hAnsi="Webdings" w:cstheme="minorHAnsi"/>
                <w:b/>
                <w:noProof/>
                <w:sz w:val="36"/>
                <w:szCs w:val="36"/>
                <w:lang w:eastAsia="en-GB"/>
              </w:rPr>
              <mc:AlternateContent>
                <mc:Choice Requires="wps">
                  <w:drawing>
                    <wp:anchor distT="0" distB="0" distL="114300" distR="114300" simplePos="0" relativeHeight="251699200" behindDoc="0" locked="0" layoutInCell="1" allowOverlap="1" wp14:editId="3C376696" wp14:anchorId="321C2987">
                      <wp:simplePos x="0" y="0"/>
                      <wp:positionH relativeFrom="margin">
                        <wp:posOffset>870238</wp:posOffset>
                      </wp:positionH>
                      <wp:positionV relativeFrom="paragraph">
                        <wp:posOffset>571990</wp:posOffset>
                      </wp:positionV>
                      <wp:extent cx="678815" cy="264437"/>
                      <wp:effectExtent l="0" t="57150" r="26035" b="40640"/>
                      <wp:wrapNone/>
                      <wp:docPr id="39" name="Straight Arrow Connector 39"/>
                      <wp:cNvGraphicFramePr/>
                      <a:graphic xmlns:a="http://schemas.openxmlformats.org/drawingml/2006/main">
                        <a:graphicData uri="http://schemas.microsoft.com/office/word/2010/wordprocessingShape">
                          <wps:wsp>
                            <wps:cNvCnPr/>
                            <wps:spPr>
                              <a:xfrm flipH="1" flipV="1">
                                <a:off x="0" y="0"/>
                                <a:ext cx="678815" cy="264437"/>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style="position:absolute;margin-left:68.5pt;margin-top:45.05pt;width:53.45pt;height:20.8pt;flip:x 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" w14:anchorId="5AB52573">
                      <v:stroke joinstyle="miter" endarrow="block"/>
                      <w10:wrap anchorx="margin"/>
                    </v:shape>
                  </w:pict>
                </mc:Fallback>
              </mc:AlternateContent>
            </w:r>
            <w:r w:rsidRPr="00016DAA" w:rsidR="00016DAA">
              <w:rPr>
                <w:rFonts w:ascii="Calibri" w:hAnsi="Calibri" w:eastAsia="Times New Roman" w:cs="Calibri"/>
                <w:b/>
                <w:bCs/>
                <w:color w:val="000000"/>
                <w:sz w:val="20"/>
                <w:szCs w:val="20"/>
                <w:lang w:eastAsia="en-GB"/>
              </w:rPr>
              <w:t>Recognise the need to develop an understanding of early reading.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464CDF" w14:paraId="1A4948BA" w14:textId="101E0BF6">
            <w:pPr>
              <w:spacing w:after="0" w:line="240" w:lineRule="auto"/>
              <w:textAlignment w:val="baseline"/>
              <w:rPr>
                <w:rFonts w:ascii="Times New Roman" w:hAnsi="Times New Roman" w:eastAsia="Times New Roman" w:cs="Times New Roman"/>
                <w:sz w:val="24"/>
                <w:szCs w:val="24"/>
                <w:u w:val="single"/>
                <w:lang w:eastAsia="en-GB"/>
              </w:rPr>
            </w:pPr>
            <w:r>
              <w:rPr>
                <w:rFonts w:ascii="Webdings" w:hAnsi="Webdings" w:cstheme="minorHAnsi"/>
                <w:noProof/>
                <w:sz w:val="36"/>
                <w:szCs w:val="36"/>
                <w:lang w:eastAsia="en-GB"/>
              </w:rPr>
              <mc:AlternateContent>
                <mc:Choice Requires="wps">
                  <w:drawing>
                    <wp:anchor distT="0" distB="0" distL="114300" distR="114300" simplePos="0" relativeHeight="251697152" behindDoc="0" locked="0" layoutInCell="1" allowOverlap="1" wp14:editId="30E02DA1" wp14:anchorId="784CDE15">
                      <wp:simplePos x="0" y="0"/>
                      <wp:positionH relativeFrom="margin">
                        <wp:posOffset>233787</wp:posOffset>
                      </wp:positionH>
                      <wp:positionV relativeFrom="paragraph">
                        <wp:posOffset>344786</wp:posOffset>
                      </wp:positionV>
                      <wp:extent cx="3231691" cy="923290"/>
                      <wp:effectExtent l="0" t="0" r="26035" b="10160"/>
                      <wp:wrapNone/>
                      <wp:docPr id="38" name="Rectangle: Rounded Corners 38"/>
                      <wp:cNvGraphicFramePr/>
                      <a:graphic xmlns:a="http://schemas.openxmlformats.org/drawingml/2006/main">
                        <a:graphicData uri="http://schemas.microsoft.com/office/word/2010/wordprocessingShape">
                          <wps:wsp>
                            <wps:cNvSpPr/>
                            <wps:spPr>
                              <a:xfrm>
                                <a:off x="0" y="0"/>
                                <a:ext cx="3231691" cy="923290"/>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464CDF" w:rsidR="00C110B5" w:rsidP="00464CDF" w:rsidRDefault="00C110B5" w14:paraId="59D65250" w14:textId="77777777">
                                  <w:pPr>
                                    <w:jc w:val="center"/>
                                    <w:rPr>
                                      <w:color w:val="000000" w:themeColor="text1"/>
                                    </w:rPr>
                                  </w:pPr>
                                  <w:r w:rsidRPr="00464CDF">
                                    <w:rPr>
                                      <w:color w:val="000000" w:themeColor="text1"/>
                                    </w:rPr>
                                    <w:t xml:space="preserve">It is acceptable for progress against the Standards to be ‘emerging’ in the autumn term, however, trainees are expected to be demonstrating good or high performing characteristics in the spring term. </w:t>
                                  </w:r>
                                </w:p>
                                <w:p w:rsidR="00C110B5" w:rsidP="0095294A" w:rsidRDefault="00C110B5" w14:paraId="6DD2C64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8" style="position:absolute;margin-left:18.4pt;margin-top:27.15pt;width:254.45pt;height:72.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ffdd71" strokecolor="#bc8c00" strokeweight="1pt" arcsize="10923f" w14:anchorId="784CD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">
                      <v:stroke joinstyle="miter"/>
                      <v:textbox>
                        <w:txbxContent>
                          <w:p w:rsidRPr="00464CDF" w:rsidR="00C110B5" w:rsidP="00464CDF" w:rsidRDefault="00C110B5" w14:paraId="59D65250" w14:textId="77777777">
                            <w:pPr>
                              <w:jc w:val="center"/>
                              <w:rPr>
                                <w:color w:val="000000" w:themeColor="text1"/>
                              </w:rPr>
                            </w:pPr>
                            <w:r w:rsidRPr="00464CDF">
                              <w:rPr>
                                <w:color w:val="000000" w:themeColor="text1"/>
                              </w:rPr>
                              <w:t xml:space="preserve">It is acceptable for progress against the Standards to be ‘emerging’ in the autumn term, however, trainees are expected to be demonstrating good or high performing characteristics in the spring term. </w:t>
                            </w:r>
                          </w:p>
                          <w:p w:rsidR="00C110B5" w:rsidP="0095294A" w:rsidRDefault="00C110B5" w14:paraId="6DD2C648" w14:textId="77777777">
                            <w:pPr>
                              <w:jc w:val="center"/>
                            </w:pPr>
                          </w:p>
                        </w:txbxContent>
                      </v:textbox>
                      <w10:wrap anchorx="margin"/>
                    </v:roundrect>
                  </w:pict>
                </mc:Fallback>
              </mc:AlternateContent>
            </w:r>
            <w:r w:rsidRPr="00016DAA" w:rsidR="00016DAA">
              <w:rPr>
                <w:rFonts w:ascii="Calibri" w:hAnsi="Calibri" w:eastAsia="Times New Roman" w:cs="Calibri"/>
                <w:sz w:val="20"/>
                <w:szCs w:val="20"/>
                <w:u w:val="single"/>
                <w:lang w:eastAsia="en-GB"/>
              </w:rPr>
              <w:t>Identify pupils who are ‘early readers’ and incorporate literacy strategies into lessons.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877D8DF" w14:textId="6E0D5260">
            <w:pPr>
              <w:spacing w:after="0" w:line="240" w:lineRule="auto"/>
              <w:textAlignment w:val="baseline"/>
              <w:rPr>
                <w:rFonts w:ascii="Times New Roman" w:hAnsi="Times New Roman" w:eastAsia="Times New Roman" w:cs="Times New Roman"/>
                <w:color w:val="000000"/>
                <w:sz w:val="24"/>
                <w:szCs w:val="24"/>
                <w:highlight w:val="yellow"/>
                <w:lang w:eastAsia="en-GB"/>
              </w:rPr>
            </w:pPr>
            <w:r w:rsidRPr="00016DAA">
              <w:rPr>
                <w:rFonts w:ascii="Calibri" w:hAnsi="Calibri" w:eastAsia="Times New Roman" w:cs="Calibri"/>
                <w:sz w:val="20"/>
                <w:szCs w:val="20"/>
                <w:highlight w:val="yellow"/>
                <w:lang w:val="en-US" w:eastAsia="en-GB"/>
              </w:rPr>
              <w:t>Work with mentors/ expert colleagues to </w:t>
            </w:r>
            <w:r w:rsidRPr="00016DAA">
              <w:rPr>
                <w:rFonts w:ascii="Calibri" w:hAnsi="Calibri" w:eastAsia="Times New Roman" w:cs="Calibri"/>
                <w:i/>
                <w:iCs/>
                <w:color w:val="000000"/>
                <w:sz w:val="20"/>
                <w:szCs w:val="20"/>
                <w:highlight w:val="yellow"/>
                <w:lang w:eastAsia="en-GB"/>
              </w:rPr>
              <w:t>discuss and analyse how to support identified pupils to become fluent readers and to write fluently and legibly.</w:t>
            </w:r>
            <w:r w:rsidRPr="00016DAA">
              <w:rPr>
                <w:rFonts w:ascii="Calibri" w:hAnsi="Calibri" w:eastAsia="Times New Roman" w:cs="Calibri"/>
                <w:color w:val="000000"/>
                <w:sz w:val="20"/>
                <w:szCs w:val="20"/>
                <w:highlight w:val="yellow"/>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78C7998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val="en-US" w:eastAsia="en-GB"/>
              </w:rPr>
              <w:t>Demonstrate confidently and competently a clear understanding of how to plan proactively for the development of pupils’ reading skills and use this to plan teaching, dealing with barriers to learning where applicable.</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1C5AE5C8"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TS3d If teaching early reading, demonstrate a clear understanding of systematic synthetic phonics. </w:t>
            </w:r>
          </w:p>
        </w:tc>
      </w:tr>
      <w:tr w:rsidRPr="00016DAA" w:rsidR="00016DAA" w:rsidTr="00C24446" w14:paraId="5C4F7433"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BE78C3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SKP5</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464CDF" w14:paraId="4CFB5DC5" w14:textId="7D19FB01">
            <w:pPr>
              <w:spacing w:after="0" w:line="240" w:lineRule="auto"/>
              <w:textAlignment w:val="baseline"/>
              <w:rPr>
                <w:rFonts w:ascii="Times New Roman" w:hAnsi="Times New Roman" w:eastAsia="Times New Roman" w:cs="Times New Roman"/>
                <w:b/>
                <w:bCs/>
                <w:sz w:val="24"/>
                <w:szCs w:val="24"/>
                <w:lang w:eastAsia="en-GB"/>
              </w:rPr>
            </w:pPr>
            <w:r>
              <w:rPr>
                <w:rFonts w:ascii="Webdings" w:hAnsi="Webdings" w:cstheme="minorHAnsi"/>
                <w:b/>
                <w:noProof/>
                <w:sz w:val="36"/>
                <w:szCs w:val="36"/>
                <w:lang w:eastAsia="en-GB"/>
              </w:rPr>
              <mc:AlternateContent>
                <mc:Choice Requires="wps">
                  <w:drawing>
                    <wp:anchor distT="0" distB="0" distL="114300" distR="114300" simplePos="0" relativeHeight="251701248" behindDoc="0" locked="0" layoutInCell="1" allowOverlap="1" wp14:editId="71D6C422" wp14:anchorId="7C9BCF67">
                      <wp:simplePos x="0" y="0"/>
                      <wp:positionH relativeFrom="margin">
                        <wp:posOffset>1302354</wp:posOffset>
                      </wp:positionH>
                      <wp:positionV relativeFrom="paragraph">
                        <wp:posOffset>438980</wp:posOffset>
                      </wp:positionV>
                      <wp:extent cx="1695450" cy="1501894"/>
                      <wp:effectExtent l="38100" t="38100" r="19050" b="41275"/>
                      <wp:wrapNone/>
                      <wp:docPr id="40" name="Straight Arrow Connector 40"/>
                      <wp:cNvGraphicFramePr/>
                      <a:graphic xmlns:a="http://schemas.openxmlformats.org/drawingml/2006/main">
                        <a:graphicData uri="http://schemas.microsoft.com/office/word/2010/wordprocessingShape">
                          <wps:wsp>
                            <wps:cNvCnPr/>
                            <wps:spPr>
                              <a:xfrm flipH="1">
                                <a:off x="0" y="0"/>
                                <a:ext cx="1695450" cy="1501894"/>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style="position:absolute;margin-left:102.55pt;margin-top:34.55pt;width:133.5pt;height:118.25pt;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" w14:anchorId="04664B37">
                      <v:stroke joinstyle="miter" endarrow="block"/>
                      <w10:wrap anchorx="margin"/>
                    </v:shape>
                  </w:pict>
                </mc:Fallback>
              </mc:AlternateContent>
            </w:r>
            <w:r w:rsidRPr="00016DAA" w:rsidR="00016DAA">
              <w:rPr>
                <w:rFonts w:ascii="Calibri" w:hAnsi="Calibri" w:eastAsia="Times New Roman" w:cs="Calibri"/>
                <w:b/>
                <w:bCs/>
                <w:color w:val="000000"/>
                <w:sz w:val="20"/>
                <w:szCs w:val="20"/>
                <w:lang w:eastAsia="en-GB"/>
              </w:rPr>
              <w:t>Recognise the need to develop pupils’ mathematics skills.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2491A18" w14:textId="77777777">
            <w:pPr>
              <w:spacing w:after="0" w:line="240" w:lineRule="auto"/>
              <w:textAlignment w:val="baseline"/>
              <w:rPr>
                <w:rFonts w:ascii="Times New Roman" w:hAnsi="Times New Roman" w:eastAsia="Times New Roman" w:cs="Times New Roman"/>
                <w:sz w:val="24"/>
                <w:szCs w:val="24"/>
                <w:u w:val="single"/>
                <w:lang w:eastAsia="en-GB"/>
              </w:rPr>
            </w:pPr>
            <w:r w:rsidRPr="00016DAA">
              <w:rPr>
                <w:rFonts w:ascii="Calibri" w:hAnsi="Calibri" w:eastAsia="Times New Roman" w:cs="Calibri"/>
                <w:sz w:val="20"/>
                <w:szCs w:val="20"/>
                <w:u w:val="single"/>
                <w:lang w:eastAsia="en-GB"/>
              </w:rPr>
              <w:t>Incorporate opportunities for pupils to develop their mathematical skills, when appropriate.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297AE828"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016DAA">
              <w:rPr>
                <w:rFonts w:ascii="Calibri" w:hAnsi="Calibri" w:eastAsia="Times New Roman" w:cs="Calibri"/>
                <w:sz w:val="20"/>
                <w:szCs w:val="20"/>
                <w:highlight w:val="yellow"/>
                <w:lang w:val="en-US" w:eastAsia="en-GB"/>
              </w:rPr>
              <w:t>Use a range of mathematics skills within lessons with increased confidence and competence</w:t>
            </w:r>
            <w:r w:rsidRPr="00016DAA">
              <w:rPr>
                <w:rFonts w:ascii="Calibri" w:hAnsi="Calibri" w:eastAsia="Times New Roman" w:cs="Calibri"/>
                <w:i/>
                <w:iCs/>
                <w:sz w:val="20"/>
                <w:szCs w:val="20"/>
                <w:highlight w:val="yellow"/>
                <w:lang w:val="en-US" w:eastAsia="en-GB"/>
              </w:rPr>
              <w:t>.</w:t>
            </w:r>
            <w:r w:rsidRPr="00016DAA">
              <w:rPr>
                <w:rFonts w:ascii="Calibri" w:hAnsi="Calibri" w:eastAsia="Times New Roman" w:cs="Calibri"/>
                <w:sz w:val="20"/>
                <w:szCs w:val="20"/>
                <w:highlight w:val="yellow"/>
                <w:lang w:val="en-US" w:eastAsia="en-GB"/>
              </w:rPr>
              <w:t> Understand how to overcome barriers to learning such as low levels of numeracy where applicable.</w:t>
            </w:r>
            <w:r w:rsidRPr="00016DAA">
              <w:rPr>
                <w:rFonts w:ascii="Calibri" w:hAnsi="Calibri" w:eastAsia="Times New Roman" w:cs="Calibri"/>
                <w:sz w:val="20"/>
                <w:szCs w:val="20"/>
                <w:highlight w:val="yellow"/>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B290D69"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val="en-US" w:eastAsia="en-GB"/>
              </w:rPr>
              <w:t>Demonstrate confidently and competently a clear understanding of how to plan proactively for the development of pupils’ mathematical skills and use this to plan teaching, dealing with barriers to learning where applicable.</w:t>
            </w:r>
            <w:r w:rsidRPr="00016DA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20F46EE8"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TS3e If teaching early mathematics, demonstrate a clear understanding of appropriate teaching strategies. </w:t>
            </w:r>
          </w:p>
        </w:tc>
      </w:tr>
    </w:tbl>
    <w:p w:rsidRPr="009B24DA" w:rsidR="00016DAA" w:rsidP="00F02D20" w:rsidRDefault="00016DAA" w14:paraId="072D8A99" w14:textId="77777777">
      <w:pPr>
        <w:spacing w:after="0"/>
        <w:rPr>
          <w:b/>
          <w:sz w:val="10"/>
          <w:szCs w:val="10"/>
        </w:rPr>
      </w:pPr>
    </w:p>
    <w:p w:rsidRPr="00EF3B40" w:rsidR="0052398B" w:rsidP="00F02D20" w:rsidRDefault="0052398B" w14:paraId="29D4AFCF" w14:textId="77777777">
      <w:pPr>
        <w:spacing w:after="0"/>
        <w:rPr>
          <w:b/>
          <w:sz w:val="20"/>
          <w:szCs w:val="20"/>
        </w:rPr>
      </w:pPr>
    </w:p>
    <w:p w:rsidR="00F02D20" w:rsidP="00F02D20" w:rsidRDefault="00F02D20" w14:paraId="61178D7D" w14:textId="3F36868D">
      <w:pPr>
        <w:spacing w:after="0"/>
        <w:rPr>
          <w:b/>
          <w:sz w:val="40"/>
          <w:szCs w:val="40"/>
        </w:rPr>
      </w:pPr>
      <w:r>
        <w:rPr>
          <w:b/>
          <w:sz w:val="40"/>
          <w:szCs w:val="40"/>
        </w:rPr>
        <w:t xml:space="preserve">Subject Knowledge and Pedagogy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C110B5" w14:paraId="5AD14157"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5F9BD97D" w14:textId="71F0A382">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78F36B85" w14:textId="00E39533">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2D70C8BA" w14:textId="5740A369">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282E027E"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28C4822B"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15C2841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625313D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5404443C"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08226342"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Pr="0085485D" w:rsidR="00F02D20" w:rsidP="000A42A0" w:rsidRDefault="00F02D20" w14:paraId="2A469965" w14:textId="77777777">
            <w:pPr>
              <w:contextualSpacing/>
              <w:jc w:val="center"/>
              <w:rPr>
                <w:rFonts w:eastAsiaTheme="minorEastAsia"/>
                <w:b/>
                <w:bCs/>
                <w:sz w:val="20"/>
                <w:szCs w:val="20"/>
              </w:rPr>
            </w:pPr>
            <w:r w:rsidRPr="0085485D">
              <w:rPr>
                <w:rFonts w:eastAsiaTheme="minorEastAsia"/>
                <w:b/>
                <w:bCs/>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717776E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0F1A6DFE"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Pr="0085485D" w:rsidR="00F02D20" w:rsidP="000A42A0" w:rsidRDefault="00F02D20" w14:paraId="03FA618C" w14:textId="77777777">
            <w:pPr>
              <w:contextualSpacing/>
              <w:jc w:val="center"/>
              <w:rPr>
                <w:rFonts w:eastAsiaTheme="minorEastAsia"/>
                <w:sz w:val="20"/>
                <w:szCs w:val="20"/>
                <w:u w:val="single"/>
              </w:rPr>
            </w:pPr>
            <w:r w:rsidRPr="0085485D">
              <w:rPr>
                <w:rFonts w:eastAsiaTheme="minorEastAsia"/>
                <w:sz w:val="20"/>
                <w:szCs w:val="20"/>
                <w:u w:val="single"/>
              </w:rPr>
              <w:t>Confident</w:t>
            </w:r>
          </w:p>
        </w:tc>
        <w:tc>
          <w:tcPr>
            <w:tcW w:w="292" w:type="pct"/>
            <w:tcBorders>
              <w:top w:val="single" w:color="auto" w:sz="4" w:space="0"/>
              <w:bottom w:val="single" w:color="auto" w:sz="4" w:space="0"/>
            </w:tcBorders>
            <w:shd w:val="clear" w:color="auto" w:fill="auto"/>
          </w:tcPr>
          <w:p w:rsidR="00F02D20" w:rsidP="000A42A0" w:rsidRDefault="00F02D20" w14:paraId="377CFB25"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50BB98A0" w14:textId="1B93EE08">
            <w:pPr>
              <w:contextualSpacing/>
              <w:jc w:val="center"/>
              <w:rPr>
                <w:rFonts w:eastAsiaTheme="minorEastAsia"/>
                <w:sz w:val="20"/>
                <w:szCs w:val="20"/>
              </w:rPr>
            </w:pPr>
            <w:r>
              <w:rPr>
                <w:rFonts w:eastAsiaTheme="minorEastAsia"/>
                <w:sz w:val="20"/>
                <w:szCs w:val="20"/>
              </w:rPr>
              <w:t>High Perform</w:t>
            </w:r>
            <w:r w:rsidR="00716B68">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47DB1854"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3B411F10"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4C518CC4"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6F9220E1" w14:textId="61635376">
            <w:pPr>
              <w:contextualSpacing/>
              <w:jc w:val="center"/>
              <w:rPr>
                <w:rFonts w:eastAsiaTheme="minorEastAsia"/>
                <w:sz w:val="20"/>
                <w:szCs w:val="20"/>
              </w:rPr>
            </w:pPr>
            <w:r w:rsidRPr="00D84F78">
              <w:rPr>
                <w:rFonts w:eastAsiaTheme="minorEastAsia"/>
                <w:sz w:val="20"/>
                <w:szCs w:val="20"/>
                <w:highlight w:val="yellow"/>
              </w:rPr>
              <w:t>High Perform</w:t>
            </w:r>
            <w:r w:rsidRPr="00D84F78" w:rsidR="00821304">
              <w:rPr>
                <w:rFonts w:eastAsiaTheme="minorEastAsia"/>
                <w:sz w:val="20"/>
                <w:szCs w:val="20"/>
                <w:highlight w:val="yellow"/>
              </w:rPr>
              <w:t>ing</w:t>
            </w:r>
          </w:p>
        </w:tc>
      </w:tr>
    </w:tbl>
    <w:p w:rsidRPr="008B381A" w:rsidR="00C72C7C" w:rsidP="00A0571F" w:rsidRDefault="00C72C7C" w14:paraId="5E111120" w14:textId="1FEB0830">
      <w:pPr>
        <w:rPr>
          <w:sz w:val="28"/>
          <w:szCs w:val="28"/>
        </w:rPr>
      </w:pPr>
    </w:p>
    <w:p w:rsidR="002F73E2" w:rsidP="00C7144D" w:rsidRDefault="002F73E2" w14:paraId="359C0E12" w14:textId="77777777">
      <w:pPr>
        <w:spacing w:after="0" w:line="240" w:lineRule="auto"/>
        <w:textAlignment w:val="baseline"/>
        <w:rPr>
          <w:rFonts w:ascii="Calibri" w:hAnsi="Calibri" w:eastAsia="Times New Roman" w:cs="Calibri"/>
          <w:b/>
          <w:bCs/>
          <w:sz w:val="40"/>
          <w:szCs w:val="40"/>
          <w:lang w:eastAsia="en-GB"/>
        </w:rPr>
      </w:pPr>
    </w:p>
    <w:p w:rsidRPr="00C7144D" w:rsidR="00C7144D" w:rsidP="00C7144D" w:rsidRDefault="00C7144D" w14:paraId="3D8490D4" w14:textId="0883713E">
      <w:pPr>
        <w:spacing w:after="0" w:line="240" w:lineRule="auto"/>
        <w:textAlignment w:val="baseline"/>
        <w:rPr>
          <w:rFonts w:ascii="Segoe UI" w:hAnsi="Segoe UI" w:eastAsia="Times New Roman" w:cs="Segoe UI"/>
          <w:sz w:val="18"/>
          <w:szCs w:val="18"/>
          <w:lang w:eastAsia="en-GB"/>
        </w:rPr>
      </w:pPr>
      <w:r w:rsidRPr="00C7144D">
        <w:rPr>
          <w:b/>
          <w:noProof/>
          <w:sz w:val="40"/>
          <w:szCs w:val="40"/>
          <w:lang w:eastAsia="en-GB"/>
        </w:rPr>
        <w:drawing>
          <wp:inline distT="0" distB="0" distL="0" distR="0" wp14:anchorId="4A65C6B3" wp14:editId="3867A360">
            <wp:extent cx="374015" cy="381635"/>
            <wp:effectExtent l="0" t="0" r="6985" b="0"/>
            <wp:docPr id="6" name="Picture 6" descr="A picture containing text, tool,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ool, wrenc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r w:rsidRPr="00C7144D">
        <w:rPr>
          <w:rFonts w:ascii="Calibri" w:hAnsi="Calibri" w:eastAsia="Times New Roman" w:cs="Calibri"/>
          <w:b/>
          <w:bCs/>
          <w:sz w:val="40"/>
          <w:szCs w:val="40"/>
          <w:lang w:eastAsia="en-GB"/>
        </w:rPr>
        <w:t>Assessment </w:t>
      </w:r>
      <w:r w:rsidRPr="00C7144D">
        <w:rPr>
          <w:rFonts w:ascii="Calibri" w:hAnsi="Calibri" w:eastAsia="Times New Roman" w:cs="Calibri"/>
          <w:sz w:val="40"/>
          <w:szCs w:val="40"/>
          <w:lang w:eastAsia="en-GB"/>
        </w:rPr>
        <w:t> </w:t>
      </w:r>
    </w:p>
    <w:p w:rsidRPr="00C7144D" w:rsidR="00C7144D" w:rsidP="00C7144D" w:rsidRDefault="00C7144D" w14:paraId="21B4D9A7" w14:textId="77777777">
      <w:pPr>
        <w:spacing w:after="0" w:line="240" w:lineRule="auto"/>
        <w:textAlignment w:val="baseline"/>
        <w:rPr>
          <w:rFonts w:ascii="Segoe UI" w:hAnsi="Segoe UI" w:eastAsia="Times New Roman" w:cs="Segoe UI"/>
          <w:sz w:val="18"/>
          <w:szCs w:val="18"/>
          <w:lang w:eastAsia="en-GB"/>
        </w:rPr>
      </w:pPr>
      <w:r w:rsidRPr="00C7144D">
        <w:rPr>
          <w:rFonts w:ascii="Times New Roman" w:hAnsi="Times New Roman" w:eastAsia="Times New Roman" w:cs="Times New Roman"/>
          <w:b/>
          <w:bCs/>
          <w:lang w:eastAsia="en-GB"/>
        </w:rPr>
        <w:t>Leading to Teaching Standard 6 – Make accurate and productive use of assessment</w:t>
      </w:r>
      <w:r w:rsidRPr="00C7144D">
        <w:rPr>
          <w:rFonts w:ascii="Times New Roman" w:hAnsi="Times New Roman" w:eastAsia="Times New Roman" w:cs="Times New Roman"/>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0"/>
        <w:gridCol w:w="2777"/>
        <w:gridCol w:w="2217"/>
        <w:gridCol w:w="300"/>
        <w:gridCol w:w="4103"/>
        <w:gridCol w:w="3142"/>
        <w:gridCol w:w="2403"/>
      </w:tblGrid>
      <w:tr w:rsidRPr="00C7144D" w:rsidR="00C7144D" w:rsidTr="00EF3B40" w14:paraId="6E37572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320E9DD5"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2539" w:type="dxa"/>
            <w:gridSpan w:val="5"/>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75C9B6C3"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FORMATIVE ASSESSMENT</w:t>
            </w:r>
            <w:r w:rsidRPr="00C7144D">
              <w:rPr>
                <w:rFonts w:ascii="Calibri" w:hAnsi="Calibri" w:eastAsia="Times New Roman" w:cs="Calibri"/>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5675547E"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SUMMATIVE</w:t>
            </w:r>
            <w:r w:rsidRPr="00C7144D">
              <w:rPr>
                <w:rFonts w:ascii="Calibri" w:hAnsi="Calibri" w:eastAsia="Times New Roman" w:cs="Calibri"/>
                <w:sz w:val="20"/>
                <w:szCs w:val="20"/>
                <w:lang w:eastAsia="en-GB"/>
              </w:rPr>
              <w:t> </w:t>
            </w:r>
          </w:p>
        </w:tc>
      </w:tr>
      <w:tr w:rsidRPr="00C7144D" w:rsidR="00C7144D" w:rsidTr="00EF3B40" w14:paraId="716F92E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5C16D319"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2539" w:type="dxa"/>
            <w:gridSpan w:val="5"/>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72AD49CF"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Characteristics for trainees in this stage of their career</w:t>
            </w:r>
            <w:r w:rsidRPr="00C7144D">
              <w:rPr>
                <w:rFonts w:ascii="Calibri" w:hAnsi="Calibri" w:eastAsia="Times New Roman" w:cs="Calibri"/>
                <w:sz w:val="20"/>
                <w:szCs w:val="20"/>
                <w:lang w:eastAsia="en-GB"/>
              </w:rPr>
              <w:t> </w:t>
            </w:r>
          </w:p>
        </w:tc>
        <w:tc>
          <w:tcPr>
            <w:tcW w:w="2403"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CF58155"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By the end of the course can….</w:t>
            </w:r>
            <w:r w:rsidRPr="00C7144D">
              <w:rPr>
                <w:rFonts w:ascii="Calibri" w:hAnsi="Calibri" w:eastAsia="Times New Roman" w:cs="Calibri"/>
                <w:sz w:val="20"/>
                <w:szCs w:val="20"/>
                <w:lang w:eastAsia="en-GB"/>
              </w:rPr>
              <w:t> </w:t>
            </w:r>
          </w:p>
        </w:tc>
      </w:tr>
      <w:tr w:rsidRPr="00C7144D" w:rsidR="00C7144D" w:rsidTr="00EF3B40" w14:paraId="1DBE769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6062F5CA"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4F7C32C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Emerging</w:t>
            </w:r>
            <w:r w:rsidRPr="00C7144D">
              <w:rPr>
                <w:rFonts w:ascii="Calibri" w:hAnsi="Calibri" w:eastAsia="Times New Roman" w:cs="Calibri"/>
                <w:sz w:val="20"/>
                <w:szCs w:val="20"/>
                <w:lang w:eastAsia="en-GB"/>
              </w:rPr>
              <w:t> </w:t>
            </w:r>
          </w:p>
        </w:tc>
        <w:tc>
          <w:tcPr>
            <w:tcW w:w="2517" w:type="dxa"/>
            <w:gridSpan w:val="2"/>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6AB5DC4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Confident </w:t>
            </w:r>
            <w:r w:rsidRPr="00C7144D">
              <w:rPr>
                <w:rFonts w:ascii="Calibri" w:hAnsi="Calibri" w:eastAsia="Times New Roman" w:cs="Calibri"/>
                <w:sz w:val="20"/>
                <w:szCs w:val="20"/>
                <w:lang w:eastAsia="en-GB"/>
              </w:rPr>
              <w:t> </w:t>
            </w:r>
          </w:p>
        </w:tc>
        <w:tc>
          <w:tcPr>
            <w:tcW w:w="4103"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5DD1838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Good </w:t>
            </w:r>
            <w:r w:rsidRPr="00C7144D">
              <w:rPr>
                <w:rFonts w:ascii="Calibri" w:hAnsi="Calibri" w:eastAsia="Times New Roman" w:cs="Calibri"/>
                <w:sz w:val="20"/>
                <w:szCs w:val="20"/>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49AF1700"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High performing </w:t>
            </w:r>
            <w:r w:rsidRPr="00C7144D">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7144D" w:rsidR="00C7144D" w:rsidP="00C7144D" w:rsidRDefault="00C7144D" w14:paraId="5D122FBE" w14:textId="77777777">
            <w:pPr>
              <w:spacing w:after="0" w:line="240" w:lineRule="auto"/>
              <w:rPr>
                <w:rFonts w:ascii="Times New Roman" w:hAnsi="Times New Roman" w:eastAsia="Times New Roman" w:cs="Times New Roman"/>
                <w:sz w:val="24"/>
                <w:szCs w:val="24"/>
                <w:lang w:eastAsia="en-GB"/>
              </w:rPr>
            </w:pPr>
          </w:p>
        </w:tc>
      </w:tr>
      <w:tr w:rsidRPr="00C7144D" w:rsidR="00C7144D" w:rsidTr="00EF3B40" w14:paraId="2E7C7954" w14:textId="77777777">
        <w:trPr>
          <w:trHeight w:val="1740"/>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ED7A41E"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color w:val="000000"/>
                <w:lang w:eastAsia="en-GB"/>
              </w:rPr>
              <w:t>A1</w:t>
            </w:r>
            <w:r w:rsidRPr="00C7144D">
              <w:rPr>
                <w:rFonts w:ascii="Calibri" w:hAnsi="Calibri" w:eastAsia="Times New Roman" w:cs="Calibri"/>
                <w:color w:val="00000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1BFEE03" w14:textId="77777777">
            <w:pPr>
              <w:spacing w:after="0" w:line="240" w:lineRule="auto"/>
              <w:textAlignment w:val="baseline"/>
              <w:rPr>
                <w:rFonts w:ascii="Times New Roman" w:hAnsi="Times New Roman" w:eastAsia="Times New Roman" w:cs="Times New Roman"/>
                <w:b/>
                <w:bCs/>
                <w:sz w:val="24"/>
                <w:szCs w:val="24"/>
                <w:lang w:eastAsia="en-GB"/>
              </w:rPr>
            </w:pPr>
            <w:r w:rsidRPr="00C7144D">
              <w:rPr>
                <w:rFonts w:ascii="Calibri" w:hAnsi="Calibri" w:eastAsia="Times New Roman" w:cs="Calibri"/>
                <w:b/>
                <w:bCs/>
                <w:color w:val="000000"/>
                <w:sz w:val="20"/>
                <w:szCs w:val="20"/>
                <w:lang w:eastAsia="en-GB"/>
              </w:rPr>
              <w:t>With support, begin to assess pupils’ attainment against national benchmarks</w:t>
            </w:r>
            <w:r w:rsidRPr="00C7144D">
              <w:rPr>
                <w:rFonts w:ascii="Arial" w:hAnsi="Arial" w:eastAsia="Times New Roman" w:cs="Arial"/>
                <w:b/>
                <w:bCs/>
                <w:color w:val="000000"/>
                <w:sz w:val="20"/>
                <w:szCs w:val="20"/>
                <w:lang w:eastAsia="en-GB"/>
              </w:rPr>
              <w:t>.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5B1ABE22" w14:textId="77777777">
            <w:pPr>
              <w:spacing w:after="0" w:line="240" w:lineRule="auto"/>
              <w:textAlignment w:val="baseline"/>
              <w:rPr>
                <w:rFonts w:ascii="Times New Roman" w:hAnsi="Times New Roman" w:eastAsia="Times New Roman" w:cs="Times New Roman"/>
                <w:sz w:val="24"/>
                <w:szCs w:val="24"/>
                <w:u w:val="single"/>
                <w:lang w:eastAsia="en-GB"/>
              </w:rPr>
            </w:pPr>
            <w:r w:rsidRPr="00C7144D">
              <w:rPr>
                <w:rFonts w:ascii="Calibri" w:hAnsi="Calibri" w:eastAsia="Times New Roman" w:cs="Calibri"/>
                <w:sz w:val="20"/>
                <w:szCs w:val="20"/>
                <w:highlight w:val="yellow"/>
                <w:u w:val="single"/>
                <w:lang w:eastAsia="en-GB"/>
              </w:rPr>
              <w:t>With support, plan and use formative assessment opportunities, assessing pupils’ attainment against national benchmarks</w:t>
            </w:r>
            <w:r w:rsidRPr="00C7144D">
              <w:rPr>
                <w:rFonts w:ascii="Arial" w:hAnsi="Arial" w:eastAsia="Times New Roman" w:cs="Arial"/>
                <w:sz w:val="20"/>
                <w:szCs w:val="20"/>
                <w:highlight w:val="yellow"/>
                <w:u w:val="single"/>
                <w:lang w:eastAsia="en-GB"/>
              </w:rPr>
              <w:t>.</w:t>
            </w:r>
            <w:r w:rsidRPr="00C7144D">
              <w:rPr>
                <w:rFonts w:ascii="Arial" w:hAnsi="Arial" w:eastAsia="Times New Roman" w:cs="Arial"/>
                <w:sz w:val="20"/>
                <w:szCs w:val="20"/>
                <w:u w:val="single"/>
                <w:lang w:eastAsia="en-GB"/>
              </w:rPr>
              <w:t>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BFCFE6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Discuss, analyse and work with mentors/ expert colleagues to ensure common assessment pitfalls are avoided by</w:t>
            </w:r>
            <w:r w:rsidRPr="00C7144D">
              <w:rPr>
                <w:rFonts w:ascii="Calibri" w:hAnsi="Calibri" w:eastAsia="Times New Roman" w:cs="Calibri"/>
                <w:color w:val="000000"/>
                <w:sz w:val="20"/>
                <w:szCs w:val="20"/>
                <w:lang w:eastAsia="en-GB"/>
              </w:rPr>
              <w:t> planning formative assessment tasks linked to lesson objectives and thinking ahead about what would indicate understanding (e.g. by using hinge questions to pinpoint knowledge gaps).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3B8D6B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Accurately, and independently assess pupils’ attainment </w:t>
            </w:r>
            <w:r w:rsidRPr="00C7144D">
              <w:rPr>
                <w:rFonts w:ascii="Calibri" w:hAnsi="Calibri" w:eastAsia="Times New Roman" w:cs="Calibri"/>
                <w:i/>
                <w:iCs/>
                <w:color w:val="000000"/>
                <w:sz w:val="20"/>
                <w:szCs w:val="20"/>
                <w:lang w:eastAsia="en-GB"/>
              </w:rPr>
              <w:t>using </w:t>
            </w:r>
            <w:r w:rsidRPr="00C7144D">
              <w:rPr>
                <w:rFonts w:ascii="Calibri" w:hAnsi="Calibri" w:eastAsia="Times New Roman" w:cs="Calibri"/>
                <w:color w:val="000000"/>
                <w:sz w:val="20"/>
                <w:szCs w:val="20"/>
                <w:lang w:eastAsia="en-GB"/>
              </w:rPr>
              <w:t>current</w:t>
            </w:r>
            <w:r w:rsidRPr="00C7144D">
              <w:rPr>
                <w:rFonts w:ascii="Calibri" w:hAnsi="Calibri" w:eastAsia="Times New Roman" w:cs="Calibri"/>
                <w:i/>
                <w:iCs/>
                <w:color w:val="000000"/>
                <w:sz w:val="20"/>
                <w:szCs w:val="20"/>
                <w:lang w:eastAsia="en-GB"/>
              </w:rPr>
              <w:t> curricular, examinations and assessment arrangements</w:t>
            </w:r>
            <w:r w:rsidRPr="00C7144D">
              <w:rPr>
                <w:rFonts w:ascii="Arial" w:hAnsi="Arial" w:eastAsia="Times New Roman" w:cs="Arial"/>
                <w:color w:val="000000"/>
                <w:sz w:val="20"/>
                <w:szCs w:val="20"/>
                <w:lang w:eastAsia="en-GB"/>
              </w:rPr>
              <w:t>. </w:t>
            </w:r>
          </w:p>
          <w:p w:rsidRPr="00C7144D" w:rsidR="00C7144D" w:rsidP="00C7144D" w:rsidRDefault="00C7144D" w14:paraId="0512ED47"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Discuss and analyse with colleagues how to avoid common assessment pitfalls (choosing, where possible, externally validated materials, used in controlled conditions when required to make summative assessments</w:t>
            </w:r>
            <w:r w:rsidRPr="00C7144D">
              <w:rPr>
                <w:rFonts w:ascii="Times New Roman" w:hAnsi="Times New Roman" w:eastAsia="Times New Roman" w:cs="Times New Roman"/>
                <w:i/>
                <w:iCs/>
                <w:color w:val="000000"/>
                <w:sz w:val="20"/>
                <w:szCs w:val="20"/>
                <w:lang w:eastAsia="en-GB"/>
              </w:rPr>
              <w:t>).</w:t>
            </w:r>
            <w:r w:rsidRPr="00C7144D">
              <w:rPr>
                <w:rFonts w:ascii="Times New Roman" w:hAnsi="Times New Roman" w:eastAsia="Times New Roman" w:cs="Times New Roman"/>
                <w:color w:val="000000"/>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42255D6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TS6a Know</w:t>
            </w:r>
            <w:r w:rsidRPr="00C7144D">
              <w:rPr>
                <w:rFonts w:ascii="Arial" w:hAnsi="Arial" w:eastAsia="Times New Roman" w:cs="Arial"/>
                <w:color w:val="000000"/>
                <w:sz w:val="20"/>
                <w:szCs w:val="20"/>
                <w:lang w:eastAsia="en-GB"/>
              </w:rPr>
              <w:t> </w:t>
            </w:r>
            <w:r w:rsidRPr="00C7144D">
              <w:rPr>
                <w:rFonts w:ascii="Calibri" w:hAnsi="Calibri" w:eastAsia="Times New Roman" w:cs="Calibri"/>
                <w:color w:val="000000"/>
                <w:sz w:val="20"/>
                <w:szCs w:val="20"/>
                <w:lang w:eastAsia="en-GB"/>
              </w:rPr>
              <w:t>and understand how to assess the relevant subject and curriculum areas, including statutory assessment requirements</w:t>
            </w:r>
            <w:r w:rsidRPr="00C7144D">
              <w:rPr>
                <w:rFonts w:ascii="Arial" w:hAnsi="Arial" w:eastAsia="Times New Roman" w:cs="Arial"/>
                <w:color w:val="000000"/>
                <w:sz w:val="20"/>
                <w:szCs w:val="20"/>
                <w:lang w:eastAsia="en-GB"/>
              </w:rPr>
              <w:t>. </w:t>
            </w:r>
          </w:p>
        </w:tc>
      </w:tr>
      <w:tr w:rsidRPr="00C7144D" w:rsidR="00C7144D" w:rsidTr="00EF3B40" w14:paraId="2313D060" w14:textId="77777777">
        <w:trPr>
          <w:trHeight w:val="1680"/>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847679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color w:val="000000"/>
                <w:lang w:eastAsia="en-GB"/>
              </w:rPr>
              <w:lastRenderedPageBreak/>
              <w:t>A2</w:t>
            </w:r>
            <w:r w:rsidRPr="00C7144D">
              <w:rPr>
                <w:rFonts w:ascii="Calibri" w:hAnsi="Calibri" w:eastAsia="Times New Roman" w:cs="Calibri"/>
                <w:color w:val="00000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665E61D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Begin to use a basic range of formative and summative assessment strategies that indicate a learner has made progress when planning.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DDCB90B" w14:textId="77777777">
            <w:pPr>
              <w:spacing w:after="0" w:line="240" w:lineRule="auto"/>
              <w:textAlignment w:val="baseline"/>
              <w:rPr>
                <w:rFonts w:ascii="Times New Roman" w:hAnsi="Times New Roman" w:eastAsia="Times New Roman" w:cs="Times New Roman"/>
                <w:b/>
                <w:bCs/>
                <w:sz w:val="24"/>
                <w:szCs w:val="24"/>
                <w:u w:val="single"/>
                <w:lang w:eastAsia="en-GB"/>
              </w:rPr>
            </w:pPr>
            <w:r w:rsidRPr="00C7144D">
              <w:rPr>
                <w:rFonts w:ascii="Calibri" w:hAnsi="Calibri" w:eastAsia="Times New Roman" w:cs="Calibri"/>
                <w:b/>
                <w:bCs/>
                <w:color w:val="000000"/>
                <w:sz w:val="20"/>
                <w:szCs w:val="20"/>
                <w:u w:val="single"/>
                <w:lang w:eastAsia="en-GB"/>
              </w:rPr>
              <w:t>Use a range of formative and summative assessment strategies that indicate a learner has made progress when planning.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7B3B476"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7144D">
              <w:rPr>
                <w:rFonts w:ascii="Calibri" w:hAnsi="Calibri" w:eastAsia="Times New Roman" w:cs="Calibri"/>
                <w:i/>
                <w:iCs/>
                <w:sz w:val="20"/>
                <w:szCs w:val="20"/>
                <w:highlight w:val="yellow"/>
                <w:lang w:eastAsia="en-GB"/>
              </w:rPr>
              <w:t>Provide high quality feedback</w:t>
            </w:r>
            <w:r w:rsidRPr="00C7144D">
              <w:rPr>
                <w:rFonts w:ascii="Calibri" w:hAnsi="Calibri" w:eastAsia="Times New Roman" w:cs="Calibri"/>
                <w:sz w:val="20"/>
                <w:szCs w:val="20"/>
                <w:highlight w:val="yellow"/>
                <w:lang w:eastAsia="en-GB"/>
              </w:rPr>
              <w:t> using formative, continuous assessment and summative strategies effectively</w:t>
            </w:r>
            <w:r w:rsidRPr="00C7144D">
              <w:rPr>
                <w:rFonts w:ascii="Times New Roman" w:hAnsi="Times New Roman" w:eastAsia="Times New Roman" w:cs="Times New Roman"/>
                <w:i/>
                <w:iCs/>
                <w:color w:val="000000"/>
                <w:sz w:val="20"/>
                <w:szCs w:val="20"/>
                <w:highlight w:val="yellow"/>
                <w:lang w:eastAsia="en-GB"/>
              </w:rPr>
              <w:t>. </w:t>
            </w:r>
            <w:r w:rsidRPr="00C7144D">
              <w:rPr>
                <w:rFonts w:ascii="Times New Roman" w:hAnsi="Times New Roman" w:eastAsia="Times New Roman" w:cs="Times New Roman"/>
                <w:color w:val="000000"/>
                <w:sz w:val="20"/>
                <w:szCs w:val="20"/>
                <w:highlight w:val="yellow"/>
                <w:lang w:eastAsia="en-GB"/>
              </w:rPr>
              <w:t> </w:t>
            </w:r>
          </w:p>
          <w:p w:rsidRPr="00C7144D" w:rsidR="00C7144D" w:rsidP="00C7144D" w:rsidRDefault="00C7144D" w14:paraId="341EE810"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7144D">
              <w:rPr>
                <w:rFonts w:ascii="Calibri" w:hAnsi="Calibri" w:eastAsia="Times New Roman" w:cs="Calibri"/>
                <w:i/>
                <w:iCs/>
                <w:color w:val="000000"/>
                <w:sz w:val="20"/>
                <w:szCs w:val="20"/>
                <w:highlight w:val="yellow"/>
                <w:lang w:eastAsia="en-GB"/>
              </w:rPr>
              <w:t>Prompt pupils to elaborate when responding to questions to check that an answer stems from secure understanding.</w:t>
            </w:r>
            <w:r w:rsidRPr="00C7144D">
              <w:rPr>
                <w:rFonts w:ascii="Calibri" w:hAnsi="Calibri" w:eastAsia="Times New Roman" w:cs="Calibri"/>
                <w:color w:val="000000"/>
                <w:sz w:val="20"/>
                <w:szCs w:val="20"/>
                <w:highlight w:val="yellow"/>
                <w:lang w:eastAsia="en-GB"/>
              </w:rPr>
              <w:t> </w:t>
            </w:r>
          </w:p>
          <w:p w:rsidRPr="00C7144D" w:rsidR="00C7144D" w:rsidP="00C7144D" w:rsidRDefault="00C7144D" w14:paraId="20B97572"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C7144D">
              <w:rPr>
                <w:rFonts w:ascii="Calibri" w:hAnsi="Calibri" w:eastAsia="Times New Roman" w:cs="Calibri"/>
                <w:i/>
                <w:iCs/>
                <w:color w:val="000000"/>
                <w:sz w:val="20"/>
                <w:szCs w:val="20"/>
                <w:highlight w:val="yellow"/>
                <w:lang w:eastAsia="en-GB"/>
              </w:rPr>
              <w:t>Monitor</w:t>
            </w:r>
            <w:r w:rsidRPr="00C7144D">
              <w:rPr>
                <w:rFonts w:ascii="Times New Roman" w:hAnsi="Times New Roman" w:eastAsia="Times New Roman" w:cs="Times New Roman"/>
                <w:i/>
                <w:iCs/>
                <w:color w:val="000000"/>
                <w:sz w:val="20"/>
                <w:szCs w:val="20"/>
                <w:highlight w:val="yellow"/>
                <w:lang w:eastAsia="en-GB"/>
              </w:rPr>
              <w:t> </w:t>
            </w:r>
            <w:r w:rsidRPr="00C7144D">
              <w:rPr>
                <w:rFonts w:ascii="Calibri" w:hAnsi="Calibri" w:eastAsia="Times New Roman" w:cs="Calibri"/>
                <w:i/>
                <w:iCs/>
                <w:color w:val="000000"/>
                <w:sz w:val="20"/>
                <w:szCs w:val="20"/>
                <w:highlight w:val="yellow"/>
                <w:lang w:eastAsia="en-GB"/>
              </w:rPr>
              <w:t>pupil progress during lessons including checking for misconceptions. </w:t>
            </w:r>
            <w:r w:rsidRPr="00C7144D">
              <w:rPr>
                <w:rFonts w:ascii="Calibri" w:hAnsi="Calibri" w:eastAsia="Times New Roman" w:cs="Calibri"/>
                <w:color w:val="000000"/>
                <w:sz w:val="20"/>
                <w:szCs w:val="20"/>
                <w:highlight w:val="yellow"/>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05DB62C5"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sz w:val="20"/>
                <w:szCs w:val="20"/>
                <w:lang w:eastAsia="en-GB"/>
              </w:rPr>
              <w:t>Know</w:t>
            </w:r>
            <w:r w:rsidRPr="00C7144D">
              <w:rPr>
                <w:rFonts w:ascii="Calibri" w:hAnsi="Calibri" w:eastAsia="Times New Roman" w:cs="Calibri"/>
                <w:i/>
                <w:iCs/>
                <w:color w:val="000000"/>
                <w:sz w:val="20"/>
                <w:szCs w:val="20"/>
                <w:lang w:eastAsia="en-GB"/>
              </w:rPr>
              <w:t> how to structure tasks and questions to identify knowledge gaps and misconceptions (e.g. by using common misconceptions within multiple-choice questions). </w:t>
            </w:r>
            <w:r w:rsidRPr="00C7144D">
              <w:rPr>
                <w:rFonts w:ascii="Calibri" w:hAnsi="Calibri" w:eastAsia="Times New Roman" w:cs="Calibri"/>
                <w:color w:val="000000"/>
                <w:sz w:val="20"/>
                <w:szCs w:val="20"/>
                <w:lang w:eastAsia="en-GB"/>
              </w:rPr>
              <w:t> </w:t>
            </w:r>
          </w:p>
          <w:p w:rsidRPr="00C7144D" w:rsidR="00C7144D" w:rsidP="00C7144D" w:rsidRDefault="00C7144D" w14:paraId="4C68D690"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Systematically and regularly monitor individual’s progress to evaluate learning over time.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6CFC3896"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TS6b Make use of formative and summative assessment to secure pupils’ progress  </w:t>
            </w:r>
          </w:p>
        </w:tc>
      </w:tr>
      <w:tr w:rsidRPr="00C7144D" w:rsidR="00C7144D" w:rsidTr="00EF3B40" w14:paraId="293BE4A8" w14:textId="77777777">
        <w:trPr>
          <w:trHeight w:val="1125"/>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A2DAC5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lang w:eastAsia="en-GB"/>
              </w:rPr>
              <w:t>A3</w:t>
            </w:r>
            <w:r w:rsidRPr="00C7144D">
              <w:rPr>
                <w:rFonts w:ascii="Calibri" w:hAnsi="Calibri" w:eastAsia="Times New Roman" w:cs="Calibri"/>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55399205" w14:textId="77777777">
            <w:pPr>
              <w:spacing w:after="0" w:line="240" w:lineRule="auto"/>
              <w:textAlignment w:val="baseline"/>
              <w:rPr>
                <w:rFonts w:ascii="Times New Roman" w:hAnsi="Times New Roman" w:eastAsia="Times New Roman" w:cs="Times New Roman"/>
                <w:b/>
                <w:bCs/>
                <w:sz w:val="24"/>
                <w:szCs w:val="24"/>
                <w:lang w:eastAsia="en-GB"/>
              </w:rPr>
            </w:pPr>
            <w:r w:rsidRPr="00C7144D">
              <w:rPr>
                <w:rFonts w:ascii="Calibri" w:hAnsi="Calibri" w:eastAsia="Times New Roman" w:cs="Calibri"/>
                <w:b/>
                <w:bCs/>
                <w:sz w:val="20"/>
                <w:szCs w:val="20"/>
                <w:lang w:eastAsia="en-GB"/>
              </w:rPr>
              <w:t>Plan lessons or part lessons to show a basic understanding that school and pupil data needs to be used to set targets for groups and individuals. With support identify the next steps in learning.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CA3B2CB" w14:textId="77777777">
            <w:pPr>
              <w:spacing w:after="0" w:line="240" w:lineRule="auto"/>
              <w:textAlignment w:val="baseline"/>
              <w:rPr>
                <w:rFonts w:ascii="Times New Roman" w:hAnsi="Times New Roman" w:eastAsia="Times New Roman" w:cs="Times New Roman"/>
                <w:sz w:val="24"/>
                <w:szCs w:val="24"/>
                <w:highlight w:val="yellow"/>
                <w:u w:val="single"/>
                <w:lang w:eastAsia="en-GB"/>
              </w:rPr>
            </w:pPr>
            <w:r w:rsidRPr="00C7144D">
              <w:rPr>
                <w:rFonts w:ascii="Calibri" w:hAnsi="Calibri" w:eastAsia="Times New Roman" w:cs="Calibri"/>
                <w:color w:val="000000"/>
                <w:sz w:val="20"/>
                <w:szCs w:val="20"/>
                <w:highlight w:val="yellow"/>
                <w:u w:val="single"/>
                <w:lang w:eastAsia="en-GB"/>
              </w:rPr>
              <w:t>With the support of mentors/expert colleagues confidently plan lessons that utilise pupil data to set appropriately challenging targets.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F0EDB94"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Work with mentors/expert colleagues to m</w:t>
            </w:r>
            <w:r w:rsidRPr="00C7144D">
              <w:rPr>
                <w:rFonts w:ascii="Calibri" w:hAnsi="Calibri" w:eastAsia="Times New Roman" w:cs="Calibri"/>
                <w:sz w:val="20"/>
                <w:szCs w:val="20"/>
                <w:lang w:eastAsia="en-GB"/>
              </w:rPr>
              <w:t>onitor and record learners’ progress and how the outcomes are used in subsequent planning, with a clear focus on groups and individual learners.  </w:t>
            </w:r>
          </w:p>
          <w:p w:rsidRPr="00C7144D" w:rsidR="00C7144D" w:rsidP="00C7144D" w:rsidRDefault="00C7144D" w14:paraId="080AA1B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Knows how to record data only when it is useful for improving pupil outcome. </w:t>
            </w:r>
            <w:r w:rsidRPr="00C7144D">
              <w:rPr>
                <w:rFonts w:ascii="Calibri" w:hAnsi="Calibri" w:eastAsia="Times New Roman" w:cs="Calibri"/>
                <w:color w:val="000000"/>
                <w:sz w:val="20"/>
                <w:szCs w:val="20"/>
                <w:lang w:eastAsia="en-GB"/>
              </w:rPr>
              <w:t> </w:t>
            </w:r>
          </w:p>
          <w:p w:rsidRPr="00C7144D" w:rsidR="00C7144D" w:rsidP="00C7144D" w:rsidRDefault="00C7144D" w14:paraId="1AE9F6D8"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Monitor and assess learners’ achievement in line with the school policy.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CAF7365"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Systematically use relevant data to set challenging and differentiated targets.  </w:t>
            </w:r>
          </w:p>
          <w:p w:rsidRPr="00C7144D" w:rsidR="00C7144D" w:rsidP="00C7144D" w:rsidRDefault="00C7144D" w14:paraId="11EAA2A4"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Prioritise the highlighting of errors related to misunderstandings, rather than careless mistakes when marking.</w:t>
            </w:r>
            <w:r w:rsidRPr="00C7144D">
              <w:rPr>
                <w:rFonts w:ascii="Calibri" w:hAnsi="Calibri" w:eastAsia="Times New Roman" w:cs="Calibri"/>
                <w:color w:val="000000"/>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16E22D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TS6c Use relevant data to monitor progress, set targets, and plan subsequent lessons</w:t>
            </w:r>
            <w:r w:rsidRPr="00C7144D">
              <w:rPr>
                <w:rFonts w:ascii="Arial" w:hAnsi="Arial" w:eastAsia="Times New Roman" w:cs="Arial"/>
                <w:color w:val="000000"/>
                <w:sz w:val="20"/>
                <w:szCs w:val="20"/>
                <w:lang w:eastAsia="en-GB"/>
              </w:rPr>
              <w:t>. </w:t>
            </w:r>
          </w:p>
        </w:tc>
      </w:tr>
      <w:tr w:rsidRPr="00C7144D" w:rsidR="00C7144D" w:rsidTr="00EF3B40" w14:paraId="12960BCF" w14:textId="77777777">
        <w:trPr>
          <w:trHeight w:val="1125"/>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9BFC463" w14:textId="06E1831A">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lang w:eastAsia="en-GB"/>
              </w:rPr>
              <w:t>A4</w:t>
            </w:r>
            <w:r w:rsidRPr="00C7144D">
              <w:rPr>
                <w:rFonts w:ascii="Calibri" w:hAnsi="Calibri" w:eastAsia="Times New Roman" w:cs="Calibri"/>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CDE157B" w14:textId="77777777">
            <w:pPr>
              <w:spacing w:after="0" w:line="240" w:lineRule="auto"/>
              <w:textAlignment w:val="baseline"/>
              <w:rPr>
                <w:rFonts w:ascii="Times New Roman" w:hAnsi="Times New Roman" w:eastAsia="Times New Roman" w:cs="Times New Roman"/>
                <w:b/>
                <w:bCs/>
                <w:sz w:val="24"/>
                <w:szCs w:val="24"/>
                <w:lang w:eastAsia="en-GB"/>
              </w:rPr>
            </w:pPr>
            <w:r w:rsidRPr="00C7144D">
              <w:rPr>
                <w:rFonts w:ascii="Calibri" w:hAnsi="Calibri" w:eastAsia="Times New Roman" w:cs="Calibri"/>
                <w:b/>
                <w:bCs/>
                <w:sz w:val="20"/>
                <w:szCs w:val="20"/>
                <w:lang w:eastAsia="en-GB"/>
              </w:rPr>
              <w:t>With support begin to monitor learners’ progress and assess their achievement.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EEAF1E9" w14:textId="77777777">
            <w:pPr>
              <w:spacing w:after="0" w:line="240" w:lineRule="auto"/>
              <w:textAlignment w:val="baseline"/>
              <w:rPr>
                <w:rFonts w:ascii="Times New Roman" w:hAnsi="Times New Roman" w:eastAsia="Times New Roman" w:cs="Times New Roman"/>
                <w:sz w:val="24"/>
                <w:szCs w:val="24"/>
                <w:highlight w:val="yellow"/>
                <w:u w:val="single"/>
                <w:lang w:eastAsia="en-GB"/>
              </w:rPr>
            </w:pPr>
            <w:r w:rsidRPr="00C7144D">
              <w:rPr>
                <w:rFonts w:ascii="Calibri" w:hAnsi="Calibri" w:eastAsia="Times New Roman" w:cs="Calibri"/>
                <w:color w:val="000000"/>
                <w:sz w:val="20"/>
                <w:szCs w:val="20"/>
                <w:highlight w:val="yellow"/>
                <w:u w:val="single"/>
                <w:lang w:eastAsia="en-GB"/>
              </w:rPr>
              <w:t>With support, confidently use a range of assessment strategies where feedback for pupils is specific and helpful.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64F7CDF"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Make marking manageable and effective</w:t>
            </w:r>
            <w:r w:rsidRPr="00C7144D">
              <w:rPr>
                <w:rFonts w:ascii="Calibri" w:hAnsi="Calibri" w:eastAsia="Times New Roman" w:cs="Calibri"/>
                <w:color w:val="000000"/>
                <w:sz w:val="20"/>
                <w:szCs w:val="20"/>
                <w:lang w:eastAsia="en-GB"/>
              </w:rPr>
              <w:t> by using </w:t>
            </w:r>
            <w:r w:rsidRPr="00C7144D">
              <w:rPr>
                <w:rFonts w:ascii="Calibri" w:hAnsi="Calibri" w:eastAsia="Times New Roman" w:cs="Calibri"/>
                <w:i/>
                <w:iCs/>
                <w:color w:val="000000"/>
                <w:sz w:val="20"/>
                <w:szCs w:val="20"/>
                <w:lang w:eastAsia="en-GB"/>
              </w:rPr>
              <w:t>accurate and efficient feedback </w:t>
            </w:r>
            <w:r w:rsidRPr="00C7144D">
              <w:rPr>
                <w:rFonts w:ascii="Arial" w:hAnsi="Arial" w:eastAsia="Times New Roman" w:cs="Arial"/>
                <w:i/>
                <w:iCs/>
                <w:color w:val="000000"/>
                <w:sz w:val="20"/>
                <w:szCs w:val="20"/>
                <w:lang w:eastAsia="en-GB"/>
              </w:rPr>
              <w:t>(</w:t>
            </w:r>
            <w:r w:rsidRPr="00C7144D">
              <w:rPr>
                <w:rFonts w:ascii="Calibri" w:hAnsi="Calibri" w:eastAsia="Times New Roman" w:cs="Calibri"/>
                <w:i/>
                <w:iCs/>
                <w:color w:val="000000"/>
                <w:sz w:val="20"/>
                <w:szCs w:val="20"/>
                <w:lang w:eastAsia="en-GB"/>
              </w:rPr>
              <w:t>e.g. using codes and recognised abbreviations in written feedback)</w:t>
            </w:r>
            <w:r w:rsidRPr="00C7144D">
              <w:rPr>
                <w:rFonts w:ascii="Arial" w:hAnsi="Arial" w:eastAsia="Times New Roman" w:cs="Arial"/>
                <w:i/>
                <w:iCs/>
                <w:color w:val="000000"/>
                <w:sz w:val="20"/>
                <w:szCs w:val="20"/>
                <w:lang w:eastAsia="en-GB"/>
              </w:rPr>
              <w:t> </w:t>
            </w:r>
            <w:r w:rsidRPr="00C7144D">
              <w:rPr>
                <w:rFonts w:ascii="Calibri" w:hAnsi="Calibri" w:eastAsia="Times New Roman" w:cs="Calibri"/>
                <w:i/>
                <w:iCs/>
                <w:color w:val="000000"/>
                <w:sz w:val="20"/>
                <w:szCs w:val="20"/>
                <w:lang w:eastAsia="en-GB"/>
              </w:rPr>
              <w:t>understanding that written marking is only one form of assessment.</w:t>
            </w:r>
            <w:r w:rsidRPr="00C7144D">
              <w:rPr>
                <w:rFonts w:ascii="Calibri" w:hAnsi="Calibri" w:eastAsia="Times New Roman" w:cs="Calibri"/>
                <w:color w:val="000000"/>
                <w:sz w:val="20"/>
                <w:szCs w:val="20"/>
                <w:lang w:eastAsia="en-GB"/>
              </w:rPr>
              <w:t> </w:t>
            </w:r>
          </w:p>
          <w:p w:rsidRPr="00C7144D" w:rsidR="00C7144D" w:rsidP="00C7144D" w:rsidRDefault="00C7144D" w14:paraId="027628F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Know how to ensure feedback is specific and helpful when using peer or self-assessment</w:t>
            </w:r>
            <w:r w:rsidRPr="00C7144D">
              <w:rPr>
                <w:rFonts w:ascii="Times New Roman" w:hAnsi="Times New Roman" w:eastAsia="Times New Roman" w:cs="Times New Roman"/>
                <w:i/>
                <w:iCs/>
                <w:color w:val="000000"/>
                <w:sz w:val="20"/>
                <w:szCs w:val="20"/>
                <w:lang w:eastAsia="en-GB"/>
              </w:rPr>
              <w:t>. </w:t>
            </w:r>
            <w:r w:rsidRPr="00C7144D">
              <w:rPr>
                <w:rFonts w:ascii="Times New Roman" w:hAnsi="Times New Roman" w:eastAsia="Times New Roman" w:cs="Times New Roman"/>
                <w:color w:val="000000"/>
                <w:sz w:val="20"/>
                <w:szCs w:val="20"/>
                <w:lang w:eastAsia="en-GB"/>
              </w:rPr>
              <w:t> </w:t>
            </w:r>
          </w:p>
          <w:p w:rsidRPr="00C7144D" w:rsidR="00C7144D" w:rsidP="00C7144D" w:rsidRDefault="00C7144D" w14:paraId="0A0F51AC"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Scaffold self-assessment by sharing model work with pupils, highlighting key details.</w:t>
            </w:r>
            <w:r w:rsidRPr="00C7144D">
              <w:rPr>
                <w:rFonts w:ascii="Calibri" w:hAnsi="Calibri" w:eastAsia="Times New Roman" w:cs="Calibri"/>
                <w:color w:val="000000"/>
                <w:sz w:val="20"/>
                <w:szCs w:val="20"/>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08BCEC36"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In partnership with pupils provide detailed feedback and targets that are focused </w:t>
            </w:r>
            <w:r w:rsidRPr="00C7144D">
              <w:rPr>
                <w:rFonts w:ascii="Calibri" w:hAnsi="Calibri" w:eastAsia="Times New Roman" w:cs="Calibri"/>
                <w:color w:val="000000"/>
                <w:sz w:val="20"/>
                <w:szCs w:val="20"/>
                <w:lang w:eastAsia="en-GB"/>
              </w:rPr>
              <w:t>on </w:t>
            </w:r>
            <w:r w:rsidRPr="00C7144D">
              <w:rPr>
                <w:rFonts w:ascii="Calibri" w:hAnsi="Calibri" w:eastAsia="Times New Roman" w:cs="Calibri"/>
                <w:i/>
                <w:iCs/>
                <w:color w:val="000000"/>
                <w:sz w:val="20"/>
                <w:szCs w:val="20"/>
                <w:lang w:eastAsia="en-GB"/>
              </w:rPr>
              <w:t>specific actions and</w:t>
            </w:r>
            <w:r w:rsidRPr="00C7144D">
              <w:rPr>
                <w:rFonts w:ascii="Arial" w:hAnsi="Arial" w:eastAsia="Times New Roman" w:cs="Arial"/>
                <w:i/>
                <w:iCs/>
                <w:sz w:val="20"/>
                <w:szCs w:val="20"/>
                <w:lang w:eastAsia="en-GB"/>
              </w:rPr>
              <w:t> </w:t>
            </w:r>
            <w:r w:rsidRPr="00C7144D">
              <w:rPr>
                <w:rFonts w:ascii="Calibri" w:hAnsi="Calibri" w:eastAsia="Times New Roman" w:cs="Calibri"/>
                <w:i/>
                <w:iCs/>
                <w:color w:val="000000"/>
                <w:sz w:val="20"/>
                <w:szCs w:val="20"/>
                <w:lang w:eastAsia="en-GB"/>
              </w:rPr>
              <w:t>provide time for them to respond</w:t>
            </w:r>
            <w:r w:rsidRPr="00C7144D">
              <w:rPr>
                <w:rFonts w:ascii="Times New Roman" w:hAnsi="Times New Roman" w:eastAsia="Times New Roman" w:cs="Times New Roman"/>
                <w:color w:val="000000"/>
                <w:sz w:val="20"/>
                <w:szCs w:val="20"/>
                <w:lang w:eastAsia="en-GB"/>
              </w:rPr>
              <w:t> </w:t>
            </w:r>
            <w:r w:rsidRPr="00C7144D">
              <w:rPr>
                <w:rFonts w:ascii="Calibri" w:hAnsi="Calibri" w:eastAsia="Times New Roman" w:cs="Calibri"/>
                <w:sz w:val="20"/>
                <w:szCs w:val="20"/>
                <w:lang w:eastAsia="en-GB"/>
              </w:rPr>
              <w:t>to ensure very good progress.  </w:t>
            </w:r>
          </w:p>
          <w:p w:rsidRPr="00C7144D" w:rsidR="00C7144D" w:rsidP="00C7144D" w:rsidRDefault="00C7144D" w14:paraId="52BE8AF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Keep relevant, accurate and up-to-date records of pupil progress, learning/attainment.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2E692A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TS6d Give pupils regular feedback, both orally and through accurate marking, and encourage pupils to respond to the feedback</w:t>
            </w:r>
            <w:r w:rsidRPr="00C7144D">
              <w:rPr>
                <w:rFonts w:ascii="Arial" w:hAnsi="Arial" w:eastAsia="Times New Roman" w:cs="Arial"/>
                <w:color w:val="000000"/>
                <w:sz w:val="20"/>
                <w:szCs w:val="20"/>
                <w:lang w:eastAsia="en-GB"/>
              </w:rPr>
              <w:t>. </w:t>
            </w:r>
          </w:p>
        </w:tc>
      </w:tr>
    </w:tbl>
    <w:p w:rsidRPr="00EF3B40" w:rsidR="00EF3B40" w:rsidP="00F02D20" w:rsidRDefault="00EF3B40" w14:paraId="54F73D37" w14:textId="77777777">
      <w:pPr>
        <w:spacing w:after="0"/>
        <w:rPr>
          <w:b/>
          <w:sz w:val="18"/>
          <w:szCs w:val="18"/>
        </w:rPr>
      </w:pPr>
    </w:p>
    <w:p w:rsidR="005E67A6" w:rsidP="00F02D20" w:rsidRDefault="005E67A6" w14:paraId="6B6A7048" w14:textId="77777777">
      <w:pPr>
        <w:spacing w:after="0"/>
        <w:rPr>
          <w:b/>
          <w:sz w:val="40"/>
          <w:szCs w:val="40"/>
        </w:rPr>
      </w:pPr>
    </w:p>
    <w:p w:rsidR="00F02D20" w:rsidP="00F02D20" w:rsidRDefault="00F02D20" w14:paraId="5B5DF8E3" w14:textId="665BD0E9">
      <w:pPr>
        <w:spacing w:after="0"/>
        <w:rPr>
          <w:b/>
          <w:sz w:val="40"/>
          <w:szCs w:val="40"/>
        </w:rPr>
      </w:pPr>
      <w:r>
        <w:rPr>
          <w:b/>
          <w:sz w:val="40"/>
          <w:szCs w:val="40"/>
        </w:rPr>
        <w:t xml:space="preserve">Assessment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C110B5" w14:paraId="39122960"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F220D4F" w14:textId="74513824">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1865584F" w14:textId="3EB31B63">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02F9828E" w14:textId="2B9DECAE">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69F8CFA1"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08CA0CA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4A54967F"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2A1E5D94"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2DA91BA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09423DAA"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Pr="00091A99" w:rsidR="00F02D20" w:rsidP="000A42A0" w:rsidRDefault="00F02D20" w14:paraId="4D4464FE" w14:textId="77777777">
            <w:pPr>
              <w:contextualSpacing/>
              <w:jc w:val="center"/>
              <w:rPr>
                <w:rFonts w:eastAsiaTheme="minorEastAsia"/>
                <w:b/>
                <w:bCs/>
                <w:sz w:val="20"/>
                <w:szCs w:val="20"/>
              </w:rPr>
            </w:pPr>
            <w:r w:rsidRPr="00091A99">
              <w:rPr>
                <w:rFonts w:eastAsiaTheme="minorEastAsia"/>
                <w:b/>
                <w:bCs/>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53E353F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531A0A71"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Pr="00091A99" w:rsidR="00F02D20" w:rsidP="000A42A0" w:rsidRDefault="00F02D20" w14:paraId="290F82B8" w14:textId="77777777">
            <w:pPr>
              <w:contextualSpacing/>
              <w:jc w:val="center"/>
              <w:rPr>
                <w:rFonts w:eastAsiaTheme="minorEastAsia"/>
                <w:sz w:val="20"/>
                <w:szCs w:val="20"/>
                <w:u w:val="single"/>
              </w:rPr>
            </w:pPr>
            <w:r w:rsidRPr="00091A99">
              <w:rPr>
                <w:rFonts w:eastAsiaTheme="minorEastAsia"/>
                <w:sz w:val="20"/>
                <w:szCs w:val="20"/>
                <w:u w:val="single"/>
              </w:rPr>
              <w:t>Confident</w:t>
            </w:r>
          </w:p>
        </w:tc>
        <w:tc>
          <w:tcPr>
            <w:tcW w:w="292" w:type="pct"/>
            <w:tcBorders>
              <w:top w:val="single" w:color="auto" w:sz="4" w:space="0"/>
              <w:bottom w:val="single" w:color="auto" w:sz="4" w:space="0"/>
            </w:tcBorders>
            <w:shd w:val="clear" w:color="auto" w:fill="auto"/>
          </w:tcPr>
          <w:p w:rsidR="00F02D20" w:rsidP="000A42A0" w:rsidRDefault="00F02D20" w14:paraId="53169560"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246D571F" w14:textId="11BE1F48">
            <w:pPr>
              <w:contextualSpacing/>
              <w:jc w:val="center"/>
              <w:rPr>
                <w:rFonts w:eastAsiaTheme="minorEastAsia"/>
                <w:sz w:val="20"/>
                <w:szCs w:val="20"/>
              </w:rPr>
            </w:pPr>
            <w:r>
              <w:rPr>
                <w:rFonts w:eastAsiaTheme="minorEastAsia"/>
                <w:sz w:val="20"/>
                <w:szCs w:val="20"/>
              </w:rPr>
              <w:t>High Perform</w:t>
            </w:r>
            <w:r w:rsidR="00F57DF5">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11B41289"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4437D62E" w14:textId="77777777">
            <w:pPr>
              <w:contextualSpacing/>
              <w:jc w:val="center"/>
              <w:rPr>
                <w:rFonts w:eastAsiaTheme="minorEastAsia"/>
                <w:sz w:val="20"/>
                <w:szCs w:val="20"/>
              </w:rPr>
            </w:pPr>
            <w:r w:rsidRPr="00091A99">
              <w:rPr>
                <w:rFonts w:eastAsiaTheme="minorEastAsia"/>
                <w:sz w:val="20"/>
                <w:szCs w:val="20"/>
                <w:highlight w:val="yellow"/>
              </w:rPr>
              <w:t>Confident</w:t>
            </w:r>
          </w:p>
        </w:tc>
        <w:tc>
          <w:tcPr>
            <w:tcW w:w="292" w:type="pct"/>
            <w:tcBorders>
              <w:top w:val="single" w:color="auto" w:sz="4" w:space="0"/>
              <w:bottom w:val="single" w:color="auto" w:sz="4" w:space="0"/>
            </w:tcBorders>
            <w:shd w:val="clear" w:color="auto" w:fill="auto"/>
          </w:tcPr>
          <w:p w:rsidR="00F02D20" w:rsidP="000A42A0" w:rsidRDefault="00F02D20" w14:paraId="2D207655"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516869A1" w14:textId="33520901">
            <w:pPr>
              <w:contextualSpacing/>
              <w:jc w:val="center"/>
              <w:rPr>
                <w:rFonts w:eastAsiaTheme="minorEastAsia"/>
                <w:sz w:val="20"/>
                <w:szCs w:val="20"/>
              </w:rPr>
            </w:pPr>
            <w:r>
              <w:rPr>
                <w:rFonts w:eastAsiaTheme="minorEastAsia"/>
                <w:sz w:val="20"/>
                <w:szCs w:val="20"/>
              </w:rPr>
              <w:t>High Perform</w:t>
            </w:r>
            <w:r w:rsidR="00F57DF5">
              <w:rPr>
                <w:rFonts w:eastAsiaTheme="minorEastAsia"/>
                <w:sz w:val="20"/>
                <w:szCs w:val="20"/>
              </w:rPr>
              <w:t>ing</w:t>
            </w:r>
          </w:p>
        </w:tc>
      </w:tr>
    </w:tbl>
    <w:p w:rsidR="00EF3B40" w:rsidP="00A079F9" w:rsidRDefault="00EF3B40" w14:paraId="57A364B7" w14:textId="630A4AE9">
      <w:pPr>
        <w:rPr>
          <w:b/>
          <w:sz w:val="40"/>
          <w:szCs w:val="40"/>
        </w:rPr>
      </w:pPr>
    </w:p>
    <w:p w:rsidR="002F73E2" w:rsidP="00A079F9" w:rsidRDefault="002F73E2" w14:paraId="1CE8C7E7" w14:textId="7A5E07A2">
      <w:pPr>
        <w:rPr>
          <w:b/>
          <w:sz w:val="40"/>
          <w:szCs w:val="40"/>
        </w:rPr>
      </w:pPr>
    </w:p>
    <w:p w:rsidRPr="00EF3B40" w:rsidR="0002613F" w:rsidP="00A079F9" w:rsidRDefault="0002613F" w14:paraId="0457D115" w14:textId="77777777">
      <w:pPr>
        <w:rPr>
          <w:b/>
          <w:sz w:val="40"/>
          <w:szCs w:val="40"/>
        </w:rPr>
      </w:pPr>
    </w:p>
    <w:p w:rsidRPr="00EE4ED8" w:rsidR="00EE4ED8" w:rsidP="00EE4ED8" w:rsidRDefault="00EE4ED8" w14:paraId="69BE7D1F" w14:textId="3043F142">
      <w:pPr>
        <w:spacing w:after="0" w:line="240" w:lineRule="auto"/>
        <w:textAlignment w:val="baseline"/>
        <w:rPr>
          <w:rFonts w:ascii="Segoe UI" w:hAnsi="Segoe UI" w:eastAsia="Times New Roman" w:cs="Segoe UI"/>
          <w:sz w:val="18"/>
          <w:szCs w:val="18"/>
          <w:lang w:eastAsia="en-GB"/>
        </w:rPr>
      </w:pPr>
      <w:r w:rsidRPr="00EE4ED8">
        <w:rPr>
          <w:b/>
          <w:noProof/>
          <w:sz w:val="40"/>
          <w:szCs w:val="40"/>
          <w:lang w:eastAsia="en-GB"/>
        </w:rPr>
        <w:lastRenderedPageBreak/>
        <w:drawing>
          <wp:inline distT="0" distB="0" distL="0" distR="0" wp14:anchorId="75AF8642" wp14:editId="7553B0E8">
            <wp:extent cx="532765" cy="540385"/>
            <wp:effectExtent l="0" t="0" r="63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inline>
        </w:drawing>
      </w:r>
      <w:r w:rsidRPr="00EE4ED8">
        <w:rPr>
          <w:rFonts w:ascii="Calibri" w:hAnsi="Calibri" w:eastAsia="Times New Roman" w:cs="Calibri"/>
          <w:b/>
          <w:bCs/>
          <w:sz w:val="40"/>
          <w:szCs w:val="40"/>
          <w:lang w:eastAsia="en-GB"/>
        </w:rPr>
        <w:t>Professional Behaviours </w:t>
      </w:r>
      <w:r w:rsidRPr="00EE4ED8">
        <w:rPr>
          <w:rFonts w:ascii="Calibri" w:hAnsi="Calibri" w:eastAsia="Times New Roman" w:cs="Calibri"/>
          <w:sz w:val="40"/>
          <w:szCs w:val="40"/>
          <w:lang w:eastAsia="en-GB"/>
        </w:rPr>
        <w:t> </w:t>
      </w:r>
    </w:p>
    <w:p w:rsidRPr="00EE4ED8" w:rsidR="00EE4ED8" w:rsidP="00EE4ED8" w:rsidRDefault="00EE4ED8" w14:paraId="4BD304DF" w14:textId="2C6C4C02">
      <w:pPr>
        <w:spacing w:after="0" w:line="240" w:lineRule="auto"/>
        <w:textAlignment w:val="baseline"/>
        <w:rPr>
          <w:rFonts w:ascii="Segoe UI" w:hAnsi="Segoe UI" w:eastAsia="Times New Roman" w:cs="Segoe UI"/>
          <w:sz w:val="18"/>
          <w:szCs w:val="18"/>
          <w:lang w:eastAsia="en-GB"/>
        </w:rPr>
      </w:pPr>
      <w:r w:rsidRPr="00EE4ED8">
        <w:rPr>
          <w:rFonts w:ascii="Calibri" w:hAnsi="Calibri" w:eastAsia="Times New Roman" w:cs="Calibri"/>
          <w:b/>
          <w:bCs/>
          <w:lang w:eastAsia="en-GB"/>
        </w:rPr>
        <w:t>Leading to Teaching Standard 8 – Fulfil wider professional responsibilities</w:t>
      </w:r>
      <w:r w:rsidRPr="00EE4ED8">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7"/>
        <w:gridCol w:w="1953"/>
        <w:gridCol w:w="2518"/>
        <w:gridCol w:w="4570"/>
        <w:gridCol w:w="3650"/>
        <w:gridCol w:w="2144"/>
      </w:tblGrid>
      <w:tr w:rsidRPr="00EE4ED8" w:rsidR="00EE4ED8" w:rsidTr="00EE4ED8" w14:paraId="546C2F7D"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796ECD74"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2691"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ACCD14E"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Formative Assessment</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0E86620C"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Summative </w:t>
            </w:r>
            <w:r w:rsidRPr="00EE4ED8">
              <w:rPr>
                <w:rFonts w:ascii="Calibri" w:hAnsi="Calibri" w:eastAsia="Times New Roman" w:cs="Calibri"/>
                <w:sz w:val="20"/>
                <w:szCs w:val="20"/>
                <w:lang w:eastAsia="en-GB"/>
              </w:rPr>
              <w:t> </w:t>
            </w:r>
          </w:p>
        </w:tc>
      </w:tr>
      <w:tr w:rsidRPr="00EE4ED8" w:rsidR="00EE4ED8" w:rsidTr="00EE4ED8" w14:paraId="3C4DA20D"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5566B30A"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2691"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5FEF5E4C"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Characteristics for trainees in this stage of their career</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7D017760"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By the end of the course can</w:t>
            </w:r>
            <w:proofErr w:type="gramStart"/>
            <w:r w:rsidRPr="00EE4ED8">
              <w:rPr>
                <w:rFonts w:ascii="Calibri" w:hAnsi="Calibri" w:eastAsia="Times New Roman" w:cs="Calibri"/>
                <w:b/>
                <w:bCs/>
                <w:sz w:val="20"/>
                <w:szCs w:val="20"/>
                <w:lang w:eastAsia="en-GB"/>
              </w:rPr>
              <w:t>…..</w:t>
            </w:r>
            <w:proofErr w:type="gramEnd"/>
            <w:r w:rsidRPr="00EE4ED8">
              <w:rPr>
                <w:rFonts w:ascii="Calibri" w:hAnsi="Calibri" w:eastAsia="Times New Roman" w:cs="Calibri"/>
                <w:sz w:val="20"/>
                <w:szCs w:val="20"/>
                <w:lang w:eastAsia="en-GB"/>
              </w:rPr>
              <w:t> </w:t>
            </w:r>
          </w:p>
        </w:tc>
      </w:tr>
      <w:tr w:rsidRPr="00EE4ED8" w:rsidR="005E67A6" w:rsidTr="005E67A6" w14:paraId="08551DFA"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094E9016"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5FA5AC9"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Emerging</w:t>
            </w:r>
            <w:r w:rsidRPr="00EE4ED8">
              <w:rPr>
                <w:rFonts w:ascii="Calibri" w:hAnsi="Calibri" w:eastAsia="Times New Roman" w:cs="Calibri"/>
                <w:sz w:val="20"/>
                <w:szCs w:val="20"/>
                <w:lang w:eastAsia="en-GB"/>
              </w:rPr>
              <w:t> </w:t>
            </w:r>
          </w:p>
        </w:tc>
        <w:tc>
          <w:tcPr>
            <w:tcW w:w="2518"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10798CBE"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Confident</w:t>
            </w:r>
            <w:r w:rsidRPr="00EE4ED8">
              <w:rPr>
                <w:rFonts w:ascii="Calibri" w:hAnsi="Calibri" w:eastAsia="Times New Roman" w:cs="Calibri"/>
                <w:sz w:val="20"/>
                <w:szCs w:val="20"/>
                <w:lang w:eastAsia="en-GB"/>
              </w:rPr>
              <w:t> </w:t>
            </w:r>
          </w:p>
        </w:tc>
        <w:tc>
          <w:tcPr>
            <w:tcW w:w="4570"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218FF9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Good </w:t>
            </w:r>
            <w:r w:rsidRPr="00EE4ED8">
              <w:rPr>
                <w:rFonts w:ascii="Calibri" w:hAnsi="Calibri" w:eastAsia="Times New Roman" w:cs="Calibri"/>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3411D790"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High performing </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2B87806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r>
      <w:tr w:rsidRPr="00EE4ED8" w:rsidR="00EE4ED8" w:rsidTr="005E67A6" w14:paraId="0375AFD6"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46BA24A"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PB1</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03DB9A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understand the school ethos. With prompts contribute to the wider life of the school.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0B078A5E" w14:textId="77777777">
            <w:pPr>
              <w:spacing w:after="0" w:line="240" w:lineRule="auto"/>
              <w:textAlignment w:val="baseline"/>
              <w:rPr>
                <w:rFonts w:ascii="Times New Roman" w:hAnsi="Times New Roman" w:eastAsia="Times New Roman" w:cs="Times New Roman"/>
                <w:b/>
                <w:bCs/>
                <w:sz w:val="24"/>
                <w:szCs w:val="24"/>
                <w:lang w:eastAsia="en-GB"/>
              </w:rPr>
            </w:pPr>
            <w:r w:rsidRPr="00EE4ED8">
              <w:rPr>
                <w:rFonts w:ascii="Calibri" w:hAnsi="Calibri" w:eastAsia="Times New Roman" w:cs="Calibri"/>
                <w:b/>
                <w:bCs/>
                <w:color w:val="000000"/>
                <w:sz w:val="20"/>
                <w:szCs w:val="20"/>
                <w:lang w:eastAsia="en-GB"/>
              </w:rPr>
              <w:t>Understand the school ethos. </w:t>
            </w:r>
          </w:p>
          <w:p w:rsidRPr="00EE4ED8" w:rsidR="00EE4ED8" w:rsidP="00EE4ED8" w:rsidRDefault="00EE4ED8" w14:paraId="3B53FE35"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color w:val="000000"/>
                <w:sz w:val="20"/>
                <w:szCs w:val="20"/>
                <w:lang w:eastAsia="en-GB"/>
              </w:rPr>
              <w:t>Make contributions to the wider life of the school e.g., supporting pastoral duties</w:t>
            </w:r>
            <w:r w:rsidRPr="00EE4ED8">
              <w:rPr>
                <w:rFonts w:ascii="Calibri" w:hAnsi="Calibri" w:eastAsia="Times New Roman" w:cs="Calibri"/>
                <w:color w:val="000000"/>
                <w:sz w:val="20"/>
                <w:szCs w:val="20"/>
                <w:lang w:eastAsia="en-GB"/>
              </w:rPr>
              <w:t>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04C0ABA" w14:textId="77777777">
            <w:pPr>
              <w:spacing w:after="0" w:line="240" w:lineRule="auto"/>
              <w:textAlignment w:val="baseline"/>
              <w:rPr>
                <w:rFonts w:ascii="Times New Roman" w:hAnsi="Times New Roman" w:eastAsia="Times New Roman" w:cs="Times New Roman"/>
                <w:sz w:val="24"/>
                <w:szCs w:val="24"/>
                <w:u w:val="single"/>
                <w:lang w:eastAsia="en-GB"/>
              </w:rPr>
            </w:pPr>
            <w:r w:rsidRPr="00EE4ED8">
              <w:rPr>
                <w:rFonts w:ascii="Calibri" w:hAnsi="Calibri" w:eastAsia="Times New Roman" w:cs="Calibri"/>
                <w:color w:val="000000"/>
                <w:sz w:val="20"/>
                <w:szCs w:val="20"/>
                <w:highlight w:val="yellow"/>
                <w:u w:val="single"/>
                <w:lang w:eastAsia="en-GB"/>
              </w:rPr>
              <w:t>Regularly contribute to the wider life and ethos of the school, f</w:t>
            </w:r>
            <w:r w:rsidRPr="00EE4ED8">
              <w:rPr>
                <w:rFonts w:ascii="Calibri" w:hAnsi="Calibri" w:eastAsia="Times New Roman" w:cs="Calibri"/>
                <w:sz w:val="20"/>
                <w:szCs w:val="20"/>
                <w:highlight w:val="yellow"/>
                <w:u w:val="single"/>
                <w:lang w:eastAsia="en-GB"/>
              </w:rPr>
              <w:t>or example,</w:t>
            </w:r>
            <w:r w:rsidRPr="00EE4ED8">
              <w:rPr>
                <w:rFonts w:ascii="Calibri" w:hAnsi="Calibri" w:eastAsia="Times New Roman" w:cs="Calibri"/>
                <w:i/>
                <w:iCs/>
                <w:color w:val="000000"/>
                <w:sz w:val="20"/>
                <w:szCs w:val="20"/>
                <w:highlight w:val="yellow"/>
                <w:u w:val="single"/>
                <w:lang w:eastAsia="en-GB"/>
              </w:rPr>
              <w:t> by supporting mentors/expert colleagues with their pastoral responsibilities, such as careers advice).</w:t>
            </w:r>
            <w:r w:rsidRPr="00EE4ED8">
              <w:rPr>
                <w:rFonts w:ascii="Calibri" w:hAnsi="Calibri" w:eastAsia="Times New Roman" w:cs="Calibri"/>
                <w:color w:val="000000"/>
                <w:sz w:val="20"/>
                <w:szCs w:val="20"/>
                <w:u w:val="single"/>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044426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Contributing positively to the wider school culture developing a feeling of shared responsibility for improving the lives of all pupils within the school.</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75B38802"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TS8a Make a positive contribution to the wider life and ethos of the school. </w:t>
            </w:r>
          </w:p>
        </w:tc>
      </w:tr>
      <w:tr w:rsidRPr="00EE4ED8" w:rsidR="00EE4ED8" w:rsidTr="005E67A6" w14:paraId="52D169E1"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4E7690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PB2</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CB4110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build professional relationships with colleagues using basic skills in working collaboratively, recognising the need to seek advice.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32FED05A" w14:textId="77777777">
            <w:pPr>
              <w:spacing w:after="0" w:line="240" w:lineRule="auto"/>
              <w:textAlignment w:val="baseline"/>
              <w:rPr>
                <w:rFonts w:ascii="Times New Roman" w:hAnsi="Times New Roman" w:eastAsia="Times New Roman" w:cs="Times New Roman"/>
                <w:b/>
                <w:bCs/>
                <w:sz w:val="24"/>
                <w:szCs w:val="24"/>
                <w:lang w:eastAsia="en-GB"/>
              </w:rPr>
            </w:pPr>
            <w:r w:rsidRPr="00EE4ED8">
              <w:rPr>
                <w:rFonts w:ascii="Calibri" w:hAnsi="Calibri" w:eastAsia="Times New Roman" w:cs="Calibri"/>
                <w:b/>
                <w:bCs/>
                <w:color w:val="000000"/>
                <w:sz w:val="20"/>
                <w:szCs w:val="20"/>
                <w:lang w:eastAsia="en-GB"/>
              </w:rPr>
              <w:t>Work with mentors/expert colleagues effectively. Begin seeking advice to extend subject and pedagogic knowledge as part of the lesson preparation process.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48BE21C" w14:textId="77777777">
            <w:pPr>
              <w:spacing w:after="0" w:line="240" w:lineRule="auto"/>
              <w:textAlignment w:val="baseline"/>
              <w:rPr>
                <w:rFonts w:ascii="Times New Roman" w:hAnsi="Times New Roman" w:eastAsia="Times New Roman" w:cs="Times New Roman"/>
                <w:sz w:val="24"/>
                <w:szCs w:val="24"/>
                <w:u w:val="single"/>
                <w:lang w:eastAsia="en-GB"/>
              </w:rPr>
            </w:pPr>
            <w:r w:rsidRPr="00EE4ED8">
              <w:rPr>
                <w:rFonts w:ascii="Calibri" w:hAnsi="Calibri" w:eastAsia="Times New Roman" w:cs="Calibri"/>
                <w:i/>
                <w:iCs/>
                <w:color w:val="000000"/>
                <w:sz w:val="20"/>
                <w:szCs w:val="20"/>
                <w:u w:val="single"/>
                <w:lang w:eastAsia="en-GB"/>
              </w:rPr>
              <w:t>Collaborate with mentors/expert colleagues to share the load of planning and preparation and make use of shared resources (e.g. textbooks). Seek advice to extend subject and pedagogic knowledge as part of the lesson preparation process.</w:t>
            </w:r>
            <w:r w:rsidRPr="00EE4ED8">
              <w:rPr>
                <w:rFonts w:ascii="Calibri" w:hAnsi="Calibri" w:eastAsia="Times New Roman" w:cs="Calibri"/>
                <w:color w:val="000000"/>
                <w:sz w:val="20"/>
                <w:szCs w:val="20"/>
                <w:u w:val="single"/>
                <w:lang w:eastAsia="en-GB"/>
              </w:rPr>
              <w:t> </w:t>
            </w:r>
          </w:p>
          <w:p w:rsidRPr="00EE4ED8" w:rsidR="00EE4ED8" w:rsidP="00EE4ED8" w:rsidRDefault="00EE4ED8" w14:paraId="356E4F13" w14:textId="77777777">
            <w:pPr>
              <w:spacing w:after="0" w:line="240" w:lineRule="auto"/>
              <w:textAlignment w:val="baseline"/>
              <w:rPr>
                <w:rFonts w:ascii="Times New Roman" w:hAnsi="Times New Roman" w:eastAsia="Times New Roman" w:cs="Times New Roman"/>
                <w:sz w:val="24"/>
                <w:szCs w:val="24"/>
                <w:u w:val="single"/>
                <w:lang w:eastAsia="en-GB"/>
              </w:rPr>
            </w:pPr>
            <w:r w:rsidRPr="00EE4ED8">
              <w:rPr>
                <w:rFonts w:ascii="Calibri" w:hAnsi="Calibri" w:eastAsia="Times New Roman" w:cs="Calibri"/>
                <w:i/>
                <w:iCs/>
                <w:color w:val="000000"/>
                <w:sz w:val="20"/>
                <w:szCs w:val="20"/>
                <w:u w:val="single"/>
                <w:lang w:eastAsia="en-GB"/>
              </w:rPr>
              <w:t>Discuss and analyse with mentors/expert colleagues the importance of the right to support (e.g. to deal with misbehaviour).</w:t>
            </w:r>
            <w:r w:rsidRPr="00EE4ED8">
              <w:rPr>
                <w:rFonts w:ascii="Calibri" w:hAnsi="Calibri" w:eastAsia="Times New Roman" w:cs="Calibri"/>
                <w:color w:val="000000"/>
                <w:sz w:val="20"/>
                <w:szCs w:val="20"/>
                <w:u w:val="single"/>
                <w:lang w:eastAsia="en-GB"/>
              </w:rPr>
              <w:t> </w:t>
            </w:r>
          </w:p>
          <w:p w:rsidRPr="00EE4ED8" w:rsidR="00EE4ED8" w:rsidP="00EE4ED8" w:rsidRDefault="00EE4ED8" w14:paraId="63DC4BF7"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u w:val="single"/>
                <w:lang w:eastAsia="en-GB"/>
              </w:rPr>
              <w:t>Observe how colleagues use and personalise systems and routines to support efficient time and task management and deconstruct this approach.</w:t>
            </w:r>
            <w:r w:rsidRPr="00EE4ED8">
              <w:rPr>
                <w:rFonts w:ascii="Calibri" w:hAnsi="Calibri" w:eastAsia="Times New Roman" w:cs="Calibri"/>
                <w:color w:val="000000"/>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55B2830"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EE4ED8">
              <w:rPr>
                <w:rFonts w:ascii="Calibri" w:hAnsi="Calibri" w:eastAsia="Times New Roman" w:cs="Calibri"/>
                <w:i/>
                <w:iCs/>
                <w:color w:val="000000"/>
                <w:sz w:val="20"/>
                <w:szCs w:val="20"/>
                <w:highlight w:val="yellow"/>
                <w:lang w:eastAsia="en-GB"/>
              </w:rPr>
              <w:t>Work as part of a team</w:t>
            </w:r>
            <w:r w:rsidRPr="00EE4ED8">
              <w:rPr>
                <w:rFonts w:ascii="Calibri" w:hAnsi="Calibri" w:eastAsia="Times New Roman" w:cs="Calibri"/>
                <w:color w:val="000000"/>
                <w:sz w:val="20"/>
                <w:szCs w:val="20"/>
                <w:highlight w:val="yellow"/>
                <w:lang w:eastAsia="en-GB"/>
              </w:rPr>
              <w:t>. </w:t>
            </w:r>
            <w:r w:rsidRPr="00EE4ED8">
              <w:rPr>
                <w:rFonts w:ascii="Calibri" w:hAnsi="Calibri" w:eastAsia="Times New Roman" w:cs="Calibri"/>
                <w:i/>
                <w:iCs/>
                <w:color w:val="000000"/>
                <w:sz w:val="20"/>
                <w:szCs w:val="20"/>
                <w:highlight w:val="yellow"/>
                <w:lang w:eastAsia="en-GB"/>
              </w:rPr>
              <w:t>Seek challenge, feedback and critique from mentors/expert colleagues in an open and trusting working environment.</w:t>
            </w:r>
            <w:r w:rsidRPr="00EE4ED8">
              <w:rPr>
                <w:rFonts w:ascii="Calibri" w:hAnsi="Calibri" w:eastAsia="Times New Roman" w:cs="Calibri"/>
                <w:color w:val="000000"/>
                <w:sz w:val="20"/>
                <w:szCs w:val="20"/>
                <w:highlight w:val="yellow"/>
                <w:lang w:eastAsia="en-GB"/>
              </w:rPr>
              <w:t> </w:t>
            </w:r>
          </w:p>
          <w:p w:rsidRPr="00EE4ED8" w:rsidR="00EE4ED8" w:rsidP="00EE4ED8" w:rsidRDefault="00EE4ED8" w14:paraId="65216AAA"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EE4ED8">
              <w:rPr>
                <w:rFonts w:ascii="Calibri" w:hAnsi="Calibri" w:eastAsia="Times New Roman" w:cs="Calibri"/>
                <w:i/>
                <w:iCs/>
                <w:color w:val="000000"/>
                <w:sz w:val="20"/>
                <w:szCs w:val="20"/>
                <w:highlight w:val="yellow"/>
                <w:lang w:eastAsia="en-GB"/>
              </w:rPr>
              <w:t>Protect time for rest and recovery and be aware of the sources of support available to support good mental well-being.</w:t>
            </w:r>
            <w:r w:rsidRPr="00EE4ED8">
              <w:rPr>
                <w:rFonts w:ascii="Calibri" w:hAnsi="Calibri" w:eastAsia="Times New Roman" w:cs="Calibri"/>
                <w:color w:val="000000"/>
                <w:sz w:val="20"/>
                <w:szCs w:val="20"/>
                <w:highlight w:val="yellow"/>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4E05E28F"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TS8b Develop effective professional relationships with colleagues, knowing how and when to draw on advice and specialist support. </w:t>
            </w:r>
          </w:p>
        </w:tc>
      </w:tr>
      <w:tr w:rsidRPr="00EE4ED8" w:rsidR="00EE4ED8" w:rsidTr="005E67A6" w14:paraId="6DF2F6D4"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6D7C616"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PB3</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ED722A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communicate with support staff.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E59CA71" w14:textId="77777777">
            <w:pPr>
              <w:spacing w:after="0" w:line="240" w:lineRule="auto"/>
              <w:textAlignment w:val="baseline"/>
              <w:rPr>
                <w:rFonts w:ascii="Times New Roman" w:hAnsi="Times New Roman" w:eastAsia="Times New Roman" w:cs="Times New Roman"/>
                <w:b/>
                <w:bCs/>
                <w:sz w:val="24"/>
                <w:szCs w:val="24"/>
                <w:lang w:eastAsia="en-GB"/>
              </w:rPr>
            </w:pPr>
            <w:r w:rsidRPr="00EE4ED8">
              <w:rPr>
                <w:rFonts w:ascii="Calibri" w:hAnsi="Calibri" w:eastAsia="Times New Roman" w:cs="Calibri"/>
                <w:b/>
                <w:bCs/>
                <w:color w:val="000000"/>
                <w:sz w:val="20"/>
                <w:szCs w:val="20"/>
                <w:lang w:eastAsia="en-GB"/>
              </w:rPr>
              <w:t>Confidently communicate with a range of staff so that lessons run smoothly.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5B84676" w14:textId="77777777">
            <w:pPr>
              <w:spacing w:after="0" w:line="240" w:lineRule="auto"/>
              <w:textAlignment w:val="baseline"/>
              <w:rPr>
                <w:rFonts w:ascii="Times New Roman" w:hAnsi="Times New Roman" w:eastAsia="Times New Roman" w:cs="Times New Roman"/>
                <w:sz w:val="24"/>
                <w:szCs w:val="24"/>
                <w:u w:val="single"/>
                <w:lang w:eastAsia="en-GB"/>
              </w:rPr>
            </w:pPr>
            <w:r w:rsidRPr="00EE4ED8">
              <w:rPr>
                <w:rFonts w:ascii="Calibri" w:hAnsi="Calibri" w:eastAsia="Times New Roman" w:cs="Calibri"/>
                <w:sz w:val="20"/>
                <w:szCs w:val="20"/>
                <w:highlight w:val="yellow"/>
                <w:u w:val="single"/>
                <w:lang w:eastAsia="en-GB"/>
              </w:rPr>
              <w:t>With the support of mentors/expert colleagues k</w:t>
            </w:r>
            <w:r w:rsidRPr="00EE4ED8">
              <w:rPr>
                <w:rFonts w:ascii="Calibri" w:hAnsi="Calibri" w:eastAsia="Times New Roman" w:cs="Calibri"/>
                <w:color w:val="000000"/>
                <w:sz w:val="20"/>
                <w:szCs w:val="20"/>
                <w:highlight w:val="yellow"/>
                <w:u w:val="single"/>
                <w:lang w:eastAsia="en-GB"/>
              </w:rPr>
              <w:t>now how to prepare and plan for teaching assistants and other professionals -sharing the intended lesson outcomes ahead of lessons.</w:t>
            </w:r>
            <w:r w:rsidRPr="00EE4ED8">
              <w:rPr>
                <w:rFonts w:ascii="Calibri" w:hAnsi="Calibri" w:eastAsia="Times New Roman" w:cs="Calibri"/>
                <w:color w:val="000000"/>
                <w:sz w:val="20"/>
                <w:szCs w:val="20"/>
                <w:u w:val="single"/>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9740EF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Knows how to ensure that support provided by teaching assistants in lessons is additional to, rather than a replacement for, support from the teacher.</w:t>
            </w:r>
            <w:r w:rsidRPr="00EE4ED8">
              <w:rPr>
                <w:rFonts w:ascii="Calibri" w:hAnsi="Calibri" w:eastAsia="Times New Roman" w:cs="Calibri"/>
                <w:color w:val="000000"/>
                <w:sz w:val="20"/>
                <w:szCs w:val="20"/>
                <w:lang w:eastAsia="en-GB"/>
              </w:rPr>
              <w:t> </w:t>
            </w:r>
          </w:p>
          <w:p w:rsidRPr="00EE4ED8" w:rsidR="00EE4ED8" w:rsidP="00EE4ED8" w:rsidRDefault="00EE4ED8" w14:paraId="146FA587"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sz w:val="20"/>
                <w:szCs w:val="20"/>
                <w:lang w:eastAsia="en-GB"/>
              </w:rPr>
              <w:t>Works with </w:t>
            </w:r>
            <w:r w:rsidRPr="00EE4ED8">
              <w:rPr>
                <w:rFonts w:ascii="Calibri" w:hAnsi="Calibri" w:eastAsia="Times New Roman" w:cs="Calibri"/>
                <w:i/>
                <w:iCs/>
                <w:color w:val="000000"/>
                <w:sz w:val="20"/>
                <w:szCs w:val="20"/>
                <w:lang w:eastAsia="en-GB"/>
              </w:rPr>
              <w:t>the SENCO and other professionals supporting pupils with additional needs, knowing how to make explicit links between interventions delivered outside of lessons with classroom teaching.</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A2DE691"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TS8c Deploy support staff effectively. </w:t>
            </w:r>
          </w:p>
        </w:tc>
      </w:tr>
    </w:tbl>
    <w:p w:rsidR="005E67A6" w:rsidRDefault="005E67A6" w14:paraId="713FE3BE" w14:textId="77777777">
      <w:r>
        <w:br w:type="page"/>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7"/>
        <w:gridCol w:w="1953"/>
        <w:gridCol w:w="2518"/>
        <w:gridCol w:w="4570"/>
        <w:gridCol w:w="3650"/>
        <w:gridCol w:w="2144"/>
      </w:tblGrid>
      <w:tr w:rsidRPr="00EE4ED8" w:rsidR="00EE4ED8" w:rsidTr="005E67A6" w14:paraId="6BECF231"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CF41F06" w14:textId="6D625ABD">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lastRenderedPageBreak/>
              <w:t>PB4</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C56F455"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With support identify basic developmental targets on </w:t>
            </w:r>
            <w:proofErr w:type="spellStart"/>
            <w:r w:rsidRPr="00EE4ED8">
              <w:rPr>
                <w:rFonts w:ascii="Calibri" w:hAnsi="Calibri" w:eastAsia="Times New Roman" w:cs="Calibri"/>
                <w:sz w:val="20"/>
                <w:szCs w:val="20"/>
                <w:lang w:eastAsia="en-GB"/>
              </w:rPr>
              <w:t>PebblePad</w:t>
            </w:r>
            <w:proofErr w:type="spellEnd"/>
            <w:r w:rsidRPr="00EE4ED8">
              <w:rPr>
                <w:rFonts w:ascii="Calibri" w:hAnsi="Calibri" w:eastAsia="Times New Roman" w:cs="Calibri"/>
                <w:sz w:val="20"/>
                <w:szCs w:val="20"/>
                <w:lang w:eastAsia="en-GB"/>
              </w:rPr>
              <w:t>. Respond to advice from mentors/expert colleagues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0EE841D7" w14:textId="77777777">
            <w:pPr>
              <w:spacing w:after="0" w:line="240" w:lineRule="auto"/>
              <w:textAlignment w:val="baseline"/>
              <w:rPr>
                <w:rFonts w:ascii="Times New Roman" w:hAnsi="Times New Roman" w:eastAsia="Times New Roman" w:cs="Times New Roman"/>
                <w:b/>
                <w:bCs/>
                <w:sz w:val="24"/>
                <w:szCs w:val="24"/>
                <w:lang w:eastAsia="en-GB"/>
              </w:rPr>
            </w:pPr>
            <w:r w:rsidRPr="00EE4ED8">
              <w:rPr>
                <w:rFonts w:ascii="Calibri" w:hAnsi="Calibri" w:eastAsia="Times New Roman" w:cs="Calibri"/>
                <w:b/>
                <w:bCs/>
                <w:color w:val="000000"/>
                <w:sz w:val="20"/>
                <w:szCs w:val="20"/>
                <w:lang w:eastAsia="en-GB"/>
              </w:rPr>
              <w:t>With support, collaboratively identify detailed SHARP (subject-specific where appropriate) targets and suggest strategies to address these using the Progression booklet. Routinely record and review targets during weekly reviews on </w:t>
            </w:r>
            <w:proofErr w:type="spellStart"/>
            <w:r w:rsidRPr="00EE4ED8">
              <w:rPr>
                <w:rFonts w:ascii="Calibri" w:hAnsi="Calibri" w:eastAsia="Times New Roman" w:cs="Calibri"/>
                <w:b/>
                <w:bCs/>
                <w:color w:val="000000"/>
                <w:sz w:val="20"/>
                <w:szCs w:val="20"/>
                <w:lang w:eastAsia="en-GB"/>
              </w:rPr>
              <w:t>PebblePad</w:t>
            </w:r>
            <w:proofErr w:type="spellEnd"/>
            <w:r w:rsidRPr="00EE4ED8">
              <w:rPr>
                <w:rFonts w:ascii="Calibri" w:hAnsi="Calibri" w:eastAsia="Times New Roman" w:cs="Calibri"/>
                <w:b/>
                <w:bCs/>
                <w:color w:val="000000"/>
                <w:sz w:val="20"/>
                <w:szCs w:val="20"/>
                <w:lang w:eastAsia="en-GB"/>
              </w:rPr>
              <w:t>. Respond positively and proactively to advice from mentors/expert colleagues.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F328A3A" w14:textId="77777777">
            <w:pPr>
              <w:spacing w:after="0" w:line="240" w:lineRule="auto"/>
              <w:textAlignment w:val="baseline"/>
              <w:rPr>
                <w:rFonts w:ascii="Times New Roman" w:hAnsi="Times New Roman" w:eastAsia="Times New Roman" w:cs="Times New Roman"/>
                <w:sz w:val="24"/>
                <w:szCs w:val="24"/>
                <w:u w:val="single"/>
                <w:lang w:eastAsia="en-GB"/>
              </w:rPr>
            </w:pPr>
            <w:r w:rsidRPr="00EE4ED8">
              <w:rPr>
                <w:rFonts w:ascii="Calibri" w:hAnsi="Calibri" w:eastAsia="Times New Roman" w:cs="Calibri"/>
                <w:color w:val="000000"/>
                <w:sz w:val="20"/>
                <w:szCs w:val="20"/>
                <w:u w:val="single"/>
                <w:lang w:eastAsia="en-GB"/>
              </w:rPr>
              <w:t>Take ownership for personal development using the Progression booklet to track progress.</w:t>
            </w:r>
            <w:r w:rsidRPr="00EE4ED8">
              <w:rPr>
                <w:rFonts w:ascii="Calibri" w:hAnsi="Calibri" w:eastAsia="Times New Roman" w:cs="Calibri"/>
                <w:i/>
                <w:iCs/>
                <w:color w:val="000000"/>
                <w:sz w:val="20"/>
                <w:szCs w:val="20"/>
                <w:u w:val="single"/>
                <w:lang w:eastAsia="en-GB"/>
              </w:rPr>
              <w:t> With mentors/expert colleagues reflect on progress made, recognising strengths and weaknesses and identify next steps for further improvement using SHARP </w:t>
            </w:r>
            <w:r w:rsidRPr="00EE4ED8">
              <w:rPr>
                <w:rFonts w:ascii="Calibri" w:hAnsi="Calibri" w:eastAsia="Times New Roman" w:cs="Calibri"/>
                <w:color w:val="000000"/>
                <w:sz w:val="20"/>
                <w:szCs w:val="20"/>
                <w:u w:val="single"/>
                <w:lang w:eastAsia="en-GB"/>
              </w:rPr>
              <w:t>(subject specific where appropriate)</w:t>
            </w:r>
            <w:r w:rsidRPr="00EE4ED8">
              <w:rPr>
                <w:rFonts w:ascii="Calibri" w:hAnsi="Calibri" w:eastAsia="Times New Roman" w:cs="Calibri"/>
                <w:i/>
                <w:iCs/>
                <w:color w:val="000000"/>
                <w:sz w:val="20"/>
                <w:szCs w:val="20"/>
                <w:u w:val="single"/>
                <w:lang w:eastAsia="en-GB"/>
              </w:rPr>
              <w:t> measurable targets.</w:t>
            </w:r>
            <w:r w:rsidRPr="00EE4ED8">
              <w:rPr>
                <w:rFonts w:ascii="Calibri" w:hAnsi="Calibri" w:eastAsia="Times New Roman" w:cs="Calibri"/>
                <w:color w:val="000000"/>
                <w:sz w:val="20"/>
                <w:szCs w:val="20"/>
                <w:u w:val="single"/>
                <w:lang w:eastAsia="en-GB"/>
              </w:rPr>
              <w:t> </w:t>
            </w:r>
          </w:p>
          <w:p w:rsidRPr="00EE4ED8" w:rsidR="00EE4ED8" w:rsidP="00EE4ED8" w:rsidRDefault="00EE4ED8" w14:paraId="50EDCAF4" w14:textId="2E2ED53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u w:val="single"/>
                <w:lang w:eastAsia="en-GB"/>
              </w:rPr>
              <w:t>Use weekly reviews to evaluate professional practice</w:t>
            </w:r>
            <w:r w:rsidRPr="00EE4ED8">
              <w:rPr>
                <w:rFonts w:ascii="Calibri" w:hAnsi="Calibri" w:eastAsia="Times New Roman" w:cs="Calibri"/>
                <w:i/>
                <w:iCs/>
                <w:color w:val="000000"/>
                <w:sz w:val="20"/>
                <w:szCs w:val="20"/>
                <w:u w:val="single"/>
                <w:lang w:eastAsia="en-GB"/>
              </w:rPr>
              <w:t> - responding positively and proactively to advice/feedback from colleagues.</w:t>
            </w:r>
            <w:r w:rsidRPr="00EE4ED8">
              <w:rPr>
                <w:rFonts w:ascii="Calibri" w:hAnsi="Calibri" w:eastAsia="Times New Roman" w:cs="Calibri"/>
                <w:color w:val="000000"/>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D8FE475"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EE4ED8">
              <w:rPr>
                <w:rFonts w:ascii="Calibri" w:hAnsi="Calibri" w:eastAsia="Times New Roman" w:cs="Calibri"/>
                <w:color w:val="000000"/>
                <w:sz w:val="20"/>
                <w:szCs w:val="20"/>
                <w:highlight w:val="yellow"/>
                <w:lang w:eastAsia="en-GB"/>
              </w:rPr>
              <w:t>Critically and rigorously evaluate professional practice in weekly reviews to identify challenging/SHARP (subject specific where appropriate) targets; meticulously use the Progression booklet and maintain </w:t>
            </w:r>
            <w:proofErr w:type="spellStart"/>
            <w:r w:rsidRPr="00EE4ED8">
              <w:rPr>
                <w:rFonts w:ascii="Calibri" w:hAnsi="Calibri" w:eastAsia="Times New Roman" w:cs="Calibri"/>
                <w:color w:val="000000"/>
                <w:sz w:val="20"/>
                <w:szCs w:val="20"/>
                <w:highlight w:val="yellow"/>
                <w:lang w:eastAsia="en-GB"/>
              </w:rPr>
              <w:t>PebblePad</w:t>
            </w:r>
            <w:proofErr w:type="spellEnd"/>
            <w:r w:rsidRPr="00EE4ED8">
              <w:rPr>
                <w:rFonts w:ascii="Calibri" w:hAnsi="Calibri" w:eastAsia="Times New Roman" w:cs="Calibri"/>
                <w:color w:val="000000"/>
                <w:sz w:val="20"/>
                <w:szCs w:val="20"/>
                <w:highlight w:val="yellow"/>
                <w:lang w:eastAsia="en-GB"/>
              </w:rPr>
              <w:t> as evidence of self-evaluation. </w:t>
            </w:r>
          </w:p>
          <w:p w:rsidRPr="00EE4ED8" w:rsidR="00EE4ED8" w:rsidP="00EE4ED8" w:rsidRDefault="00EE4ED8" w14:paraId="243C32F9" w14:textId="77777777">
            <w:pPr>
              <w:spacing w:after="0" w:line="240" w:lineRule="auto"/>
              <w:textAlignment w:val="baseline"/>
              <w:rPr>
                <w:rFonts w:ascii="Times New Roman" w:hAnsi="Times New Roman" w:eastAsia="Times New Roman" w:cs="Times New Roman"/>
                <w:sz w:val="24"/>
                <w:szCs w:val="24"/>
                <w:highlight w:val="yellow"/>
                <w:lang w:eastAsia="en-GB"/>
              </w:rPr>
            </w:pPr>
            <w:r w:rsidRPr="00EE4ED8">
              <w:rPr>
                <w:rFonts w:ascii="Calibri" w:hAnsi="Calibri" w:eastAsia="Times New Roman" w:cs="Calibri"/>
                <w:i/>
                <w:iCs/>
                <w:color w:val="000000"/>
                <w:sz w:val="20"/>
                <w:szCs w:val="20"/>
                <w:highlight w:val="yellow"/>
                <w:lang w:eastAsia="en-GB"/>
              </w:rPr>
              <w:t>Strengthens pedagogical and subject knowledge by participating in wider networks. </w:t>
            </w:r>
            <w:r w:rsidRPr="00EE4ED8">
              <w:rPr>
                <w:rFonts w:ascii="Calibri" w:hAnsi="Calibri" w:eastAsia="Times New Roman" w:cs="Calibri"/>
                <w:color w:val="000000"/>
                <w:sz w:val="20"/>
                <w:szCs w:val="20"/>
                <w:highlight w:val="yellow"/>
                <w:lang w:eastAsia="en-GB"/>
              </w:rPr>
              <w:t> </w:t>
            </w:r>
          </w:p>
          <w:p w:rsidRPr="00EE4ED8" w:rsidR="00EE4ED8" w:rsidP="00EE4ED8" w:rsidRDefault="00EE4ED8" w14:paraId="347C457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highlight w:val="yellow"/>
                <w:lang w:eastAsia="en-GB"/>
              </w:rPr>
              <w:t>Engage critically with research and use evidence to critique practice.</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E8192E4"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TS8d Take responsibility for improving teaching through appropriate professional development, responding to advice and feedback from colleagues. </w:t>
            </w:r>
          </w:p>
        </w:tc>
      </w:tr>
      <w:tr w:rsidRPr="00EE4ED8" w:rsidR="00EE4ED8" w:rsidTr="005E67A6" w14:paraId="4091D4D6" w14:textId="77777777">
        <w:trPr>
          <w:trHeight w:val="1680"/>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C1438EF"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PB5</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ED921D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With support and guidance, communicate with parents/carers about learners’ achievement and/or well-being.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AF3CFB4"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color w:val="000000"/>
                <w:sz w:val="20"/>
                <w:szCs w:val="20"/>
                <w:lang w:eastAsia="en-GB"/>
              </w:rPr>
              <w:t>Work with mentors/expert colleagues, to assume some responsibility for communicating effectively with parents and carers in relation to pupils’ achievements and well-being</w:t>
            </w:r>
            <w:r w:rsidRPr="00EE4ED8">
              <w:rPr>
                <w:rFonts w:ascii="Calibri" w:hAnsi="Calibri" w:eastAsia="Times New Roman" w:cs="Calibri"/>
                <w:color w:val="000000"/>
                <w:sz w:val="20"/>
                <w:szCs w:val="20"/>
                <w:lang w:eastAsia="en-GB"/>
              </w:rPr>
              <w:t>.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67418BC" w14:textId="77777777">
            <w:pPr>
              <w:spacing w:after="0" w:line="240" w:lineRule="auto"/>
              <w:textAlignment w:val="baseline"/>
              <w:rPr>
                <w:rFonts w:ascii="Times New Roman" w:hAnsi="Times New Roman" w:eastAsia="Times New Roman" w:cs="Times New Roman"/>
                <w:sz w:val="24"/>
                <w:szCs w:val="24"/>
                <w:u w:val="single"/>
                <w:lang w:eastAsia="en-GB"/>
              </w:rPr>
            </w:pPr>
            <w:r w:rsidRPr="00EE4ED8">
              <w:rPr>
                <w:rFonts w:ascii="Calibri" w:hAnsi="Calibri" w:eastAsia="Times New Roman" w:cs="Calibri"/>
                <w:color w:val="000000"/>
                <w:sz w:val="20"/>
                <w:szCs w:val="20"/>
                <w:u w:val="single"/>
                <w:lang w:eastAsia="en-GB"/>
              </w:rPr>
              <w:t>Work with mentors/expert colleagues, to assume responsibility for </w:t>
            </w:r>
            <w:r w:rsidRPr="00EE4ED8">
              <w:rPr>
                <w:rFonts w:ascii="Calibri" w:hAnsi="Calibri" w:eastAsia="Times New Roman" w:cs="Calibri"/>
                <w:i/>
                <w:iCs/>
                <w:color w:val="000000"/>
                <w:sz w:val="20"/>
                <w:szCs w:val="20"/>
                <w:u w:val="single"/>
                <w:lang w:eastAsia="en-GB"/>
              </w:rPr>
              <w:t>communicating effectively, both verbally and in writing, with parents and carers in relation to pupils’ achievements and well-being</w:t>
            </w:r>
            <w:r w:rsidRPr="00EE4ED8">
              <w:rPr>
                <w:rFonts w:ascii="Calibri" w:hAnsi="Calibri" w:eastAsia="Times New Roman" w:cs="Calibri"/>
                <w:color w:val="000000"/>
                <w:sz w:val="20"/>
                <w:szCs w:val="20"/>
                <w:u w:val="single"/>
                <w:lang w:eastAsia="en-GB"/>
              </w:rPr>
              <w:t>, doing so in response to individual pupils’ emergent needs.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3EE5D72A" w14:textId="1B31C906">
            <w:pPr>
              <w:spacing w:after="0" w:line="240" w:lineRule="auto"/>
              <w:textAlignment w:val="baseline"/>
              <w:rPr>
                <w:rFonts w:ascii="Times New Roman" w:hAnsi="Times New Roman" w:eastAsia="Times New Roman" w:cs="Times New Roman"/>
                <w:sz w:val="24"/>
                <w:szCs w:val="24"/>
                <w:highlight w:val="yellow"/>
                <w:lang w:eastAsia="en-GB"/>
              </w:rPr>
            </w:pPr>
            <w:r w:rsidRPr="00EE4ED8">
              <w:rPr>
                <w:rFonts w:ascii="Calibri" w:hAnsi="Calibri" w:eastAsia="Times New Roman" w:cs="Calibri"/>
                <w:i/>
                <w:iCs/>
                <w:color w:val="000000"/>
                <w:sz w:val="20"/>
                <w:szCs w:val="20"/>
                <w:highlight w:val="yellow"/>
                <w:lang w:eastAsia="en-GB"/>
              </w:rPr>
              <w:t>Independently communicate effectively both verbally and in writing, with parents and carers in relation to pupils’ achievements and well-being. Be proactive in making effective use of parents’ evenings to engage parents and carers in their children’s schooling</w:t>
            </w:r>
            <w:r w:rsidRPr="00EE4ED8">
              <w:rPr>
                <w:rFonts w:ascii="Calibri" w:hAnsi="Calibri" w:eastAsia="Times New Roman" w:cs="Calibri"/>
                <w:color w:val="000000"/>
                <w:sz w:val="20"/>
                <w:szCs w:val="20"/>
                <w:highlight w:val="yellow"/>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27C2B32"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TS8e Communicate effectively with parents </w:t>
            </w:r>
            <w:proofErr w:type="gramStart"/>
            <w:r w:rsidRPr="00EE4ED8">
              <w:rPr>
                <w:rFonts w:ascii="Calibri" w:hAnsi="Calibri" w:eastAsia="Times New Roman" w:cs="Calibri"/>
                <w:color w:val="000000"/>
                <w:sz w:val="20"/>
                <w:szCs w:val="20"/>
                <w:lang w:eastAsia="en-GB"/>
              </w:rPr>
              <w:t>with regard to</w:t>
            </w:r>
            <w:proofErr w:type="gramEnd"/>
            <w:r w:rsidRPr="00EE4ED8">
              <w:rPr>
                <w:rFonts w:ascii="Calibri" w:hAnsi="Calibri" w:eastAsia="Times New Roman" w:cs="Calibri"/>
                <w:color w:val="000000"/>
                <w:sz w:val="20"/>
                <w:szCs w:val="20"/>
                <w:lang w:eastAsia="en-GB"/>
              </w:rPr>
              <w:t> pupils’ achievements and well-being. </w:t>
            </w:r>
          </w:p>
        </w:tc>
      </w:tr>
    </w:tbl>
    <w:p w:rsidR="00AC25CD" w:rsidP="00AC25CD" w:rsidRDefault="00EE6644" w14:paraId="05EE872A" w14:textId="55B6615E">
      <w:pPr>
        <w:spacing w:after="0" w:line="240" w:lineRule="auto"/>
        <w:rPr>
          <w:rFonts w:ascii="Times New Roman" w:hAnsi="Times New Roman" w:eastAsia="Times New Roman" w:cs="Times New Roman"/>
          <w:sz w:val="24"/>
          <w:szCs w:val="24"/>
          <w:lang w:eastAsia="en-GB"/>
        </w:rPr>
      </w:pPr>
      <w:r>
        <w:rPr>
          <w:rFonts w:ascii="Webdings" w:hAnsi="Webdings" w:cstheme="minorHAnsi"/>
          <w:noProof/>
          <w:sz w:val="36"/>
          <w:szCs w:val="36"/>
          <w:lang w:eastAsia="en-GB"/>
        </w:rPr>
        <mc:AlternateContent>
          <mc:Choice Requires="wps">
            <w:drawing>
              <wp:anchor distT="0" distB="0" distL="114300" distR="114300" simplePos="0" relativeHeight="251709440" behindDoc="0" locked="0" layoutInCell="1" allowOverlap="1" wp14:editId="6F24577E" wp14:anchorId="6F9945EA">
                <wp:simplePos x="0" y="0"/>
                <wp:positionH relativeFrom="margin">
                  <wp:posOffset>2563878</wp:posOffset>
                </wp:positionH>
                <wp:positionV relativeFrom="paragraph">
                  <wp:posOffset>-927716</wp:posOffset>
                </wp:positionV>
                <wp:extent cx="4979405" cy="1294645"/>
                <wp:effectExtent l="0" t="0" r="12065" b="20320"/>
                <wp:wrapNone/>
                <wp:docPr id="45" name="Rectangle: Rounded Corners 45"/>
                <wp:cNvGraphicFramePr/>
                <a:graphic xmlns:a="http://schemas.openxmlformats.org/drawingml/2006/main">
                  <a:graphicData uri="http://schemas.microsoft.com/office/word/2010/wordprocessingShape">
                    <wps:wsp>
                      <wps:cNvSpPr/>
                      <wps:spPr>
                        <a:xfrm>
                          <a:off x="0" y="0"/>
                          <a:ext cx="4979405" cy="129464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EE6644" w:rsidR="00C110B5" w:rsidP="00EE6644" w:rsidRDefault="00C110B5" w14:paraId="3ED7D2FE" w14:textId="0BB51E2B">
                            <w:pPr>
                              <w:jc w:val="center"/>
                              <w:rPr>
                                <w:color w:val="000000" w:themeColor="text1"/>
                              </w:rPr>
                            </w:pPr>
                            <w:r w:rsidRPr="00EE6644">
                              <w:rPr>
                                <w:color w:val="000000" w:themeColor="text1"/>
                              </w:rPr>
                              <w:t xml:space="preserve">The summer report grade should reflect the level of achievement at the end of the course. This should include evidence from observations, weekly reviews and from the periodic reviewing of the </w:t>
                            </w:r>
                            <w:r w:rsidR="002A5C44">
                              <w:rPr>
                                <w:color w:val="000000" w:themeColor="text1"/>
                              </w:rPr>
                              <w:t xml:space="preserve">pink </w:t>
                            </w:r>
                            <w:r w:rsidR="00F62D2F">
                              <w:rPr>
                                <w:color w:val="000000" w:themeColor="text1"/>
                              </w:rPr>
                              <w:t>‘Progression</w:t>
                            </w:r>
                            <w:r w:rsidRPr="00EE6644">
                              <w:rPr>
                                <w:color w:val="000000" w:themeColor="text1"/>
                              </w:rPr>
                              <w:t xml:space="preserve"> </w:t>
                            </w:r>
                            <w:r w:rsidR="00F62D2F">
                              <w:rPr>
                                <w:color w:val="000000" w:themeColor="text1"/>
                              </w:rPr>
                              <w:t>B</w:t>
                            </w:r>
                            <w:r w:rsidRPr="00EE6644">
                              <w:rPr>
                                <w:color w:val="000000" w:themeColor="text1"/>
                              </w:rPr>
                              <w:t>ooklet</w:t>
                            </w:r>
                            <w:r w:rsidR="00F62D2F">
                              <w:rPr>
                                <w:color w:val="000000" w:themeColor="text1"/>
                              </w:rPr>
                              <w:t>’</w:t>
                            </w:r>
                            <w:r w:rsidRPr="00EE6644">
                              <w:rPr>
                                <w:color w:val="000000" w:themeColor="text1"/>
                              </w:rPr>
                              <w:t xml:space="preserve">. Outcomes are best-fit professional judgements. </w:t>
                            </w:r>
                          </w:p>
                          <w:p w:rsidRPr="00EE6644" w:rsidR="00C110B5" w:rsidP="00EE6644" w:rsidRDefault="00C110B5" w14:paraId="78C63515" w14:textId="77777777">
                            <w:pPr>
                              <w:jc w:val="center"/>
                              <w:rPr>
                                <w:b/>
                                <w:bCs/>
                                <w:color w:val="000000" w:themeColor="text1"/>
                                <w:sz w:val="24"/>
                                <w:szCs w:val="24"/>
                              </w:rPr>
                            </w:pPr>
                            <w:r w:rsidRPr="00EE6644">
                              <w:rPr>
                                <w:b/>
                                <w:bCs/>
                                <w:color w:val="000000" w:themeColor="text1"/>
                                <w:sz w:val="24"/>
                                <w:szCs w:val="24"/>
                              </w:rPr>
                              <w:t>A REPORT SHOULD NOT BE A SHOCK FOR THE TRAINEE</w:t>
                            </w:r>
                          </w:p>
                          <w:p w:rsidRPr="00464CDF" w:rsidR="00C110B5" w:rsidP="00602B3F" w:rsidRDefault="00C110B5" w14:paraId="37CECB8F" w14:textId="5C9AEF36">
                            <w:pPr>
                              <w:jc w:val="center"/>
                              <w:rPr>
                                <w:color w:val="000000" w:themeColor="text1"/>
                              </w:rPr>
                            </w:pPr>
                            <w:r w:rsidRPr="00464CDF">
                              <w:rPr>
                                <w:color w:val="000000" w:themeColor="text1"/>
                              </w:rPr>
                              <w:t xml:space="preserve">. </w:t>
                            </w:r>
                          </w:p>
                          <w:p w:rsidR="00C110B5" w:rsidP="00602B3F" w:rsidRDefault="00C110B5" w14:paraId="136403F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5" style="position:absolute;margin-left:201.9pt;margin-top:-73.05pt;width:392.1pt;height:101.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ffdd71" strokecolor="#bc8c00" strokeweight="1pt" arcsize="10923f" w14:anchorId="6F994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">
                <v:stroke joinstyle="miter"/>
                <v:textbox>
                  <w:txbxContent>
                    <w:p w:rsidRPr="00EE6644" w:rsidR="00C110B5" w:rsidP="00EE6644" w:rsidRDefault="00C110B5" w14:paraId="3ED7D2FE" w14:textId="0BB51E2B">
                      <w:pPr>
                        <w:jc w:val="center"/>
                        <w:rPr>
                          <w:color w:val="000000" w:themeColor="text1"/>
                        </w:rPr>
                      </w:pPr>
                      <w:r w:rsidRPr="00EE6644">
                        <w:rPr>
                          <w:color w:val="000000" w:themeColor="text1"/>
                        </w:rPr>
                        <w:t xml:space="preserve">The summer report grade should reflect the level of achievement at the end of the course. This should include evidence from observations, weekly reviews and from the periodic reviewing of the </w:t>
                      </w:r>
                      <w:r w:rsidR="002A5C44">
                        <w:rPr>
                          <w:color w:val="000000" w:themeColor="text1"/>
                        </w:rPr>
                        <w:t xml:space="preserve">pink </w:t>
                      </w:r>
                      <w:r w:rsidR="00F62D2F">
                        <w:rPr>
                          <w:color w:val="000000" w:themeColor="text1"/>
                        </w:rPr>
                        <w:t>‘Progression</w:t>
                      </w:r>
                      <w:r w:rsidRPr="00EE6644">
                        <w:rPr>
                          <w:color w:val="000000" w:themeColor="text1"/>
                        </w:rPr>
                        <w:t xml:space="preserve"> </w:t>
                      </w:r>
                      <w:r w:rsidR="00F62D2F">
                        <w:rPr>
                          <w:color w:val="000000" w:themeColor="text1"/>
                        </w:rPr>
                        <w:t>B</w:t>
                      </w:r>
                      <w:r w:rsidRPr="00EE6644">
                        <w:rPr>
                          <w:color w:val="000000" w:themeColor="text1"/>
                        </w:rPr>
                        <w:t>ooklet</w:t>
                      </w:r>
                      <w:r w:rsidR="00F62D2F">
                        <w:rPr>
                          <w:color w:val="000000" w:themeColor="text1"/>
                        </w:rPr>
                        <w:t>’</w:t>
                      </w:r>
                      <w:r w:rsidRPr="00EE6644">
                        <w:rPr>
                          <w:color w:val="000000" w:themeColor="text1"/>
                        </w:rPr>
                        <w:t xml:space="preserve">. Outcomes are best-fit professional judgements. </w:t>
                      </w:r>
                    </w:p>
                    <w:p w:rsidRPr="00EE6644" w:rsidR="00C110B5" w:rsidP="00EE6644" w:rsidRDefault="00C110B5" w14:paraId="78C63515" w14:textId="77777777">
                      <w:pPr>
                        <w:jc w:val="center"/>
                        <w:rPr>
                          <w:b/>
                          <w:bCs/>
                          <w:color w:val="000000" w:themeColor="text1"/>
                          <w:sz w:val="24"/>
                          <w:szCs w:val="24"/>
                        </w:rPr>
                      </w:pPr>
                      <w:r w:rsidRPr="00EE6644">
                        <w:rPr>
                          <w:b/>
                          <w:bCs/>
                          <w:color w:val="000000" w:themeColor="text1"/>
                          <w:sz w:val="24"/>
                          <w:szCs w:val="24"/>
                        </w:rPr>
                        <w:t>A REPORT SHOULD NOT BE A SHOCK FOR THE TRAINEE</w:t>
                      </w:r>
                    </w:p>
                    <w:p w:rsidRPr="00464CDF" w:rsidR="00C110B5" w:rsidP="00602B3F" w:rsidRDefault="00C110B5" w14:paraId="37CECB8F" w14:textId="5C9AEF36">
                      <w:pPr>
                        <w:jc w:val="center"/>
                        <w:rPr>
                          <w:color w:val="000000" w:themeColor="text1"/>
                        </w:rPr>
                      </w:pPr>
                      <w:r w:rsidRPr="00464CDF">
                        <w:rPr>
                          <w:color w:val="000000" w:themeColor="text1"/>
                        </w:rPr>
                        <w:t xml:space="preserve">. </w:t>
                      </w:r>
                    </w:p>
                    <w:p w:rsidR="00C110B5" w:rsidP="00602B3F" w:rsidRDefault="00C110B5" w14:paraId="136403F2" w14:textId="77777777">
                      <w:pPr>
                        <w:jc w:val="center"/>
                      </w:pPr>
                    </w:p>
                  </w:txbxContent>
                </v:textbox>
                <w10:wrap anchorx="margin"/>
              </v:roundrect>
            </w:pict>
          </mc:Fallback>
        </mc:AlternateContent>
      </w:r>
    </w:p>
    <w:p w:rsidR="0002613F" w:rsidP="00F02D20" w:rsidRDefault="00F61F2E" w14:paraId="79C12F07" w14:textId="76316AEA">
      <w:pPr>
        <w:spacing w:after="0"/>
        <w:rPr>
          <w:b/>
          <w:sz w:val="40"/>
          <w:szCs w:val="40"/>
        </w:rPr>
      </w:pPr>
      <w:r>
        <w:rPr>
          <w:rFonts w:ascii="Webdings" w:hAnsi="Webdings" w:cstheme="minorHAnsi"/>
          <w:b/>
          <w:noProof/>
          <w:sz w:val="36"/>
          <w:szCs w:val="36"/>
          <w:lang w:eastAsia="en-GB"/>
        </w:rPr>
        <mc:AlternateContent>
          <mc:Choice Requires="wps">
            <w:drawing>
              <wp:anchor distT="0" distB="0" distL="114300" distR="114300" simplePos="0" relativeHeight="251711488" behindDoc="0" locked="0" layoutInCell="1" allowOverlap="1" wp14:editId="10969DC6" wp14:anchorId="63A2EAE0">
                <wp:simplePos x="0" y="0"/>
                <wp:positionH relativeFrom="margin">
                  <wp:posOffset>5336201</wp:posOffset>
                </wp:positionH>
                <wp:positionV relativeFrom="paragraph">
                  <wp:posOffset>139757</wp:posOffset>
                </wp:positionV>
                <wp:extent cx="2126622" cy="613749"/>
                <wp:effectExtent l="19050" t="38100" r="45085" b="91440"/>
                <wp:wrapNone/>
                <wp:docPr id="46" name="Straight Arrow Connector 46"/>
                <wp:cNvGraphicFramePr/>
                <a:graphic xmlns:a="http://schemas.openxmlformats.org/drawingml/2006/main">
                  <a:graphicData uri="http://schemas.microsoft.com/office/word/2010/wordprocessingShape">
                    <wps:wsp>
                      <wps:cNvCnPr/>
                      <wps:spPr>
                        <a:xfrm>
                          <a:off x="0" y="0"/>
                          <a:ext cx="2126622" cy="613749"/>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style="position:absolute;margin-left:420.15pt;margin-top:11pt;width:167.45pt;height:48.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" w14:anchorId="1DA03E9F">
                <v:stroke joinstyle="miter" endarrow="block"/>
                <w10:wrap anchorx="margin"/>
              </v:shape>
            </w:pict>
          </mc:Fallback>
        </mc:AlternateContent>
      </w:r>
    </w:p>
    <w:p w:rsidR="00F02D20" w:rsidP="00F02D20" w:rsidRDefault="00F02D20" w14:paraId="107D45E9" w14:textId="4DF97605">
      <w:pPr>
        <w:spacing w:after="0"/>
        <w:rPr>
          <w:b/>
          <w:sz w:val="40"/>
          <w:szCs w:val="40"/>
        </w:rPr>
      </w:pPr>
      <w:r>
        <w:rPr>
          <w:b/>
          <w:sz w:val="40"/>
          <w:szCs w:val="40"/>
        </w:rPr>
        <w:t xml:space="preserve">Professional Behaviours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C110B5" w14:paraId="20D3A435"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0EFAB00" w14:textId="5EF52DF9">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757FF10B" w14:textId="127D69D4">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484F2F3A" w14:textId="05C8FFD0">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480A83C9"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724F3A73"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64824CA1"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75C2AA41"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7B42BF6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566E9FBE"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6CF3212D"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Pr="00F57DF5" w:rsidR="00F02D20" w:rsidP="000A42A0" w:rsidRDefault="00F02D20" w14:paraId="464C9D6E" w14:textId="77777777">
            <w:pPr>
              <w:contextualSpacing/>
              <w:jc w:val="center"/>
              <w:rPr>
                <w:rFonts w:eastAsiaTheme="minorEastAsia"/>
                <w:b/>
                <w:bCs/>
                <w:sz w:val="20"/>
                <w:szCs w:val="20"/>
              </w:rPr>
            </w:pPr>
            <w:r w:rsidRPr="00F57DF5">
              <w:rPr>
                <w:rFonts w:eastAsiaTheme="minorEastAsia"/>
                <w:b/>
                <w:bCs/>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044055F6"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332E7F6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Pr="00F57DF5" w:rsidR="00F02D20" w:rsidP="000A42A0" w:rsidRDefault="00F02D20" w14:paraId="19DA85BC" w14:textId="77777777">
            <w:pPr>
              <w:contextualSpacing/>
              <w:jc w:val="center"/>
              <w:rPr>
                <w:rFonts w:eastAsiaTheme="minorEastAsia"/>
                <w:sz w:val="20"/>
                <w:szCs w:val="20"/>
                <w:u w:val="single"/>
              </w:rPr>
            </w:pPr>
            <w:r w:rsidRPr="00F57DF5">
              <w:rPr>
                <w:rFonts w:eastAsiaTheme="minorEastAsia"/>
                <w:sz w:val="20"/>
                <w:szCs w:val="20"/>
                <w:u w:val="single"/>
              </w:rPr>
              <w:t>Good</w:t>
            </w:r>
          </w:p>
        </w:tc>
        <w:tc>
          <w:tcPr>
            <w:tcW w:w="575" w:type="pct"/>
            <w:tcBorders>
              <w:top w:val="single" w:color="auto" w:sz="4" w:space="0"/>
              <w:bottom w:val="single" w:color="auto" w:sz="4" w:space="0"/>
            </w:tcBorders>
            <w:shd w:val="clear" w:color="auto" w:fill="auto"/>
          </w:tcPr>
          <w:p w:rsidR="00F02D20" w:rsidP="000A42A0" w:rsidRDefault="00F02D20" w14:paraId="6F4945AD" w14:textId="661F135C">
            <w:pPr>
              <w:contextualSpacing/>
              <w:jc w:val="center"/>
              <w:rPr>
                <w:rFonts w:eastAsiaTheme="minorEastAsia"/>
                <w:sz w:val="20"/>
                <w:szCs w:val="20"/>
              </w:rPr>
            </w:pPr>
            <w:r>
              <w:rPr>
                <w:rFonts w:eastAsiaTheme="minorEastAsia"/>
                <w:sz w:val="20"/>
                <w:szCs w:val="20"/>
              </w:rPr>
              <w:t>High Perform</w:t>
            </w:r>
            <w:r w:rsidR="00F57DF5">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6902E984"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2FC56DE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441627E9"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Pr="00F57DF5" w:rsidR="00F02D20" w:rsidP="000A42A0" w:rsidRDefault="00F02D20" w14:paraId="2105EC30" w14:textId="2170C36C">
            <w:pPr>
              <w:contextualSpacing/>
              <w:jc w:val="center"/>
              <w:rPr>
                <w:rFonts w:eastAsiaTheme="minorEastAsia"/>
                <w:b/>
                <w:bCs/>
                <w:sz w:val="20"/>
                <w:szCs w:val="20"/>
              </w:rPr>
            </w:pPr>
            <w:r w:rsidRPr="00F57DF5">
              <w:rPr>
                <w:rFonts w:eastAsiaTheme="minorEastAsia"/>
                <w:b/>
                <w:bCs/>
                <w:sz w:val="20"/>
                <w:szCs w:val="20"/>
              </w:rPr>
              <w:t>High Perform</w:t>
            </w:r>
            <w:r w:rsidRPr="00F57DF5" w:rsidR="00F57DF5">
              <w:rPr>
                <w:rFonts w:eastAsiaTheme="minorEastAsia"/>
                <w:b/>
                <w:bCs/>
                <w:sz w:val="20"/>
                <w:szCs w:val="20"/>
              </w:rPr>
              <w:t>ing</w:t>
            </w:r>
          </w:p>
        </w:tc>
      </w:tr>
    </w:tbl>
    <w:p w:rsidR="00F02D20" w:rsidP="00AC25CD" w:rsidRDefault="00F02D20" w14:paraId="6CB0D5DD" w14:textId="77777777">
      <w:pPr>
        <w:spacing w:after="0" w:line="240" w:lineRule="auto"/>
        <w:rPr>
          <w:rFonts w:ascii="Times New Roman" w:hAnsi="Times New Roman" w:eastAsia="Times New Roman" w:cs="Times New Roman"/>
          <w:sz w:val="24"/>
          <w:szCs w:val="24"/>
          <w:lang w:eastAsia="en-GB"/>
        </w:rPr>
      </w:pPr>
    </w:p>
    <w:p w:rsidR="00F02D20" w:rsidP="00AC25CD" w:rsidRDefault="00F02D20" w14:paraId="181A4F63" w14:textId="7BA36548">
      <w:pPr>
        <w:spacing w:after="0" w:line="240" w:lineRule="auto"/>
        <w:rPr>
          <w:rFonts w:ascii="Times New Roman" w:hAnsi="Times New Roman" w:eastAsia="Times New Roman" w:cs="Times New Roman"/>
          <w:sz w:val="24"/>
          <w:szCs w:val="24"/>
          <w:lang w:eastAsia="en-GB"/>
        </w:rPr>
      </w:pPr>
    </w:p>
    <w:p w:rsidR="006E73DF" w:rsidP="00AC25CD" w:rsidRDefault="006E73DF" w14:paraId="46718373" w14:textId="2E10C430">
      <w:pPr>
        <w:spacing w:after="0" w:line="240" w:lineRule="auto"/>
        <w:rPr>
          <w:rFonts w:ascii="Times New Roman" w:hAnsi="Times New Roman" w:eastAsia="Times New Roman" w:cs="Times New Roman"/>
          <w:sz w:val="24"/>
          <w:szCs w:val="24"/>
          <w:lang w:eastAsia="en-GB"/>
        </w:rPr>
      </w:pPr>
    </w:p>
    <w:p w:rsidR="006E73DF" w:rsidP="00AC25CD" w:rsidRDefault="006E73DF" w14:paraId="544334DC" w14:textId="314FCA71">
      <w:pPr>
        <w:spacing w:after="0" w:line="240" w:lineRule="auto"/>
        <w:rPr>
          <w:rFonts w:ascii="Times New Roman" w:hAnsi="Times New Roman" w:eastAsia="Times New Roman" w:cs="Times New Roman"/>
          <w:sz w:val="24"/>
          <w:szCs w:val="24"/>
          <w:lang w:eastAsia="en-GB"/>
        </w:rPr>
      </w:pPr>
    </w:p>
    <w:p w:rsidR="006E73DF" w:rsidP="00AC25CD" w:rsidRDefault="006E73DF" w14:paraId="5D1627D1" w14:textId="360263CE">
      <w:pPr>
        <w:spacing w:after="0" w:line="240" w:lineRule="auto"/>
        <w:rPr>
          <w:rFonts w:ascii="Times New Roman" w:hAnsi="Times New Roman" w:eastAsia="Times New Roman" w:cs="Times New Roman"/>
          <w:sz w:val="24"/>
          <w:szCs w:val="24"/>
          <w:lang w:eastAsia="en-GB"/>
        </w:rPr>
      </w:pPr>
    </w:p>
    <w:p w:rsidR="006E73DF" w:rsidP="00AC25CD" w:rsidRDefault="006E73DF" w14:paraId="14BB9860" w14:textId="7BD159BD">
      <w:pPr>
        <w:spacing w:after="0" w:line="240" w:lineRule="auto"/>
        <w:rPr>
          <w:rFonts w:ascii="Times New Roman" w:hAnsi="Times New Roman" w:eastAsia="Times New Roman" w:cs="Times New Roman"/>
          <w:sz w:val="24"/>
          <w:szCs w:val="24"/>
          <w:lang w:eastAsia="en-GB"/>
        </w:rPr>
      </w:pPr>
    </w:p>
    <w:p w:rsidR="006E73DF" w:rsidP="00AC25CD" w:rsidRDefault="006E73DF" w14:paraId="296C90B6" w14:textId="44F86312">
      <w:pPr>
        <w:spacing w:after="0" w:line="240" w:lineRule="auto"/>
        <w:rPr>
          <w:rFonts w:ascii="Times New Roman" w:hAnsi="Times New Roman" w:eastAsia="Times New Roman" w:cs="Times New Roman"/>
          <w:sz w:val="24"/>
          <w:szCs w:val="24"/>
          <w:lang w:eastAsia="en-GB"/>
        </w:rPr>
      </w:pPr>
    </w:p>
    <w:p w:rsidR="006E73DF" w:rsidP="00AC25CD" w:rsidRDefault="006E73DF" w14:paraId="07FD71EC" w14:textId="2108300C">
      <w:pPr>
        <w:spacing w:after="0" w:line="240" w:lineRule="auto"/>
        <w:rPr>
          <w:rFonts w:ascii="Times New Roman" w:hAnsi="Times New Roman" w:eastAsia="Times New Roman" w:cs="Times New Roman"/>
          <w:sz w:val="24"/>
          <w:szCs w:val="24"/>
          <w:lang w:eastAsia="en-GB"/>
        </w:rPr>
      </w:pPr>
    </w:p>
    <w:p w:rsidR="006E73DF" w:rsidP="00AC25CD" w:rsidRDefault="006E73DF" w14:paraId="5227F082" w14:textId="61429540">
      <w:pPr>
        <w:spacing w:after="0" w:line="240" w:lineRule="auto"/>
        <w:rPr>
          <w:rFonts w:ascii="Times New Roman" w:hAnsi="Times New Roman" w:eastAsia="Times New Roman" w:cs="Times New Roman"/>
          <w:sz w:val="24"/>
          <w:szCs w:val="24"/>
          <w:lang w:eastAsia="en-GB"/>
        </w:rPr>
      </w:pPr>
    </w:p>
    <w:p w:rsidR="006E73DF" w:rsidP="00AC25CD" w:rsidRDefault="006E73DF" w14:paraId="526492EA" w14:textId="77777777">
      <w:pPr>
        <w:spacing w:after="0" w:line="240" w:lineRule="auto"/>
        <w:rPr>
          <w:rFonts w:ascii="Times New Roman" w:hAnsi="Times New Roman" w:eastAsia="Times New Roman" w:cs="Times New Roman"/>
          <w:sz w:val="24"/>
          <w:szCs w:val="24"/>
          <w:lang w:eastAsia="en-GB"/>
        </w:rPr>
      </w:pPr>
    </w:p>
    <w:p w:rsidRPr="006A7029" w:rsidR="006A7029" w:rsidP="006A7029" w:rsidRDefault="006A7029" w14:paraId="073BB700" w14:textId="68C8C5E3">
      <w:pPr>
        <w:spacing w:after="0" w:line="240" w:lineRule="auto"/>
        <w:textAlignment w:val="baseline"/>
        <w:rPr>
          <w:rFonts w:ascii="Calibri" w:hAnsi="Calibri" w:eastAsia="Times New Roman" w:cs="Calibri"/>
          <w:sz w:val="20"/>
          <w:szCs w:val="20"/>
          <w:lang w:eastAsia="en-GB"/>
        </w:rPr>
      </w:pPr>
      <w:r w:rsidRPr="006A7029">
        <w:rPr>
          <w:rFonts w:ascii="Times New Roman" w:hAnsi="Times New Roman" w:eastAsia="Times New Roman" w:cs="Times New Roman"/>
          <w:noProof/>
          <w:sz w:val="24"/>
          <w:szCs w:val="24"/>
          <w:lang w:eastAsia="en-GB"/>
        </w:rPr>
        <w:lastRenderedPageBreak/>
        <w:drawing>
          <wp:inline distT="0" distB="0" distL="0" distR="0" wp14:anchorId="12A0B127" wp14:editId="095A5057">
            <wp:extent cx="588645" cy="476885"/>
            <wp:effectExtent l="0" t="0" r="1905" b="0"/>
            <wp:docPr id="10" name="Picture 10"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tool&#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645" cy="476885"/>
                    </a:xfrm>
                    <a:prstGeom prst="rect">
                      <a:avLst/>
                    </a:prstGeom>
                    <a:noFill/>
                    <a:ln>
                      <a:noFill/>
                    </a:ln>
                  </pic:spPr>
                </pic:pic>
              </a:graphicData>
            </a:graphic>
          </wp:inline>
        </w:drawing>
      </w:r>
      <w:r w:rsidRPr="006A7029">
        <w:rPr>
          <w:rFonts w:ascii="Times New Roman" w:hAnsi="Times New Roman" w:eastAsia="Times New Roman" w:cs="Times New Roman"/>
          <w:noProof/>
          <w:sz w:val="24"/>
          <w:szCs w:val="24"/>
          <w:lang w:eastAsia="en-GB"/>
        </w:rPr>
        <w:drawing>
          <wp:inline distT="0" distB="0" distL="0" distR="0" wp14:anchorId="39B8F27F" wp14:editId="03050527">
            <wp:extent cx="485140" cy="492760"/>
            <wp:effectExtent l="0" t="0" r="0" b="254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r w:rsidRPr="006A7029">
        <w:rPr>
          <w:rFonts w:ascii="Calibri" w:hAnsi="Calibri" w:eastAsia="Times New Roman" w:cs="Calibri"/>
          <w:b/>
          <w:bCs/>
          <w:sz w:val="40"/>
          <w:szCs w:val="40"/>
          <w:lang w:eastAsia="en-GB"/>
        </w:rPr>
        <w:t>Part 2</w:t>
      </w:r>
      <w:r w:rsidRPr="006A7029">
        <w:rPr>
          <w:rFonts w:ascii="Calibri" w:hAnsi="Calibri" w:eastAsia="Times New Roman" w:cs="Calibri"/>
          <w:sz w:val="40"/>
          <w:szCs w:val="4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99"/>
        <w:gridCol w:w="5384"/>
        <w:gridCol w:w="5279"/>
      </w:tblGrid>
      <w:tr w:rsidRPr="006A7029" w:rsidR="006A7029" w:rsidTr="006A7029" w14:paraId="1DE174C8" w14:textId="77777777">
        <w:tc>
          <w:tcPr>
            <w:tcW w:w="15465"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6A7029" w:rsidR="006A7029" w:rsidP="006A7029" w:rsidRDefault="006A7029" w14:paraId="18E82BB5" w14:textId="77777777">
            <w:pPr>
              <w:spacing w:after="0" w:line="240" w:lineRule="auto"/>
              <w:textAlignment w:val="baseline"/>
              <w:divId w:val="1138379623"/>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Meeting the Standards - </w:t>
            </w:r>
            <w:r w:rsidRPr="006A7029">
              <w:rPr>
                <w:rFonts w:ascii="Calibri" w:hAnsi="Calibri" w:eastAsia="Times New Roman" w:cs="Calibri"/>
                <w:lang w:eastAsia="en-GB"/>
              </w:rPr>
              <w:t> </w:t>
            </w:r>
          </w:p>
        </w:tc>
      </w:tr>
      <w:tr w:rsidRPr="006A7029" w:rsidR="006A7029" w:rsidTr="006A7029" w14:paraId="0897C849" w14:textId="77777777">
        <w:tc>
          <w:tcPr>
            <w:tcW w:w="4800" w:type="dxa"/>
            <w:tcBorders>
              <w:top w:val="nil"/>
              <w:left w:val="single" w:color="auto" w:sz="6" w:space="0"/>
              <w:bottom w:val="single" w:color="auto" w:sz="6" w:space="0"/>
              <w:right w:val="single" w:color="auto" w:sz="6" w:space="0"/>
            </w:tcBorders>
            <w:shd w:val="clear" w:color="auto" w:fill="D9D9D9"/>
            <w:hideMark/>
          </w:tcPr>
          <w:p w:rsidRPr="006A7029" w:rsidR="006A7029" w:rsidP="006A7029" w:rsidRDefault="006A7029" w14:paraId="6D49CEB5"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Part 2</w:t>
            </w:r>
            <w:r w:rsidRPr="006A7029">
              <w:rPr>
                <w:rFonts w:ascii="Calibri" w:hAnsi="Calibri" w:eastAsia="Times New Roman" w:cs="Calibri"/>
                <w:lang w:eastAsia="en-GB"/>
              </w:rPr>
              <w:t> </w:t>
            </w:r>
          </w:p>
        </w:tc>
        <w:tc>
          <w:tcPr>
            <w:tcW w:w="5385" w:type="dxa"/>
            <w:tcBorders>
              <w:top w:val="nil"/>
              <w:left w:val="nil"/>
              <w:bottom w:val="single" w:color="auto" w:sz="6" w:space="0"/>
              <w:right w:val="single" w:color="auto" w:sz="6" w:space="0"/>
            </w:tcBorders>
            <w:shd w:val="clear" w:color="auto" w:fill="D9D9D9"/>
            <w:hideMark/>
          </w:tcPr>
          <w:p w:rsidRPr="006A7029" w:rsidR="006A7029" w:rsidP="006A7029" w:rsidRDefault="006A7029" w14:paraId="438BDC7B"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Pass</w:t>
            </w:r>
            <w:r w:rsidRPr="006A7029">
              <w:rPr>
                <w:rFonts w:ascii="Calibri" w:hAnsi="Calibri" w:eastAsia="Times New Roman" w:cs="Calibri"/>
                <w:lang w:eastAsia="en-GB"/>
              </w:rPr>
              <w:t> </w:t>
            </w:r>
          </w:p>
        </w:tc>
        <w:tc>
          <w:tcPr>
            <w:tcW w:w="5265" w:type="dxa"/>
            <w:tcBorders>
              <w:top w:val="nil"/>
              <w:left w:val="nil"/>
              <w:bottom w:val="single" w:color="auto" w:sz="6" w:space="0"/>
              <w:right w:val="single" w:color="auto" w:sz="6" w:space="0"/>
            </w:tcBorders>
            <w:shd w:val="clear" w:color="auto" w:fill="D9D9D9"/>
            <w:hideMark/>
          </w:tcPr>
          <w:p w:rsidRPr="006A7029" w:rsidR="006A7029" w:rsidP="006A7029" w:rsidRDefault="006A7029" w14:paraId="679635B8"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Fail</w:t>
            </w:r>
            <w:r w:rsidRPr="006A7029">
              <w:rPr>
                <w:rFonts w:ascii="Calibri" w:hAnsi="Calibri" w:eastAsia="Times New Roman" w:cs="Calibri"/>
                <w:lang w:eastAsia="en-GB"/>
              </w:rPr>
              <w:t> </w:t>
            </w:r>
          </w:p>
        </w:tc>
      </w:tr>
      <w:tr w:rsidRPr="006A7029" w:rsidR="006A7029" w:rsidTr="006A7029" w14:paraId="4864F809" w14:textId="77777777">
        <w:tc>
          <w:tcPr>
            <w:tcW w:w="4800" w:type="dxa"/>
            <w:tcBorders>
              <w:top w:val="nil"/>
              <w:left w:val="single" w:color="auto" w:sz="6" w:space="0"/>
              <w:bottom w:val="single" w:color="auto" w:sz="6" w:space="0"/>
              <w:right w:val="single" w:color="auto" w:sz="6" w:space="0"/>
            </w:tcBorders>
            <w:shd w:val="clear" w:color="auto" w:fill="auto"/>
            <w:hideMark/>
          </w:tcPr>
          <w:p w:rsidRPr="006A7029" w:rsidR="006A7029" w:rsidP="006A7029" w:rsidRDefault="006A7029" w14:paraId="41EB5656"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A teacher is expected to demonstrate consistently high standards of personal and professional conduct. The following statements define the behaviour and attitudes which set the required standard for conduct throughout a teacher’s career. </w:t>
            </w:r>
          </w:p>
          <w:p w:rsidRPr="006A7029" w:rsidR="006A7029" w:rsidP="006A7029" w:rsidRDefault="006A7029" w14:paraId="7C5BF575"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Teachers uphold public trust in the profession and maintain high standards of ethics and behaviour, within and outside school, by: </w:t>
            </w:r>
          </w:p>
          <w:p w:rsidRPr="006A7029" w:rsidR="006A7029" w:rsidP="00B60D8E" w:rsidRDefault="006A7029" w14:paraId="6EE48FFF"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treating pupils with dignity, building relationships rooted in mutual respect, and </w:t>
            </w:r>
            <w:proofErr w:type="gramStart"/>
            <w:r w:rsidRPr="006A7029">
              <w:rPr>
                <w:rFonts w:ascii="Calibri" w:hAnsi="Calibri" w:eastAsia="Times New Roman" w:cs="Calibri"/>
                <w:sz w:val="20"/>
                <w:szCs w:val="20"/>
                <w:lang w:eastAsia="en-GB"/>
              </w:rPr>
              <w:t>at all times</w:t>
            </w:r>
            <w:proofErr w:type="gramEnd"/>
            <w:r w:rsidRPr="006A7029">
              <w:rPr>
                <w:rFonts w:ascii="Calibri" w:hAnsi="Calibri" w:eastAsia="Times New Roman" w:cs="Calibri"/>
                <w:sz w:val="20"/>
                <w:szCs w:val="20"/>
                <w:lang w:eastAsia="en-GB"/>
              </w:rPr>
              <w:t> observing proper boundaries appropriate to a teacher’s professional position. </w:t>
            </w:r>
          </w:p>
          <w:p w:rsidRPr="006A7029" w:rsidR="006A7029" w:rsidP="00B60D8E" w:rsidRDefault="006A7029" w14:paraId="51752BA3"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having regard for the need to safeguard pupils’ well-being, in accordance with statutory provisions. </w:t>
            </w:r>
          </w:p>
          <w:p w:rsidRPr="006A7029" w:rsidR="006A7029" w:rsidP="00B60D8E" w:rsidRDefault="006A7029" w14:paraId="1717EBC0"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showing tolerance of and respect for the rights of others. </w:t>
            </w:r>
          </w:p>
          <w:p w:rsidRPr="006A7029" w:rsidR="006A7029" w:rsidP="00B60D8E" w:rsidRDefault="006A7029" w14:paraId="0BBBEEEF"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not undermining fundamental British values, including democracy, the rule of law, individual liberty and mutual respect, and tolerance of those with different faiths and beliefs. </w:t>
            </w:r>
          </w:p>
          <w:p w:rsidRPr="006A7029" w:rsidR="006A7029" w:rsidP="00B60D8E" w:rsidRDefault="006A7029" w14:paraId="43C9F38E"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ensuring that personal beliefs are not expressed in ways which exploit pupils’ vulnerability or might lead them to break the law. </w:t>
            </w:r>
          </w:p>
          <w:p w:rsidRPr="006A7029" w:rsidR="006A7029" w:rsidP="00B60D8E" w:rsidRDefault="006A7029" w14:paraId="35917949" w14:textId="77777777">
            <w:pPr>
              <w:numPr>
                <w:ilvl w:val="0"/>
                <w:numId w:val="8"/>
              </w:numPr>
              <w:spacing w:after="0" w:line="240" w:lineRule="auto"/>
              <w:ind w:hanging="305"/>
              <w:textAlignment w:val="baseline"/>
              <w:rPr>
                <w:rFonts w:ascii="Arial" w:hAnsi="Arial" w:eastAsia="Times New Roman" w:cs="Arial"/>
                <w:sz w:val="20"/>
                <w:szCs w:val="20"/>
                <w:lang w:eastAsia="en-GB"/>
              </w:rPr>
            </w:pPr>
            <w:r w:rsidRPr="006A7029">
              <w:rPr>
                <w:rFonts w:ascii="Calibri" w:hAnsi="Calibri" w:eastAsia="Times New Roman" w:cs="Calibri"/>
                <w:sz w:val="20"/>
                <w:szCs w:val="20"/>
                <w:lang w:eastAsia="en-GB"/>
              </w:rPr>
              <w:t>teachers must have proper and professional regard for the ethos, policies and practices of the school in which they </w:t>
            </w:r>
            <w:proofErr w:type="gramStart"/>
            <w:r w:rsidRPr="006A7029">
              <w:rPr>
                <w:rFonts w:ascii="Calibri" w:hAnsi="Calibri" w:eastAsia="Times New Roman" w:cs="Calibri"/>
                <w:sz w:val="20"/>
                <w:szCs w:val="20"/>
                <w:lang w:eastAsia="en-GB"/>
              </w:rPr>
              <w:t>teach, and</w:t>
            </w:r>
            <w:proofErr w:type="gramEnd"/>
            <w:r w:rsidRPr="006A7029">
              <w:rPr>
                <w:rFonts w:ascii="Calibri" w:hAnsi="Calibri" w:eastAsia="Times New Roman" w:cs="Calibri"/>
                <w:sz w:val="20"/>
                <w:szCs w:val="20"/>
                <w:lang w:eastAsia="en-GB"/>
              </w:rPr>
              <w:t> maintain high standards in their own attendance and punctuality. </w:t>
            </w:r>
          </w:p>
          <w:p w:rsidRPr="006A7029" w:rsidR="006A7029" w:rsidP="006A7029" w:rsidRDefault="006A7029" w14:paraId="28E6B22C"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Teachers must </w:t>
            </w:r>
            <w:proofErr w:type="gramStart"/>
            <w:r w:rsidRPr="006A7029">
              <w:rPr>
                <w:rFonts w:ascii="Calibri" w:hAnsi="Calibri" w:eastAsia="Times New Roman" w:cs="Calibri"/>
                <w:sz w:val="20"/>
                <w:szCs w:val="20"/>
                <w:lang w:eastAsia="en-GB"/>
              </w:rPr>
              <w:t>have an understanding of</w:t>
            </w:r>
            <w:proofErr w:type="gramEnd"/>
            <w:r w:rsidRPr="006A7029">
              <w:rPr>
                <w:rFonts w:ascii="Calibri" w:hAnsi="Calibri" w:eastAsia="Times New Roman" w:cs="Calibri"/>
                <w:sz w:val="20"/>
                <w:szCs w:val="20"/>
                <w:lang w:eastAsia="en-GB"/>
              </w:rPr>
              <w:t>, and always act within, the statutory frameworks which set out their professional duties and responsibilities. </w:t>
            </w:r>
          </w:p>
        </w:tc>
        <w:tc>
          <w:tcPr>
            <w:tcW w:w="5385" w:type="dxa"/>
            <w:tcBorders>
              <w:top w:val="nil"/>
              <w:left w:val="nil"/>
              <w:bottom w:val="single" w:color="auto" w:sz="6" w:space="0"/>
              <w:right w:val="single" w:color="auto" w:sz="6" w:space="0"/>
            </w:tcBorders>
            <w:shd w:val="clear" w:color="auto" w:fill="auto"/>
            <w:hideMark/>
          </w:tcPr>
          <w:p w:rsidRPr="006A7029" w:rsidR="006A7029" w:rsidP="00B60D8E" w:rsidRDefault="006A7029" w14:paraId="354E14DB" w14:textId="77777777">
            <w:pPr>
              <w:numPr>
                <w:ilvl w:val="0"/>
                <w:numId w:val="9"/>
              </w:numPr>
              <w:spacing w:after="0" w:line="240" w:lineRule="auto"/>
              <w:ind w:hanging="281"/>
              <w:textAlignment w:val="baseline"/>
              <w:rPr>
                <w:rFonts w:ascii="Calibri" w:hAnsi="Calibri" w:eastAsia="Times New Roman" w:cs="Calibri"/>
                <w:b/>
                <w:bCs/>
                <w:sz w:val="20"/>
                <w:szCs w:val="20"/>
                <w:highlight w:val="yellow"/>
                <w:u w:val="single"/>
                <w:lang w:eastAsia="en-GB"/>
              </w:rPr>
            </w:pPr>
            <w:r w:rsidRPr="006A7029">
              <w:rPr>
                <w:rFonts w:ascii="Calibri" w:hAnsi="Calibri" w:eastAsia="Times New Roman" w:cs="Calibri"/>
                <w:b/>
                <w:bCs/>
                <w:sz w:val="20"/>
                <w:szCs w:val="20"/>
                <w:highlight w:val="yellow"/>
                <w:u w:val="single"/>
                <w:lang w:eastAsia="en-GB"/>
              </w:rPr>
              <w:t>Have a commitment to the teaching profession, and the development of appropriate professional relationships with colleagues and pupils. Have regard for the need to safeguard pupils’ well-being, in accordance with statutory provisions. </w:t>
            </w:r>
            <w:r w:rsidRPr="006A7029">
              <w:rPr>
                <w:rFonts w:ascii="Calibri" w:hAnsi="Calibri" w:eastAsia="Times New Roman" w:cs="Calibri"/>
                <w:b/>
                <w:bCs/>
                <w:i/>
                <w:iCs/>
                <w:color w:val="000000"/>
                <w:sz w:val="20"/>
                <w:szCs w:val="20"/>
                <w:highlight w:val="yellow"/>
                <w:u w:val="single"/>
                <w:lang w:eastAsia="en-GB"/>
              </w:rPr>
              <w:t>Know who to contact with any safeguarding concerns and have a clear understanding of what sorts of behaviour, disclosures and incidents to report.</w:t>
            </w:r>
            <w:r w:rsidRPr="006A7029">
              <w:rPr>
                <w:rFonts w:ascii="Calibri" w:hAnsi="Calibri" w:eastAsia="Times New Roman" w:cs="Calibri"/>
                <w:b/>
                <w:bCs/>
                <w:color w:val="000000"/>
                <w:sz w:val="20"/>
                <w:szCs w:val="20"/>
                <w:highlight w:val="yellow"/>
                <w:u w:val="single"/>
                <w:lang w:eastAsia="en-GB"/>
              </w:rPr>
              <w:t> </w:t>
            </w:r>
          </w:p>
          <w:p w:rsidRPr="006A7029" w:rsidR="006A7029" w:rsidP="00B60D8E" w:rsidRDefault="006A7029" w14:paraId="0F82EB5B" w14:textId="77777777">
            <w:pPr>
              <w:numPr>
                <w:ilvl w:val="0"/>
                <w:numId w:val="9"/>
              </w:numPr>
              <w:spacing w:after="0" w:line="240" w:lineRule="auto"/>
              <w:ind w:hanging="281"/>
              <w:textAlignment w:val="baseline"/>
              <w:rPr>
                <w:rFonts w:ascii="Times New Roman" w:hAnsi="Times New Roman" w:eastAsia="Times New Roman" w:cs="Times New Roman"/>
                <w:b/>
                <w:bCs/>
                <w:sz w:val="20"/>
                <w:szCs w:val="20"/>
                <w:highlight w:val="yellow"/>
                <w:u w:val="single"/>
                <w:lang w:eastAsia="en-GB"/>
              </w:rPr>
            </w:pPr>
            <w:r w:rsidRPr="006A7029">
              <w:rPr>
                <w:rFonts w:ascii="Calibri" w:hAnsi="Calibri" w:eastAsia="Times New Roman" w:cs="Calibri"/>
                <w:b/>
                <w:bCs/>
                <w:sz w:val="20"/>
                <w:szCs w:val="20"/>
                <w:highlight w:val="yellow"/>
                <w:u w:val="single"/>
                <w:lang w:eastAsia="en-GB"/>
              </w:rPr>
              <w:t>Understand that by law schools are required to teach a broad and balanced curriculum and are beginning to develop learners’ wider understanding of the social and culture of different faiths, in line with the maintenance of fundamental British values. </w:t>
            </w:r>
          </w:p>
          <w:p w:rsidRPr="006A7029" w:rsidR="006A7029" w:rsidP="00B60D8E" w:rsidRDefault="006A7029" w14:paraId="2C8BB4B6" w14:textId="77777777">
            <w:pPr>
              <w:numPr>
                <w:ilvl w:val="0"/>
                <w:numId w:val="9"/>
              </w:numPr>
              <w:spacing w:after="0" w:line="240" w:lineRule="auto"/>
              <w:ind w:hanging="281"/>
              <w:textAlignment w:val="baseline"/>
              <w:rPr>
                <w:rFonts w:ascii="Calibri" w:hAnsi="Calibri" w:eastAsia="Times New Roman" w:cs="Calibri"/>
                <w:b/>
                <w:bCs/>
                <w:sz w:val="20"/>
                <w:szCs w:val="20"/>
                <w:highlight w:val="yellow"/>
                <w:u w:val="single"/>
                <w:lang w:eastAsia="en-GB"/>
              </w:rPr>
            </w:pPr>
            <w:r w:rsidRPr="006A7029">
              <w:rPr>
                <w:rFonts w:ascii="Calibri" w:hAnsi="Calibri" w:eastAsia="Times New Roman" w:cs="Calibri"/>
                <w:b/>
                <w:bCs/>
                <w:sz w:val="20"/>
                <w:szCs w:val="20"/>
                <w:highlight w:val="yellow"/>
                <w:u w:val="single"/>
                <w:lang w:eastAsia="en-GB"/>
              </w:rPr>
              <w:t>Understand the challenges of teaching in modern British schools and the implications of the Prevent strategy. </w:t>
            </w:r>
          </w:p>
          <w:p w:rsidRPr="006A7029" w:rsidR="006A7029" w:rsidP="00B60D8E" w:rsidRDefault="006A7029" w14:paraId="06A07BDE" w14:textId="77777777">
            <w:pPr>
              <w:numPr>
                <w:ilvl w:val="0"/>
                <w:numId w:val="9"/>
              </w:numPr>
              <w:spacing w:after="0" w:line="240" w:lineRule="auto"/>
              <w:ind w:hanging="281"/>
              <w:textAlignment w:val="baseline"/>
              <w:rPr>
                <w:rFonts w:ascii="Calibri" w:hAnsi="Calibri" w:eastAsia="Times New Roman" w:cs="Calibri"/>
                <w:b/>
                <w:bCs/>
                <w:sz w:val="20"/>
                <w:szCs w:val="20"/>
                <w:highlight w:val="yellow"/>
                <w:u w:val="single"/>
                <w:lang w:eastAsia="en-GB"/>
              </w:rPr>
            </w:pPr>
            <w:r w:rsidRPr="006A7029">
              <w:rPr>
                <w:rFonts w:ascii="Calibri" w:hAnsi="Calibri" w:eastAsia="Times New Roman" w:cs="Calibri"/>
                <w:b/>
                <w:bCs/>
                <w:sz w:val="20"/>
                <w:szCs w:val="20"/>
                <w:highlight w:val="yellow"/>
                <w:u w:val="single"/>
                <w:lang w:eastAsia="en-GB"/>
              </w:rPr>
              <w:t>Assume an appropriate degree of responsibility for the implementation of workplace policies in the training setting. Adhere to school/university policies and practices, including those for attendance and punctuality. </w:t>
            </w:r>
          </w:p>
          <w:p w:rsidRPr="006A7029" w:rsidR="006A7029" w:rsidP="00B60D8E" w:rsidRDefault="006A7029" w14:paraId="55BCADA4" w14:textId="77777777">
            <w:pPr>
              <w:numPr>
                <w:ilvl w:val="0"/>
                <w:numId w:val="9"/>
              </w:numPr>
              <w:spacing w:after="0" w:line="240" w:lineRule="auto"/>
              <w:ind w:hanging="281"/>
              <w:textAlignment w:val="baseline"/>
              <w:rPr>
                <w:rFonts w:ascii="Calibri" w:hAnsi="Calibri" w:eastAsia="Times New Roman" w:cs="Calibri"/>
                <w:b/>
                <w:bCs/>
                <w:sz w:val="20"/>
                <w:szCs w:val="20"/>
                <w:highlight w:val="yellow"/>
                <w:u w:val="single"/>
                <w:lang w:eastAsia="en-GB"/>
              </w:rPr>
            </w:pPr>
            <w:r w:rsidRPr="006A7029">
              <w:rPr>
                <w:rFonts w:ascii="Calibri" w:hAnsi="Calibri" w:eastAsia="Times New Roman" w:cs="Calibri"/>
                <w:b/>
                <w:bCs/>
                <w:sz w:val="20"/>
                <w:szCs w:val="20"/>
                <w:highlight w:val="yellow"/>
                <w:u w:val="single"/>
                <w:lang w:eastAsia="en-GB"/>
              </w:rPr>
              <w:t>Have a broad understanding of statutory professional responsibilities, including the requirement to promote equal opportunities and to provide reasonable adjustments for pupils with disabilities, as provided for in current equality legislation. Are aware of the professional duties of teachers as set out in the statutory </w:t>
            </w:r>
            <w:r w:rsidRPr="006A7029">
              <w:rPr>
                <w:rFonts w:ascii="Calibri" w:hAnsi="Calibri" w:eastAsia="Times New Roman" w:cs="Calibri"/>
                <w:b/>
                <w:bCs/>
                <w:i/>
                <w:iCs/>
                <w:sz w:val="20"/>
                <w:szCs w:val="20"/>
                <w:highlight w:val="yellow"/>
                <w:u w:val="single"/>
                <w:lang w:eastAsia="en-GB"/>
              </w:rPr>
              <w:t>School Teachers’ Pay and Conditions</w:t>
            </w:r>
            <w:r w:rsidRPr="006A7029">
              <w:rPr>
                <w:rFonts w:ascii="Calibri" w:hAnsi="Calibri" w:eastAsia="Times New Roman" w:cs="Calibri"/>
                <w:b/>
                <w:bCs/>
                <w:sz w:val="20"/>
                <w:szCs w:val="20"/>
                <w:highlight w:val="yellow"/>
                <w:u w:val="single"/>
                <w:lang w:eastAsia="en-GB"/>
              </w:rPr>
              <w:t> document. </w:t>
            </w:r>
          </w:p>
          <w:p w:rsidRPr="006A7029" w:rsidR="006A7029" w:rsidP="00B60D8E" w:rsidRDefault="006A7029" w14:paraId="425E5D0C" w14:textId="77777777">
            <w:pPr>
              <w:numPr>
                <w:ilvl w:val="0"/>
                <w:numId w:val="9"/>
              </w:numPr>
              <w:spacing w:after="0" w:line="240" w:lineRule="auto"/>
              <w:ind w:hanging="281"/>
              <w:textAlignment w:val="baseline"/>
              <w:rPr>
                <w:rFonts w:ascii="Calibri" w:hAnsi="Calibri" w:eastAsia="Times New Roman" w:cs="Calibri"/>
                <w:b/>
                <w:bCs/>
                <w:sz w:val="20"/>
                <w:szCs w:val="20"/>
                <w:highlight w:val="yellow"/>
                <w:u w:val="single"/>
                <w:lang w:eastAsia="en-GB"/>
              </w:rPr>
            </w:pPr>
            <w:r w:rsidRPr="006A7029">
              <w:rPr>
                <w:rFonts w:ascii="Calibri" w:hAnsi="Calibri" w:eastAsia="Times New Roman" w:cs="Calibri"/>
                <w:b/>
                <w:bCs/>
                <w:sz w:val="20"/>
                <w:szCs w:val="20"/>
                <w:highlight w:val="yellow"/>
                <w:u w:val="single"/>
                <w:lang w:eastAsia="en-GB"/>
              </w:rPr>
              <w:t>Adhere to the school and university VLE/internet safety policy including safe and responsible use of social media. </w:t>
            </w:r>
          </w:p>
        </w:tc>
        <w:tc>
          <w:tcPr>
            <w:tcW w:w="5265" w:type="dxa"/>
            <w:tcBorders>
              <w:top w:val="nil"/>
              <w:left w:val="nil"/>
              <w:bottom w:val="single" w:color="auto" w:sz="6" w:space="0"/>
              <w:right w:val="single" w:color="auto" w:sz="6" w:space="0"/>
            </w:tcBorders>
            <w:shd w:val="clear" w:color="auto" w:fill="auto"/>
            <w:hideMark/>
          </w:tcPr>
          <w:p w:rsidRPr="006A7029" w:rsidR="006A7029" w:rsidP="00B60D8E" w:rsidRDefault="006A7029" w14:paraId="3924617D"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Fails to follow the course code of conduct. </w:t>
            </w:r>
          </w:p>
          <w:p w:rsidRPr="006A7029" w:rsidR="006A7029" w:rsidP="00B60D8E" w:rsidRDefault="006A7029" w14:paraId="43BCC0D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Unable to demonstrate a commitment to the teaching profession. Unable to develop appropriate professional relationships with colleagues and pupils or do so inconsistently. Have little or no regard to the need to safeguard pupils’ well-being, in accordance with statutory provisions. Do not understand or demonstrate that, by law, schools are required to teach a broad and balanced curriculum and have not begun to develop learners’ wider understanding of social and cultural diversity. </w:t>
            </w:r>
          </w:p>
          <w:p w:rsidRPr="006A7029" w:rsidR="006A7029" w:rsidP="00B60D8E" w:rsidRDefault="006A7029" w14:paraId="3B3FD0ED"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Unwilling or unable to assume an appropriate degree of responsibility for the implementation of workplace policies in the training setting. Do not fully and/or adequately adhere to school policies and practices, including those for attendance and punctuality. </w:t>
            </w:r>
          </w:p>
          <w:p w:rsidRPr="006A7029" w:rsidR="006A7029" w:rsidP="00B60D8E" w:rsidRDefault="006A7029" w14:paraId="1A3EEA7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Little or no understanding of the challenges of teaching in a modern British school or the implications of the Prevent strategy. </w:t>
            </w:r>
          </w:p>
          <w:p w:rsidRPr="006A7029" w:rsidR="006A7029" w:rsidP="00B60D8E" w:rsidRDefault="006A7029" w14:paraId="7AB6A7C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Do not have a broad enough understanding of statutory professional responsibilities, including the requirement to promote equal opportunities and to provide reasonable adjustments for pupils with disabilities, as provided for in current equality legislation.  Are unaware of the professional duties of teachers as set out in the statutory </w:t>
            </w:r>
            <w:r w:rsidRPr="006A7029">
              <w:rPr>
                <w:rFonts w:ascii="Calibri" w:hAnsi="Calibri" w:eastAsia="Times New Roman" w:cs="Calibri"/>
                <w:i/>
                <w:iCs/>
                <w:sz w:val="20"/>
                <w:szCs w:val="20"/>
                <w:lang w:eastAsia="en-GB"/>
              </w:rPr>
              <w:t>School Teachers’ Pay and Conditions</w:t>
            </w:r>
            <w:r w:rsidRPr="006A7029">
              <w:rPr>
                <w:rFonts w:ascii="Calibri" w:hAnsi="Calibri" w:eastAsia="Times New Roman" w:cs="Calibri"/>
                <w:sz w:val="20"/>
                <w:szCs w:val="20"/>
                <w:lang w:eastAsia="en-GB"/>
              </w:rPr>
              <w:t> document. </w:t>
            </w:r>
          </w:p>
          <w:p w:rsidRPr="006A7029" w:rsidR="006A7029" w:rsidP="00B60D8E" w:rsidRDefault="006A7029" w14:paraId="4C508757"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Unable to adhere to the school’s or provider’s VLE/internet safety policy including safe and responsible use of social media. </w:t>
            </w:r>
          </w:p>
        </w:tc>
      </w:tr>
    </w:tbl>
    <w:p w:rsidR="00083BF9" w:rsidP="00772BCD" w:rsidRDefault="00083BF9" w14:paraId="7AEA2B71" w14:textId="324007E7">
      <w:pPr>
        <w:spacing w:after="0" w:line="23" w:lineRule="atLeast"/>
        <w:rPr>
          <w:rFonts w:cstheme="minorHAnsi"/>
          <w:b/>
        </w:rPr>
      </w:pPr>
    </w:p>
    <w:tbl>
      <w:tblPr>
        <w:tblStyle w:val="TableGrid2"/>
        <w:tblW w:w="5000" w:type="pct"/>
        <w:jc w:val="center"/>
        <w:tblLook w:val="04A0" w:firstRow="1" w:lastRow="0" w:firstColumn="1" w:lastColumn="0" w:noHBand="0" w:noVBand="1"/>
      </w:tblPr>
      <w:tblGrid>
        <w:gridCol w:w="2543"/>
        <w:gridCol w:w="2546"/>
        <w:gridCol w:w="2546"/>
        <w:gridCol w:w="2549"/>
        <w:gridCol w:w="2642"/>
        <w:gridCol w:w="2642"/>
      </w:tblGrid>
      <w:tr w:rsidRPr="004E7819" w:rsidR="00B53B87" w:rsidTr="00C110B5" w14:paraId="00AC3C51" w14:textId="77777777">
        <w:trPr>
          <w:trHeight w:val="90"/>
          <w:jc w:val="center"/>
        </w:trPr>
        <w:tc>
          <w:tcPr>
            <w:tcW w:w="1645" w:type="pct"/>
            <w:gridSpan w:val="2"/>
            <w:tcBorders>
              <w:top w:val="single" w:color="auto" w:sz="4" w:space="0"/>
              <w:bottom w:val="single" w:color="auto" w:sz="4" w:space="0"/>
            </w:tcBorders>
            <w:shd w:val="clear" w:color="auto" w:fill="D5DCE4" w:themeFill="text2" w:themeFillTint="33"/>
          </w:tcPr>
          <w:p w:rsidRPr="004E7819" w:rsidR="00B53B87" w:rsidP="00C110B5" w:rsidRDefault="00B53B87" w14:paraId="0C21D485" w14:textId="77777777">
            <w:pPr>
              <w:contextualSpacing/>
              <w:rPr>
                <w:rFonts w:eastAsiaTheme="minorEastAsia"/>
                <w:sz w:val="20"/>
                <w:szCs w:val="20"/>
              </w:rPr>
            </w:pPr>
            <w:r>
              <w:rPr>
                <w:rFonts w:eastAsiaTheme="minorEastAsia"/>
                <w:sz w:val="20"/>
                <w:szCs w:val="20"/>
              </w:rPr>
              <w:t>Autumn</w:t>
            </w:r>
          </w:p>
        </w:tc>
        <w:tc>
          <w:tcPr>
            <w:tcW w:w="1647" w:type="pct"/>
            <w:gridSpan w:val="2"/>
            <w:tcBorders>
              <w:top w:val="single" w:color="auto" w:sz="4" w:space="0"/>
              <w:bottom w:val="single" w:color="auto" w:sz="4" w:space="0"/>
            </w:tcBorders>
            <w:shd w:val="clear" w:color="auto" w:fill="C5E0B3" w:themeFill="accent6" w:themeFillTint="66"/>
          </w:tcPr>
          <w:p w:rsidRPr="004E7819" w:rsidR="00B53B87" w:rsidP="00C110B5" w:rsidRDefault="00B53B87" w14:paraId="08E2AC9D" w14:textId="77777777">
            <w:pPr>
              <w:contextualSpacing/>
              <w:rPr>
                <w:rFonts w:eastAsiaTheme="minorEastAsia"/>
                <w:sz w:val="20"/>
                <w:szCs w:val="20"/>
              </w:rPr>
            </w:pPr>
            <w:r>
              <w:rPr>
                <w:rFonts w:eastAsiaTheme="minorEastAsia"/>
                <w:sz w:val="20"/>
                <w:szCs w:val="20"/>
              </w:rPr>
              <w:t>Spring</w:t>
            </w:r>
          </w:p>
        </w:tc>
        <w:tc>
          <w:tcPr>
            <w:tcW w:w="1708" w:type="pct"/>
            <w:gridSpan w:val="2"/>
            <w:tcBorders>
              <w:top w:val="single" w:color="auto" w:sz="4" w:space="0"/>
              <w:bottom w:val="single" w:color="auto" w:sz="4" w:space="0"/>
            </w:tcBorders>
            <w:shd w:val="clear" w:color="auto" w:fill="DBDBDB" w:themeFill="accent3" w:themeFillTint="66"/>
          </w:tcPr>
          <w:p w:rsidRPr="004E7819" w:rsidR="00B53B87" w:rsidP="00C110B5" w:rsidRDefault="00B53B87" w14:paraId="7B04C2A5" w14:textId="77777777">
            <w:pPr>
              <w:contextualSpacing/>
              <w:rPr>
                <w:rFonts w:eastAsiaTheme="minorEastAsia"/>
                <w:sz w:val="20"/>
                <w:szCs w:val="20"/>
              </w:rPr>
            </w:pPr>
            <w:r>
              <w:rPr>
                <w:rFonts w:eastAsiaTheme="minorEastAsia"/>
                <w:sz w:val="20"/>
                <w:szCs w:val="20"/>
              </w:rPr>
              <w:t>Summer</w:t>
            </w:r>
          </w:p>
        </w:tc>
      </w:tr>
      <w:tr w:rsidRPr="004E7819" w:rsidR="00B53B87" w:rsidTr="00C110B5" w14:paraId="799D1EAF" w14:textId="77777777">
        <w:trPr>
          <w:trHeight w:val="90"/>
          <w:jc w:val="center"/>
        </w:trPr>
        <w:tc>
          <w:tcPr>
            <w:tcW w:w="822" w:type="pct"/>
            <w:tcBorders>
              <w:top w:val="single" w:color="auto" w:sz="4" w:space="0"/>
              <w:bottom w:val="single" w:color="auto" w:sz="4" w:space="0"/>
            </w:tcBorders>
            <w:shd w:val="clear" w:color="auto" w:fill="auto"/>
          </w:tcPr>
          <w:p w:rsidRPr="005E3967" w:rsidR="00B53B87" w:rsidP="00C110B5" w:rsidRDefault="00B53B87" w14:paraId="6A929304" w14:textId="77777777">
            <w:pPr>
              <w:contextualSpacing/>
              <w:rPr>
                <w:rFonts w:eastAsiaTheme="minorEastAsia"/>
                <w:b/>
                <w:sz w:val="20"/>
                <w:szCs w:val="20"/>
              </w:rPr>
            </w:pPr>
            <w:r w:rsidRPr="005E3967">
              <w:rPr>
                <w:rFonts w:eastAsiaTheme="minorEastAsia"/>
                <w:b/>
                <w:sz w:val="20"/>
                <w:szCs w:val="20"/>
              </w:rPr>
              <w:t>Pass</w:t>
            </w:r>
          </w:p>
        </w:tc>
        <w:tc>
          <w:tcPr>
            <w:tcW w:w="823" w:type="pct"/>
            <w:tcBorders>
              <w:top w:val="single" w:color="auto" w:sz="4" w:space="0"/>
              <w:bottom w:val="single" w:color="auto" w:sz="4" w:space="0"/>
            </w:tcBorders>
            <w:shd w:val="clear" w:color="auto" w:fill="auto"/>
          </w:tcPr>
          <w:p w:rsidR="00B53B87" w:rsidP="00C110B5" w:rsidRDefault="00B53B87" w14:paraId="141EE503" w14:textId="77777777">
            <w:pPr>
              <w:contextualSpacing/>
              <w:rPr>
                <w:rFonts w:eastAsiaTheme="minorEastAsia"/>
                <w:sz w:val="20"/>
                <w:szCs w:val="20"/>
              </w:rPr>
            </w:pPr>
            <w:r w:rsidRPr="00C6609A">
              <w:rPr>
                <w:rFonts w:eastAsiaTheme="minorEastAsia"/>
                <w:sz w:val="20"/>
                <w:szCs w:val="20"/>
              </w:rPr>
              <w:t>Fail</w:t>
            </w:r>
          </w:p>
        </w:tc>
        <w:tc>
          <w:tcPr>
            <w:tcW w:w="823" w:type="pct"/>
            <w:tcBorders>
              <w:top w:val="single" w:color="auto" w:sz="4" w:space="0"/>
              <w:bottom w:val="single" w:color="auto" w:sz="4" w:space="0"/>
            </w:tcBorders>
            <w:shd w:val="clear" w:color="auto" w:fill="auto"/>
          </w:tcPr>
          <w:p w:rsidRPr="005E3967" w:rsidR="00B53B87" w:rsidP="00C110B5" w:rsidRDefault="00B53B87" w14:paraId="004459E4" w14:textId="77777777">
            <w:pPr>
              <w:contextualSpacing/>
              <w:rPr>
                <w:rFonts w:eastAsiaTheme="minorEastAsia"/>
                <w:sz w:val="20"/>
                <w:szCs w:val="20"/>
                <w:u w:val="single"/>
              </w:rPr>
            </w:pPr>
            <w:r w:rsidRPr="005E3967">
              <w:rPr>
                <w:rFonts w:eastAsiaTheme="minorEastAsia"/>
                <w:sz w:val="20"/>
                <w:szCs w:val="20"/>
                <w:u w:val="single"/>
              </w:rPr>
              <w:t>Pass</w:t>
            </w:r>
          </w:p>
        </w:tc>
        <w:tc>
          <w:tcPr>
            <w:tcW w:w="824" w:type="pct"/>
            <w:tcBorders>
              <w:top w:val="single" w:color="auto" w:sz="4" w:space="0"/>
              <w:bottom w:val="single" w:color="auto" w:sz="4" w:space="0"/>
            </w:tcBorders>
            <w:shd w:val="clear" w:color="auto" w:fill="auto"/>
          </w:tcPr>
          <w:p w:rsidR="00B53B87" w:rsidP="00C110B5" w:rsidRDefault="00B53B87" w14:paraId="59394356" w14:textId="77777777">
            <w:pPr>
              <w:contextualSpacing/>
              <w:rPr>
                <w:rFonts w:eastAsiaTheme="minorEastAsia"/>
                <w:sz w:val="20"/>
                <w:szCs w:val="20"/>
              </w:rPr>
            </w:pPr>
            <w:r w:rsidRPr="00C6609A">
              <w:rPr>
                <w:rFonts w:eastAsiaTheme="minorEastAsia"/>
                <w:sz w:val="20"/>
                <w:szCs w:val="20"/>
              </w:rPr>
              <w:t>Fail</w:t>
            </w:r>
          </w:p>
        </w:tc>
        <w:tc>
          <w:tcPr>
            <w:tcW w:w="854" w:type="pct"/>
            <w:tcBorders>
              <w:top w:val="single" w:color="auto" w:sz="4" w:space="0"/>
              <w:bottom w:val="single" w:color="auto" w:sz="4" w:space="0"/>
            </w:tcBorders>
            <w:shd w:val="clear" w:color="auto" w:fill="auto"/>
          </w:tcPr>
          <w:p w:rsidR="00B53B87" w:rsidP="00C110B5" w:rsidRDefault="00B53B87" w14:paraId="04D92D56" w14:textId="77777777">
            <w:pPr>
              <w:contextualSpacing/>
              <w:rPr>
                <w:rFonts w:eastAsiaTheme="minorEastAsia"/>
                <w:sz w:val="20"/>
                <w:szCs w:val="20"/>
              </w:rPr>
            </w:pPr>
            <w:r w:rsidRPr="005E3967">
              <w:rPr>
                <w:rFonts w:eastAsiaTheme="minorEastAsia"/>
                <w:sz w:val="20"/>
                <w:szCs w:val="20"/>
                <w:highlight w:val="yellow"/>
              </w:rPr>
              <w:t>Pass</w:t>
            </w:r>
          </w:p>
        </w:tc>
        <w:tc>
          <w:tcPr>
            <w:tcW w:w="854" w:type="pct"/>
            <w:tcBorders>
              <w:top w:val="single" w:color="auto" w:sz="4" w:space="0"/>
              <w:bottom w:val="single" w:color="auto" w:sz="4" w:space="0"/>
            </w:tcBorders>
            <w:shd w:val="clear" w:color="auto" w:fill="auto"/>
          </w:tcPr>
          <w:p w:rsidR="00B53B87" w:rsidP="00C110B5" w:rsidRDefault="00B53B87" w14:paraId="1AACFE1B" w14:textId="77777777">
            <w:pPr>
              <w:contextualSpacing/>
              <w:rPr>
                <w:rFonts w:eastAsiaTheme="minorEastAsia"/>
                <w:sz w:val="20"/>
                <w:szCs w:val="20"/>
              </w:rPr>
            </w:pPr>
            <w:r>
              <w:rPr>
                <w:rFonts w:eastAsiaTheme="minorEastAsia"/>
                <w:sz w:val="20"/>
                <w:szCs w:val="20"/>
              </w:rPr>
              <w:t>Fail</w:t>
            </w:r>
          </w:p>
        </w:tc>
      </w:tr>
    </w:tbl>
    <w:p w:rsidR="00F02D20" w:rsidP="00772BCD" w:rsidRDefault="00F02D20" w14:paraId="03354340" w14:textId="02C138DC">
      <w:pPr>
        <w:spacing w:after="0" w:line="23" w:lineRule="atLeast"/>
        <w:rPr>
          <w:rFonts w:cstheme="minorHAnsi"/>
          <w:b/>
        </w:rPr>
      </w:pPr>
    </w:p>
    <w:p w:rsidR="00213817" w:rsidP="00772BCD" w:rsidRDefault="00C21429" w14:paraId="49AF039F" w14:textId="5421595E">
      <w:pPr>
        <w:spacing w:after="0" w:line="23" w:lineRule="atLeast"/>
        <w:rPr>
          <w:rFonts w:cstheme="minorHAnsi"/>
          <w:b/>
        </w:rPr>
      </w:pPr>
      <w:r>
        <w:rPr>
          <w:rFonts w:ascii="Webdings" w:hAnsi="Webdings" w:cstheme="minorHAnsi"/>
          <w:noProof/>
          <w:sz w:val="36"/>
          <w:szCs w:val="36"/>
          <w:lang w:eastAsia="en-GB"/>
        </w:rPr>
        <mc:AlternateContent>
          <mc:Choice Requires="wps">
            <w:drawing>
              <wp:anchor distT="0" distB="0" distL="114300" distR="114300" simplePos="0" relativeHeight="251713536" behindDoc="0" locked="0" layoutInCell="1" allowOverlap="1" wp14:editId="0CC67439" wp14:anchorId="4DAE6D57">
                <wp:simplePos x="0" y="0"/>
                <wp:positionH relativeFrom="margin">
                  <wp:align>right</wp:align>
                </wp:positionH>
                <wp:positionV relativeFrom="paragraph">
                  <wp:posOffset>12065</wp:posOffset>
                </wp:positionV>
                <wp:extent cx="4598670" cy="2457450"/>
                <wp:effectExtent l="0" t="0" r="11430" b="19050"/>
                <wp:wrapNone/>
                <wp:docPr id="47" name="Rectangle: Rounded Corners 47"/>
                <wp:cNvGraphicFramePr/>
                <a:graphic xmlns:a="http://schemas.openxmlformats.org/drawingml/2006/main">
                  <a:graphicData uri="http://schemas.microsoft.com/office/word/2010/wordprocessingShape">
                    <wps:wsp>
                      <wps:cNvSpPr/>
                      <wps:spPr>
                        <a:xfrm>
                          <a:off x="0" y="0"/>
                          <a:ext cx="4598670" cy="2457450"/>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4A6D8A" w:rsidR="00C110B5" w:rsidP="004A6D8A" w:rsidRDefault="00C110B5" w14:paraId="6275BA82" w14:textId="77777777">
                            <w:pPr>
                              <w:spacing w:line="276" w:lineRule="auto"/>
                              <w:rPr>
                                <w:rFonts w:ascii="Arial" w:hAnsi="Arial" w:eastAsia="Calibri" w:cs="Arial"/>
                                <w:b/>
                                <w:color w:val="000000" w:themeColor="text1"/>
                              </w:rPr>
                            </w:pPr>
                            <w:r w:rsidRPr="004A6D8A">
                              <w:rPr>
                                <w:rFonts w:ascii="Arial" w:hAnsi="Arial" w:eastAsia="Calibri" w:cs="Arial"/>
                                <w:b/>
                                <w:color w:val="000000" w:themeColor="text1"/>
                              </w:rPr>
                              <w:t>Quality assurance and moderation</w:t>
                            </w:r>
                          </w:p>
                          <w:p w:rsidRPr="004A6D8A" w:rsidR="00C110B5" w:rsidP="004A6D8A" w:rsidRDefault="00C110B5" w14:paraId="5980E8A3" w14:textId="559A619F">
                            <w:pPr>
                              <w:spacing w:line="276" w:lineRule="auto"/>
                              <w:rPr>
                                <w:rFonts w:ascii="Arial" w:hAnsi="Arial" w:eastAsia="Calibri" w:cs="Arial"/>
                                <w:b/>
                                <w:color w:val="000000" w:themeColor="text1"/>
                              </w:rPr>
                            </w:pPr>
                            <w:r w:rsidRPr="004A6D8A">
                              <w:rPr>
                                <w:rFonts w:ascii="Arial" w:hAnsi="Arial" w:eastAsia="Calibri" w:cs="Arial"/>
                                <w:color w:val="000000" w:themeColor="text1"/>
                              </w:rPr>
                              <w:t>It is the role of the professional mentor within the school, the subject tutor across the subject and the course team to moderate and quality assure the tracking process. For this reason, professional mentors and subject tutors must act as moderators and will return reports if judgements are not felt to be consistent or if the written commentary provides insufficient information for the trainee to make further progress</w:t>
                            </w:r>
                            <w:r>
                              <w:rPr>
                                <w:rFonts w:ascii="Arial" w:hAnsi="Arial" w:eastAsia="Calibri" w:cs="Arial"/>
                                <w:color w:val="000000" w:themeColor="text1"/>
                              </w:rPr>
                              <w:t xml:space="preserve"> against the UW ITTE taught curriculum</w:t>
                            </w:r>
                            <w:r w:rsidRPr="004A6D8A">
                              <w:rPr>
                                <w:rFonts w:ascii="Arial" w:hAnsi="Arial" w:eastAsia="Calibri" w:cs="Arial"/>
                                <w:color w:val="000000" w:themeColor="text1"/>
                              </w:rPr>
                              <w:t>. Course moderators and external examiners moderate outcomes as part of the course quality assurance process</w:t>
                            </w:r>
                            <w:r>
                              <w:rPr>
                                <w:rFonts w:ascii="Arial" w:hAnsi="Arial" w:eastAsia="Calibri" w:cs="Arial"/>
                                <w:color w:val="000000" w:themeColor="text1"/>
                              </w:rPr>
                              <w:t xml:space="preserve"> at the end of the course.</w:t>
                            </w:r>
                          </w:p>
                          <w:p w:rsidRPr="00464CDF" w:rsidR="00C110B5" w:rsidP="00766EF6" w:rsidRDefault="00C110B5" w14:paraId="207D5172" w14:textId="77777777">
                            <w:pPr>
                              <w:jc w:val="center"/>
                              <w:rPr>
                                <w:color w:val="000000" w:themeColor="text1"/>
                              </w:rPr>
                            </w:pPr>
                            <w:r w:rsidRPr="00464CDF">
                              <w:rPr>
                                <w:color w:val="000000" w:themeColor="text1"/>
                              </w:rPr>
                              <w:t xml:space="preserve">. </w:t>
                            </w:r>
                          </w:p>
                          <w:p w:rsidR="00C110B5" w:rsidP="00766EF6" w:rsidRDefault="00C110B5" w14:paraId="02AA48C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7" style="position:absolute;margin-left:310.9pt;margin-top:.95pt;width:362.1pt;height:193.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6" fillcolor="#ffdd71" strokecolor="#bc8c00" strokeweight="1pt" arcsize="10923f" w14:anchorId="4DAE6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">
                <v:stroke joinstyle="miter"/>
                <v:textbox>
                  <w:txbxContent>
                    <w:p w:rsidRPr="004A6D8A" w:rsidR="00C110B5" w:rsidP="004A6D8A" w:rsidRDefault="00C110B5" w14:paraId="6275BA82" w14:textId="77777777">
                      <w:pPr>
                        <w:spacing w:line="276" w:lineRule="auto"/>
                        <w:rPr>
                          <w:rFonts w:ascii="Arial" w:hAnsi="Arial" w:eastAsia="Calibri" w:cs="Arial"/>
                          <w:b/>
                          <w:color w:val="000000" w:themeColor="text1"/>
                        </w:rPr>
                      </w:pPr>
                      <w:r w:rsidRPr="004A6D8A">
                        <w:rPr>
                          <w:rFonts w:ascii="Arial" w:hAnsi="Arial" w:eastAsia="Calibri" w:cs="Arial"/>
                          <w:b/>
                          <w:color w:val="000000" w:themeColor="text1"/>
                        </w:rPr>
                        <w:t>Quality assurance and moderation</w:t>
                      </w:r>
                    </w:p>
                    <w:p w:rsidRPr="004A6D8A" w:rsidR="00C110B5" w:rsidP="004A6D8A" w:rsidRDefault="00C110B5" w14:paraId="5980E8A3" w14:textId="559A619F">
                      <w:pPr>
                        <w:spacing w:line="276" w:lineRule="auto"/>
                        <w:rPr>
                          <w:rFonts w:ascii="Arial" w:hAnsi="Arial" w:eastAsia="Calibri" w:cs="Arial"/>
                          <w:b/>
                          <w:color w:val="000000" w:themeColor="text1"/>
                        </w:rPr>
                      </w:pPr>
                      <w:r w:rsidRPr="004A6D8A">
                        <w:rPr>
                          <w:rFonts w:ascii="Arial" w:hAnsi="Arial" w:eastAsia="Calibri" w:cs="Arial"/>
                          <w:color w:val="000000" w:themeColor="text1"/>
                        </w:rPr>
                        <w:t>It is the role of the professional mentor within the school, the subject tutor across the subject and the course team to moderate and quality assure the tracking process. For this reason, professional mentors and subject tutors must act as moderators and will return reports if judgements are not felt to be consistent or if the written commentary provides insufficient information for the trainee to make further progress</w:t>
                      </w:r>
                      <w:r>
                        <w:rPr>
                          <w:rFonts w:ascii="Arial" w:hAnsi="Arial" w:eastAsia="Calibri" w:cs="Arial"/>
                          <w:color w:val="000000" w:themeColor="text1"/>
                        </w:rPr>
                        <w:t xml:space="preserve"> against the UW ITTE taught curriculum</w:t>
                      </w:r>
                      <w:r w:rsidRPr="004A6D8A">
                        <w:rPr>
                          <w:rFonts w:ascii="Arial" w:hAnsi="Arial" w:eastAsia="Calibri" w:cs="Arial"/>
                          <w:color w:val="000000" w:themeColor="text1"/>
                        </w:rPr>
                        <w:t>. Course moderators and external examiners moderate outcomes as part of the course quality assurance process</w:t>
                      </w:r>
                      <w:r>
                        <w:rPr>
                          <w:rFonts w:ascii="Arial" w:hAnsi="Arial" w:eastAsia="Calibri" w:cs="Arial"/>
                          <w:color w:val="000000" w:themeColor="text1"/>
                        </w:rPr>
                        <w:t xml:space="preserve"> at the end of the course.</w:t>
                      </w:r>
                    </w:p>
                    <w:p w:rsidRPr="00464CDF" w:rsidR="00C110B5" w:rsidP="00766EF6" w:rsidRDefault="00C110B5" w14:paraId="207D5172" w14:textId="77777777">
                      <w:pPr>
                        <w:jc w:val="center"/>
                        <w:rPr>
                          <w:color w:val="000000" w:themeColor="text1"/>
                        </w:rPr>
                      </w:pPr>
                      <w:r w:rsidRPr="00464CDF">
                        <w:rPr>
                          <w:color w:val="000000" w:themeColor="text1"/>
                        </w:rPr>
                        <w:t xml:space="preserve">. </w:t>
                      </w:r>
                    </w:p>
                    <w:p w:rsidR="00C110B5" w:rsidP="00766EF6" w:rsidRDefault="00C110B5" w14:paraId="02AA48C7" w14:textId="77777777">
                      <w:pPr>
                        <w:jc w:val="center"/>
                      </w:pPr>
                    </w:p>
                  </w:txbxContent>
                </v:textbox>
                <w10:wrap anchorx="margin"/>
              </v:roundrect>
            </w:pict>
          </mc:Fallback>
        </mc:AlternateContent>
      </w:r>
    </w:p>
    <w:tbl>
      <w:tblPr>
        <w:tblpPr w:leftFromText="180" w:rightFromText="180" w:vertAnchor="text" w:horzAnchor="margin" w:tblpY="104"/>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006A7029" w:rsidTr="006A7029" w14:paraId="38A9473A" w14:textId="77777777">
        <w:trPr>
          <w:trHeight w:val="272"/>
        </w:trPr>
        <w:tc>
          <w:tcPr>
            <w:tcW w:w="5000" w:type="pct"/>
            <w:gridSpan w:val="2"/>
            <w:shd w:val="clear" w:color="auto" w:fill="D5DCE4" w:themeFill="text2" w:themeFillTint="33"/>
          </w:tcPr>
          <w:p w:rsidRPr="23080949" w:rsidR="006A7029" w:rsidP="006A7029" w:rsidRDefault="006A7029" w14:paraId="3A5A6389" w14:textId="11CD78E5">
            <w:pPr>
              <w:contextualSpacing/>
              <w:rPr>
                <w:rFonts w:eastAsiaTheme="minorEastAsia"/>
                <w:b/>
                <w:bCs/>
              </w:rPr>
            </w:pPr>
            <w:r>
              <w:rPr>
                <w:rFonts w:eastAsiaTheme="minorEastAsia"/>
                <w:b/>
                <w:bCs/>
              </w:rPr>
              <w:t xml:space="preserve">Phase 1 Record of Progress (Autumn Term) </w:t>
            </w:r>
          </w:p>
        </w:tc>
      </w:tr>
      <w:tr w:rsidR="006A7029" w:rsidTr="006A7029" w14:paraId="11CA54BA" w14:textId="77777777">
        <w:trPr>
          <w:trHeight w:val="501"/>
        </w:trPr>
        <w:tc>
          <w:tcPr>
            <w:tcW w:w="5000" w:type="pct"/>
            <w:gridSpan w:val="2"/>
            <w:shd w:val="clear" w:color="auto" w:fill="D5DCE4" w:themeFill="text2" w:themeFillTint="33"/>
          </w:tcPr>
          <w:p w:rsidRPr="003A5F25" w:rsidR="006A7029" w:rsidP="006A7029" w:rsidRDefault="006A7029" w14:paraId="511E4859" w14:textId="54C81480">
            <w:pPr>
              <w:contextualSpacing/>
              <w:rPr>
                <w:rFonts w:eastAsiaTheme="minorEastAsia"/>
              </w:rPr>
            </w:pPr>
            <w:r w:rsidRPr="23080949">
              <w:rPr>
                <w:rFonts w:eastAsiaTheme="minorEastAsia"/>
                <w:b/>
                <w:bCs/>
              </w:rPr>
              <w:t>Overall Comment</w:t>
            </w:r>
            <w:r>
              <w:rPr>
                <w:rFonts w:eastAsiaTheme="minorEastAsia"/>
              </w:rPr>
              <w:t xml:space="preserve"> (Subject Mentor): Summarise what the trainee knows, understands and </w:t>
            </w:r>
            <w:proofErr w:type="gramStart"/>
            <w:r>
              <w:rPr>
                <w:rFonts w:eastAsiaTheme="minorEastAsia"/>
              </w:rPr>
              <w:t>is able to</w:t>
            </w:r>
            <w:proofErr w:type="gramEnd"/>
            <w:r>
              <w:rPr>
                <w:rFonts w:eastAsiaTheme="minorEastAsia"/>
              </w:rPr>
              <w:t xml:space="preserve"> do in relation to the intended subject specific curriculum</w:t>
            </w:r>
            <w:r w:rsidRPr="23080949">
              <w:rPr>
                <w:rFonts w:eastAsiaTheme="minorEastAsia"/>
              </w:rPr>
              <w:t xml:space="preserve">. This review must reflect the trainee’s attainment rather than effort or intention and should be an accurate record of the progress to date. </w:t>
            </w:r>
          </w:p>
        </w:tc>
      </w:tr>
      <w:tr w:rsidR="006A7029" w:rsidTr="006A7029" w14:paraId="115ADD71" w14:textId="77777777">
        <w:trPr>
          <w:trHeight w:val="1128"/>
        </w:trPr>
        <w:tc>
          <w:tcPr>
            <w:tcW w:w="5000" w:type="pct"/>
            <w:gridSpan w:val="2"/>
          </w:tcPr>
          <w:p w:rsidRPr="00C110B5" w:rsidR="006A7029" w:rsidP="006A7029" w:rsidRDefault="006A7029" w14:paraId="1A21279C" w14:textId="497FE8BB">
            <w:pPr>
              <w:contextualSpacing/>
              <w:rPr>
                <w:rFonts w:eastAsiaTheme="minorEastAsia" w:cstheme="minorHAnsi"/>
              </w:rPr>
            </w:pPr>
            <w:r w:rsidRPr="00C110B5">
              <w:rPr>
                <w:rFonts w:eastAsiaTheme="minorEastAsia" w:cstheme="minorHAnsi"/>
              </w:rPr>
              <w:t xml:space="preserve">Phase 1: What the trainee knows and understands in relation to the intended subject specific curriculum. </w:t>
            </w:r>
          </w:p>
          <w:p w:rsidRPr="00C110B5" w:rsidR="006A7029" w:rsidP="006A7029" w:rsidRDefault="0018711C" w14:paraId="05F7E00C" w14:textId="01D9C551">
            <w:pPr>
              <w:contextualSpacing/>
              <w:rPr>
                <w:rFonts w:cstheme="minorHAnsi"/>
                <w:b/>
                <w:bCs/>
              </w:rPr>
            </w:pPr>
            <w:r w:rsidRPr="00C110B5">
              <w:rPr>
                <w:rFonts w:cstheme="minorHAnsi"/>
              </w:rPr>
              <w:t xml:space="preserve">Trainee X settled into the faculty </w:t>
            </w:r>
            <w:r w:rsidRPr="00C110B5" w:rsidR="00940755">
              <w:rPr>
                <w:rFonts w:cstheme="minorHAnsi"/>
              </w:rPr>
              <w:t>well</w:t>
            </w:r>
            <w:r w:rsidRPr="00C110B5">
              <w:rPr>
                <w:rFonts w:cstheme="minorHAnsi"/>
              </w:rPr>
              <w:t xml:space="preserve"> and has communicated effectively with all members of staff. He has always been keen to take advice and feedback and knows how and when to draw on advice and specialist support (</w:t>
            </w:r>
            <w:r w:rsidRPr="00C110B5" w:rsidR="00170A04">
              <w:rPr>
                <w:rFonts w:cstheme="minorHAnsi"/>
              </w:rPr>
              <w:t>PB4</w:t>
            </w:r>
            <w:r w:rsidRPr="00C110B5">
              <w:rPr>
                <w:rFonts w:cstheme="minorHAnsi"/>
              </w:rPr>
              <w:t xml:space="preserve">). Trainee X is constantly reviewing and reflecting on </w:t>
            </w:r>
            <w:r w:rsidRPr="00C110B5" w:rsidR="00B23B44">
              <w:rPr>
                <w:rFonts w:cstheme="minorHAnsi"/>
              </w:rPr>
              <w:t>his</w:t>
            </w:r>
            <w:r w:rsidRPr="00C110B5">
              <w:rPr>
                <w:rFonts w:cstheme="minorHAnsi"/>
              </w:rPr>
              <w:t xml:space="preserve"> own </w:t>
            </w:r>
            <w:r w:rsidRPr="00C110B5" w:rsidR="005C21A7">
              <w:rPr>
                <w:rFonts w:cstheme="minorHAnsi"/>
              </w:rPr>
              <w:t>practice,</w:t>
            </w:r>
            <w:r w:rsidRPr="00C110B5">
              <w:rPr>
                <w:rFonts w:cstheme="minorHAnsi"/>
              </w:rPr>
              <w:t xml:space="preserve"> and this has allowed Trainee X to develop </w:t>
            </w:r>
            <w:r w:rsidRPr="00C110B5" w:rsidR="00B23B44">
              <w:rPr>
                <w:rFonts w:cstheme="minorHAnsi"/>
              </w:rPr>
              <w:t>his</w:t>
            </w:r>
            <w:r w:rsidRPr="00C110B5">
              <w:rPr>
                <w:rFonts w:cstheme="minorHAnsi"/>
              </w:rPr>
              <w:t xml:space="preserve"> teaching as the placement has progressed. (</w:t>
            </w:r>
            <w:r w:rsidRPr="00C110B5" w:rsidR="0053214C">
              <w:rPr>
                <w:rFonts w:cstheme="minorHAnsi"/>
              </w:rPr>
              <w:t>HPL9</w:t>
            </w:r>
            <w:r w:rsidRPr="00C110B5">
              <w:rPr>
                <w:rFonts w:cstheme="minorHAnsi"/>
              </w:rPr>
              <w:t xml:space="preserve">, </w:t>
            </w:r>
            <w:r w:rsidRPr="00C110B5" w:rsidR="005C21A7">
              <w:rPr>
                <w:rFonts w:cstheme="minorHAnsi"/>
              </w:rPr>
              <w:t>PB2, 4</w:t>
            </w:r>
            <w:r w:rsidRPr="00C110B5">
              <w:rPr>
                <w:rFonts w:cstheme="minorHAnsi"/>
              </w:rPr>
              <w:t>)</w:t>
            </w:r>
          </w:p>
        </w:tc>
      </w:tr>
      <w:tr w:rsidR="006A7029" w:rsidTr="006A7029" w14:paraId="1789F91E" w14:textId="77777777">
        <w:trPr>
          <w:trHeight w:val="1128"/>
        </w:trPr>
        <w:tc>
          <w:tcPr>
            <w:tcW w:w="5000" w:type="pct"/>
            <w:gridSpan w:val="2"/>
          </w:tcPr>
          <w:p w:rsidRPr="00C110B5" w:rsidR="006A7029" w:rsidP="006A7029" w:rsidRDefault="006A7029" w14:paraId="65EDEA8D" w14:textId="62C95808">
            <w:pPr>
              <w:contextualSpacing/>
              <w:rPr>
                <w:rFonts w:eastAsiaTheme="minorEastAsia" w:cstheme="minorHAnsi"/>
              </w:rPr>
            </w:pPr>
            <w:r w:rsidRPr="007D4F63">
              <w:rPr>
                <w:rFonts w:eastAsiaTheme="minorEastAsia"/>
              </w:rPr>
              <w:t xml:space="preserve"> </w:t>
            </w:r>
            <w:r w:rsidRPr="00C110B5">
              <w:rPr>
                <w:rFonts w:eastAsiaTheme="minorEastAsia" w:cstheme="minorHAnsi"/>
              </w:rPr>
              <w:t xml:space="preserve">What are the key aspects of the subject specific curriculum that should be the focus at the start of phase 2? (Maximum of 3 SHARP targets) </w:t>
            </w:r>
          </w:p>
          <w:p w:rsidRPr="00C110B5" w:rsidR="00EC002B" w:rsidP="00EC002B" w:rsidRDefault="00EC002B" w14:paraId="3B362140" w14:textId="3137A6CE">
            <w:pPr>
              <w:contextualSpacing/>
              <w:rPr>
                <w:rFonts w:cstheme="minorHAnsi"/>
              </w:rPr>
            </w:pPr>
            <w:r w:rsidRPr="00C110B5">
              <w:rPr>
                <w:rFonts w:cstheme="minorHAnsi"/>
              </w:rPr>
              <w:t>1. Increase the pace of your teaching by giving clear guidelines for the completion of activities; giving frequent time reminders; organising resources before the start of the lesson and ensuring pupils are working as soon as possible. (</w:t>
            </w:r>
            <w:r w:rsidRPr="00C110B5" w:rsidR="00B30C40">
              <w:rPr>
                <w:rFonts w:cstheme="minorHAnsi"/>
              </w:rPr>
              <w:t>HPL6</w:t>
            </w:r>
            <w:r w:rsidRPr="00C110B5">
              <w:rPr>
                <w:rFonts w:cstheme="minorHAnsi"/>
              </w:rPr>
              <w:t>)</w:t>
            </w:r>
          </w:p>
          <w:p w:rsidRPr="00C110B5" w:rsidR="00EC002B" w:rsidP="00EC002B" w:rsidRDefault="00EC002B" w14:paraId="26A66EB1" w14:textId="478BADC5">
            <w:pPr>
              <w:contextualSpacing/>
              <w:rPr>
                <w:rFonts w:cstheme="minorHAnsi"/>
              </w:rPr>
            </w:pPr>
            <w:r w:rsidRPr="00C110B5">
              <w:rPr>
                <w:rFonts w:cstheme="minorHAnsi"/>
              </w:rPr>
              <w:t>2. Use the subject audit to identify target areas for improving subject knowledge when teaching A level. Work with colleagues to identify the common misconceptions in the targeted areas and plan lessons accordingly (</w:t>
            </w:r>
            <w:r w:rsidRPr="00C110B5" w:rsidR="00017B08">
              <w:rPr>
                <w:rFonts w:cstheme="minorHAnsi"/>
              </w:rPr>
              <w:t>SKP1&amp;2</w:t>
            </w:r>
            <w:r w:rsidRPr="00C110B5">
              <w:rPr>
                <w:rFonts w:cstheme="minorHAnsi"/>
              </w:rPr>
              <w:t xml:space="preserve">) </w:t>
            </w:r>
          </w:p>
          <w:p w:rsidRPr="007D4F63" w:rsidR="006A7029" w:rsidP="003253BF" w:rsidRDefault="00290C4F" w14:paraId="7D393A99" w14:textId="4955887D">
            <w:pPr>
              <w:contextualSpacing/>
              <w:rPr>
                <w:rFonts w:eastAsiaTheme="minorEastAsia"/>
              </w:rPr>
            </w:pPr>
            <w:r>
              <w:rPr>
                <w:rFonts w:cstheme="minorHAnsi"/>
              </w:rPr>
              <w:t xml:space="preserve">3. </w:t>
            </w:r>
            <w:r w:rsidRPr="00C110B5" w:rsidR="00EC002B">
              <w:rPr>
                <w:rFonts w:cstheme="minorHAnsi"/>
              </w:rPr>
              <w:t>Ensure that learners are sufficiently challenged and achieve the intended learning objectives (</w:t>
            </w:r>
            <w:r w:rsidRPr="00C110B5" w:rsidR="00B342E2">
              <w:rPr>
                <w:rFonts w:cstheme="minorHAnsi"/>
              </w:rPr>
              <w:t>HPL1</w:t>
            </w:r>
            <w:r w:rsidRPr="00C110B5" w:rsidR="00EC002B">
              <w:rPr>
                <w:rFonts w:cstheme="minorHAnsi"/>
              </w:rPr>
              <w:t>) Tick learning objectives off to chart progress through the lesson and annotate the seating plan to record details of those individuals who require additional intervention (</w:t>
            </w:r>
            <w:r w:rsidRPr="00C110B5" w:rsidR="003253BF">
              <w:rPr>
                <w:rFonts w:cstheme="minorHAnsi"/>
              </w:rPr>
              <w:t>HPL1</w:t>
            </w:r>
            <w:r w:rsidRPr="00C110B5" w:rsidR="00EC002B">
              <w:rPr>
                <w:rFonts w:cstheme="minorHAnsi"/>
              </w:rPr>
              <w:t>).</w:t>
            </w:r>
          </w:p>
        </w:tc>
      </w:tr>
      <w:tr w:rsidR="006A7029" w:rsidTr="006A7029" w14:paraId="11643444" w14:textId="77777777">
        <w:trPr>
          <w:trHeight w:val="288"/>
        </w:trPr>
        <w:tc>
          <w:tcPr>
            <w:tcW w:w="2500" w:type="pct"/>
          </w:tcPr>
          <w:p w:rsidRPr="007D4F63" w:rsidR="006A7029" w:rsidP="006A7029" w:rsidRDefault="006A7029" w14:paraId="2326BF5A" w14:textId="77777777">
            <w:pPr>
              <w:contextualSpacing/>
              <w:rPr>
                <w:rFonts w:eastAsiaTheme="minorEastAsia"/>
              </w:rPr>
            </w:pPr>
            <w:r>
              <w:rPr>
                <w:rFonts w:eastAsiaTheme="minorEastAsia"/>
              </w:rPr>
              <w:t>Subject mentor’s n</w:t>
            </w:r>
            <w:r w:rsidRPr="007D4F63">
              <w:rPr>
                <w:rFonts w:eastAsiaTheme="minorEastAsia"/>
              </w:rPr>
              <w:t>ame:</w:t>
            </w:r>
            <w:r>
              <w:rPr>
                <w:rFonts w:eastAsiaTheme="minorEastAsia"/>
              </w:rPr>
              <w:t xml:space="preserve">                                                                                               </w:t>
            </w:r>
          </w:p>
        </w:tc>
        <w:tc>
          <w:tcPr>
            <w:tcW w:w="2500" w:type="pct"/>
          </w:tcPr>
          <w:p w:rsidRPr="007D4F63" w:rsidR="006A7029" w:rsidP="006A7029" w:rsidRDefault="006A7029" w14:paraId="2087B62A" w14:textId="67DF01B4">
            <w:pPr>
              <w:contextualSpacing/>
              <w:rPr>
                <w:rFonts w:eastAsiaTheme="minorEastAsia"/>
              </w:rPr>
            </w:pPr>
            <w:r>
              <w:rPr>
                <w:rFonts w:eastAsiaTheme="minorEastAsia"/>
              </w:rPr>
              <w:t>Date:</w:t>
            </w:r>
          </w:p>
        </w:tc>
      </w:tr>
      <w:tr w:rsidR="006A7029" w:rsidTr="006A7029" w14:paraId="4547CA27" w14:textId="77777777">
        <w:trPr>
          <w:trHeight w:val="285"/>
        </w:trPr>
        <w:tc>
          <w:tcPr>
            <w:tcW w:w="5000" w:type="pct"/>
            <w:gridSpan w:val="2"/>
            <w:shd w:val="clear" w:color="auto" w:fill="D5DCE4" w:themeFill="text2" w:themeFillTint="33"/>
          </w:tcPr>
          <w:p w:rsidR="006A7029" w:rsidP="006A7029" w:rsidRDefault="006A7029" w14:paraId="4C35C15C" w14:textId="715FA2A2">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r>
              <w:rPr>
                <w:rFonts w:eastAsiaTheme="minorEastAsia"/>
              </w:rPr>
              <w:t xml:space="preserve">: Summarise what the trainee knows, understands and </w:t>
            </w:r>
            <w:proofErr w:type="gramStart"/>
            <w:r>
              <w:rPr>
                <w:rFonts w:eastAsiaTheme="minorEastAsia"/>
              </w:rPr>
              <w:t>is able to</w:t>
            </w:r>
            <w:proofErr w:type="gramEnd"/>
            <w:r>
              <w:rPr>
                <w:rFonts w:eastAsiaTheme="minorEastAsia"/>
              </w:rPr>
              <w:t xml:space="preserve"> do in relation to the Professional Behaviours aspect of the curriculum and comment on their professional conduct. </w:t>
            </w:r>
          </w:p>
        </w:tc>
      </w:tr>
      <w:tr w:rsidR="006A7029" w:rsidTr="006A7029" w14:paraId="782C3C3E" w14:textId="77777777">
        <w:trPr>
          <w:trHeight w:val="285"/>
        </w:trPr>
        <w:tc>
          <w:tcPr>
            <w:tcW w:w="5000" w:type="pct"/>
            <w:gridSpan w:val="2"/>
            <w:shd w:val="clear" w:color="auto" w:fill="auto"/>
          </w:tcPr>
          <w:p w:rsidRPr="00C110B5" w:rsidR="006A7029" w:rsidP="006A7029" w:rsidRDefault="006A7029" w14:paraId="6E230AF0" w14:textId="77777777">
            <w:pPr>
              <w:contextualSpacing/>
              <w:rPr>
                <w:rFonts w:eastAsiaTheme="minorEastAsia" w:cstheme="minorHAnsi"/>
              </w:rPr>
            </w:pPr>
            <w:r w:rsidRPr="00C110B5">
              <w:rPr>
                <w:rFonts w:eastAsiaTheme="minorEastAsia" w:cstheme="minorHAnsi"/>
              </w:rPr>
              <w:t xml:space="preserve">Phase 1: </w:t>
            </w:r>
          </w:p>
          <w:p w:rsidRPr="00C110B5" w:rsidR="006A7029" w:rsidP="006A7029" w:rsidRDefault="006A7029" w14:paraId="5167920C" w14:textId="77777777">
            <w:pPr>
              <w:contextualSpacing/>
              <w:rPr>
                <w:rFonts w:eastAsiaTheme="minorEastAsia" w:cstheme="minorHAnsi"/>
              </w:rPr>
            </w:pPr>
            <w:r w:rsidRPr="00C110B5">
              <w:rPr>
                <w:rFonts w:eastAsiaTheme="minorEastAsia" w:cstheme="minorHAnsi"/>
              </w:rPr>
              <w:t>Professional Behaviours aspect of the curriculum:</w:t>
            </w:r>
          </w:p>
          <w:p w:rsidRPr="00C110B5" w:rsidR="006A7029" w:rsidP="006A7029" w:rsidRDefault="00C3260F" w14:paraId="0D5AAFC1" w14:textId="36912648">
            <w:pPr>
              <w:contextualSpacing/>
              <w:rPr>
                <w:rFonts w:cstheme="minorHAnsi"/>
              </w:rPr>
            </w:pPr>
            <w:r w:rsidRPr="00C110B5">
              <w:rPr>
                <w:rFonts w:cstheme="minorHAnsi"/>
              </w:rPr>
              <w:t xml:space="preserve">Trainee X has made very impressive progress during </w:t>
            </w:r>
            <w:r w:rsidRPr="00C110B5" w:rsidR="00B64810">
              <w:rPr>
                <w:rFonts w:cstheme="minorHAnsi"/>
              </w:rPr>
              <w:t>their</w:t>
            </w:r>
            <w:r w:rsidRPr="00C110B5">
              <w:rPr>
                <w:rFonts w:cstheme="minorHAnsi"/>
              </w:rPr>
              <w:t xml:space="preserve"> placement. I have been delighted to see his presence in the classroom develop and he has become a valued member of the xx team. He has also made a positive impact on the year 8 tutor group he has been working with. He has been able to teach PSHE lessons competently and has developed strong, positive relationships with tutees. </w:t>
            </w:r>
          </w:p>
          <w:p w:rsidRPr="00C110B5" w:rsidR="006A7029" w:rsidP="006A7029" w:rsidRDefault="006A7029" w14:paraId="25851093" w14:textId="77777777">
            <w:pPr>
              <w:contextualSpacing/>
              <w:rPr>
                <w:rFonts w:cstheme="minorHAnsi"/>
              </w:rPr>
            </w:pPr>
            <w:r w:rsidRPr="00C110B5">
              <w:rPr>
                <w:rFonts w:cstheme="minorHAnsi"/>
              </w:rPr>
              <w:t>Professional and Personal Conduct:</w:t>
            </w:r>
          </w:p>
          <w:p w:rsidRPr="00C110B5" w:rsidR="006A7029" w:rsidP="006A7029" w:rsidRDefault="00C3260F" w14:paraId="454160D2" w14:textId="102E3340">
            <w:pPr>
              <w:contextualSpacing/>
              <w:rPr>
                <w:rFonts w:eastAsiaTheme="minorEastAsia" w:cstheme="minorHAnsi"/>
              </w:rPr>
            </w:pPr>
            <w:r w:rsidRPr="00C110B5">
              <w:rPr>
                <w:rFonts w:cstheme="minorHAnsi"/>
              </w:rPr>
              <w:t>Trainee X has made valuable contributions to professional mentoring sessions and has contributed significantly to the wider school community with her extra-curricular work.</w:t>
            </w:r>
          </w:p>
        </w:tc>
      </w:tr>
      <w:tr w:rsidR="006A7029" w:rsidTr="006A7029" w14:paraId="50A8297D" w14:textId="77777777">
        <w:trPr>
          <w:trHeight w:val="285"/>
        </w:trPr>
        <w:tc>
          <w:tcPr>
            <w:tcW w:w="2500" w:type="pct"/>
            <w:shd w:val="clear" w:color="auto" w:fill="auto"/>
          </w:tcPr>
          <w:p w:rsidR="006A7029" w:rsidP="006A7029" w:rsidRDefault="006A7029" w14:paraId="540FFC33" w14:textId="77777777">
            <w:pPr>
              <w:contextualSpacing/>
              <w:rPr>
                <w:rFonts w:eastAsiaTheme="minorEastAsia"/>
              </w:rPr>
            </w:pPr>
            <w:r>
              <w:rPr>
                <w:rFonts w:eastAsiaTheme="minorEastAsia"/>
              </w:rPr>
              <w:t>Professional mentors name</w:t>
            </w:r>
          </w:p>
        </w:tc>
        <w:tc>
          <w:tcPr>
            <w:tcW w:w="2500" w:type="pct"/>
            <w:shd w:val="clear" w:color="auto" w:fill="auto"/>
          </w:tcPr>
          <w:p w:rsidR="006A7029" w:rsidP="006A7029" w:rsidRDefault="006A7029" w14:paraId="044B1D1A" w14:textId="77777777">
            <w:pPr>
              <w:contextualSpacing/>
              <w:rPr>
                <w:rFonts w:eastAsiaTheme="minorEastAsia"/>
              </w:rPr>
            </w:pPr>
            <w:r>
              <w:rPr>
                <w:rFonts w:eastAsiaTheme="minorEastAsia"/>
              </w:rPr>
              <w:t>Date:</w:t>
            </w:r>
          </w:p>
        </w:tc>
      </w:tr>
      <w:tr w:rsidR="006A7029" w:rsidTr="006A7029" w14:paraId="37BE3221" w14:textId="77777777">
        <w:trPr>
          <w:trHeight w:val="313"/>
        </w:trPr>
        <w:tc>
          <w:tcPr>
            <w:tcW w:w="5000" w:type="pct"/>
            <w:gridSpan w:val="2"/>
            <w:shd w:val="clear" w:color="auto" w:fill="D5DCE4" w:themeFill="text2" w:themeFillTint="33"/>
          </w:tcPr>
          <w:p w:rsidR="006A7029" w:rsidP="006A7029" w:rsidRDefault="004002B5" w14:paraId="5E4C7F58" w14:textId="1E6E5660">
            <w:pPr>
              <w:contextualSpacing/>
              <w:rPr>
                <w:rFonts w:eastAsiaTheme="minorEastAsia"/>
              </w:rPr>
            </w:pPr>
            <w:r>
              <w:rPr>
                <w:rFonts w:ascii="Webdings" w:hAnsi="Webdings" w:cstheme="minorHAnsi"/>
                <w:noProof/>
                <w:sz w:val="36"/>
                <w:szCs w:val="36"/>
                <w:lang w:eastAsia="en-GB"/>
              </w:rPr>
              <mc:AlternateContent>
                <mc:Choice Requires="wps">
                  <w:drawing>
                    <wp:anchor distT="0" distB="0" distL="114300" distR="114300" simplePos="0" relativeHeight="251715584" behindDoc="0" locked="0" layoutInCell="1" allowOverlap="1" wp14:editId="4D1B6BD3" wp14:anchorId="2A269929">
                      <wp:simplePos x="0" y="0"/>
                      <wp:positionH relativeFrom="margin">
                        <wp:posOffset>4725670</wp:posOffset>
                      </wp:positionH>
                      <wp:positionV relativeFrom="paragraph">
                        <wp:posOffset>229870</wp:posOffset>
                      </wp:positionV>
                      <wp:extent cx="4598670" cy="571500"/>
                      <wp:effectExtent l="0" t="0" r="11430" b="19050"/>
                      <wp:wrapNone/>
                      <wp:docPr id="48" name="Rectangle: Rounded Corners 48"/>
                      <wp:cNvGraphicFramePr/>
                      <a:graphic xmlns:a="http://schemas.openxmlformats.org/drawingml/2006/main">
                        <a:graphicData uri="http://schemas.microsoft.com/office/word/2010/wordprocessingShape">
                          <wps:wsp>
                            <wps:cNvSpPr/>
                            <wps:spPr>
                              <a:xfrm>
                                <a:off x="0" y="0"/>
                                <a:ext cx="4598670" cy="571500"/>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9B2935" w:rsidR="00C110B5" w:rsidP="009B2935" w:rsidRDefault="00C110B5" w14:paraId="09E8D7EC" w14:textId="11D26D23">
                                  <w:pPr>
                                    <w:jc w:val="center"/>
                                    <w:rPr>
                                      <w:color w:val="000000" w:themeColor="text1"/>
                                    </w:rPr>
                                  </w:pPr>
                                  <w:r w:rsidRPr="009B2935">
                                    <w:rPr>
                                      <w:color w:val="000000" w:themeColor="text1"/>
                                    </w:rPr>
                                    <w:t xml:space="preserve">Trainees </w:t>
                                  </w:r>
                                  <w:r w:rsidRPr="009B2935">
                                    <w:rPr>
                                      <w:b/>
                                      <w:bCs/>
                                      <w:color w:val="000000" w:themeColor="text1"/>
                                      <w:sz w:val="24"/>
                                      <w:szCs w:val="24"/>
                                    </w:rPr>
                                    <w:t>must</w:t>
                                  </w:r>
                                  <w:r w:rsidRPr="009B2935">
                                    <w:rPr>
                                      <w:color w:val="000000" w:themeColor="text1"/>
                                    </w:rPr>
                                    <w:t xml:space="preserve"> see their reports in advance and complete their comments section before the report is emailed to the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8" style="position:absolute;margin-left:372.1pt;margin-top:18.1pt;width:362.1pt;height: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7" fillcolor="#ffdd71" strokecolor="#bc8c00" strokeweight="1pt" arcsize="10923f" w14:anchorId="2A26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">
                      <v:stroke joinstyle="miter"/>
                      <v:textbox>
                        <w:txbxContent>
                          <w:p w:rsidRPr="009B2935" w:rsidR="00C110B5" w:rsidP="009B2935" w:rsidRDefault="00C110B5" w14:paraId="09E8D7EC" w14:textId="11D26D23">
                            <w:pPr>
                              <w:jc w:val="center"/>
                              <w:rPr>
                                <w:color w:val="000000" w:themeColor="text1"/>
                              </w:rPr>
                            </w:pPr>
                            <w:r w:rsidRPr="009B2935">
                              <w:rPr>
                                <w:color w:val="000000" w:themeColor="text1"/>
                              </w:rPr>
                              <w:t xml:space="preserve">Trainees </w:t>
                            </w:r>
                            <w:r w:rsidRPr="009B2935">
                              <w:rPr>
                                <w:b/>
                                <w:bCs/>
                                <w:color w:val="000000" w:themeColor="text1"/>
                                <w:sz w:val="24"/>
                                <w:szCs w:val="24"/>
                              </w:rPr>
                              <w:t>must</w:t>
                            </w:r>
                            <w:r w:rsidRPr="009B2935">
                              <w:rPr>
                                <w:color w:val="000000" w:themeColor="text1"/>
                              </w:rPr>
                              <w:t xml:space="preserve"> see their reports in advance and complete their comments section before the report is emailed to the University.</w:t>
                            </w:r>
                          </w:p>
                        </w:txbxContent>
                      </v:textbox>
                      <w10:wrap anchorx="margin"/>
                    </v:roundrect>
                  </w:pict>
                </mc:Fallback>
              </mc:AlternateContent>
            </w:r>
            <w:r w:rsidRPr="23080949" w:rsidR="006A7029">
              <w:rPr>
                <w:rFonts w:eastAsiaTheme="minorEastAsia"/>
                <w:b/>
                <w:bCs/>
              </w:rPr>
              <w:t xml:space="preserve"> </w:t>
            </w:r>
            <w:r w:rsidR="006A7029">
              <w:rPr>
                <w:rFonts w:eastAsiaTheme="minorEastAsia"/>
                <w:b/>
                <w:bCs/>
              </w:rPr>
              <w:t xml:space="preserve">Trainee’s response: </w:t>
            </w:r>
            <w:r w:rsidRPr="004F212A" w:rsidR="006A7029">
              <w:rPr>
                <w:rFonts w:eastAsiaTheme="minorEastAsia"/>
                <w:bCs/>
              </w:rPr>
              <w:t>Which</w:t>
            </w:r>
            <w:r w:rsidR="006A7029">
              <w:rPr>
                <w:rFonts w:eastAsiaTheme="minorEastAsia"/>
                <w:bCs/>
              </w:rPr>
              <w:t xml:space="preserve"> of</w:t>
            </w:r>
            <w:r w:rsidRPr="004F212A" w:rsidR="006A7029">
              <w:rPr>
                <w:rFonts w:eastAsiaTheme="minorEastAsia"/>
                <w:bCs/>
              </w:rPr>
              <w:t xml:space="preserve"> the curriculum threads have you made the most progress in achieving and what are you</w:t>
            </w:r>
            <w:r w:rsidR="006A7029">
              <w:rPr>
                <w:rFonts w:eastAsiaTheme="minorEastAsia"/>
                <w:bCs/>
              </w:rPr>
              <w:t>r</w:t>
            </w:r>
            <w:r w:rsidRPr="004F212A" w:rsidR="006A7029">
              <w:rPr>
                <w:rFonts w:eastAsiaTheme="minorEastAsia"/>
                <w:bCs/>
              </w:rPr>
              <w:t xml:space="preserve"> key priorities for </w:t>
            </w:r>
            <w:r w:rsidR="006A7029">
              <w:rPr>
                <w:rFonts w:eastAsiaTheme="minorEastAsia"/>
                <w:bCs/>
              </w:rPr>
              <w:t xml:space="preserve">phase 2 </w:t>
            </w:r>
            <w:r w:rsidRPr="004F212A" w:rsidR="006A7029">
              <w:rPr>
                <w:rFonts w:eastAsiaTheme="minorEastAsia"/>
                <w:bCs/>
              </w:rPr>
              <w:t>that you w</w:t>
            </w:r>
            <w:r w:rsidR="006A7029">
              <w:rPr>
                <w:rFonts w:eastAsiaTheme="minorEastAsia"/>
                <w:bCs/>
              </w:rPr>
              <w:t xml:space="preserve">ill add to your transition Plan? </w:t>
            </w:r>
          </w:p>
        </w:tc>
      </w:tr>
      <w:tr w:rsidR="006A7029" w:rsidTr="006A7029" w14:paraId="0019E36E" w14:textId="77777777">
        <w:trPr>
          <w:trHeight w:val="425"/>
        </w:trPr>
        <w:tc>
          <w:tcPr>
            <w:tcW w:w="5000" w:type="pct"/>
            <w:gridSpan w:val="2"/>
            <w:shd w:val="clear" w:color="auto" w:fill="auto"/>
          </w:tcPr>
          <w:p w:rsidRPr="00C110B5" w:rsidR="006A7029" w:rsidP="006A7029" w:rsidRDefault="006A7029" w14:paraId="1695E9B1" w14:textId="650FA202">
            <w:pPr>
              <w:contextualSpacing/>
              <w:rPr>
                <w:rFonts w:eastAsiaTheme="minorEastAsia" w:cstheme="minorHAnsi"/>
              </w:rPr>
            </w:pPr>
            <w:r w:rsidRPr="00C110B5">
              <w:rPr>
                <w:rFonts w:eastAsiaTheme="minorEastAsia" w:cstheme="minorHAnsi"/>
              </w:rPr>
              <w:t>Phase 1: Curriculum threads where progress has been made:</w:t>
            </w:r>
          </w:p>
          <w:p w:rsidRPr="00C110B5" w:rsidR="00510166" w:rsidP="00510166" w:rsidRDefault="00510166" w14:paraId="0FFFE694" w14:textId="2DFF99DB">
            <w:pPr>
              <w:contextualSpacing/>
              <w:rPr>
                <w:rFonts w:cstheme="minorHAnsi"/>
              </w:rPr>
            </w:pPr>
            <w:r w:rsidRPr="00C110B5">
              <w:rPr>
                <w:rFonts w:cstheme="minorHAnsi"/>
              </w:rPr>
              <w:t>I have thoroughly enjoyed my first placement at School XXXXX. I feel that my teaching has progressed throughout the term, especially with the guidance and support from the Department. My mentor and professional mentor have offered invaluable support throughout which has been very beneficial in improving my subject knowledge and teaching strategies. I feel that I have grown in confidence and believe that this is evident in my teaching. I have used the feedback provided to complete an action plan and this is included in my portfolio.</w:t>
            </w:r>
          </w:p>
          <w:p w:rsidRPr="00C110B5" w:rsidR="006A7029" w:rsidP="006A7029" w:rsidRDefault="006A7029" w14:paraId="0CAD120B" w14:textId="13D98F54">
            <w:pPr>
              <w:contextualSpacing/>
              <w:rPr>
                <w:rFonts w:eastAsiaTheme="minorEastAsia" w:cstheme="minorHAnsi"/>
              </w:rPr>
            </w:pPr>
            <w:r w:rsidRPr="00C110B5">
              <w:rPr>
                <w:rFonts w:eastAsiaTheme="minorEastAsia" w:cstheme="minorHAnsi"/>
              </w:rPr>
              <w:lastRenderedPageBreak/>
              <w:t xml:space="preserve">Key priorities for phase 2 (to be transferred to your transition plan): </w:t>
            </w:r>
          </w:p>
          <w:p w:rsidRPr="00C110B5" w:rsidR="006A7029" w:rsidP="006B183C" w:rsidRDefault="00510166" w14:paraId="39620300" w14:textId="13052E85">
            <w:pPr>
              <w:contextualSpacing/>
              <w:rPr>
                <w:rFonts w:eastAsiaTheme="minorEastAsia" w:cstheme="minorHAnsi"/>
              </w:rPr>
            </w:pPr>
            <w:r w:rsidRPr="00C110B5">
              <w:rPr>
                <w:rFonts w:cstheme="minorHAnsi"/>
              </w:rPr>
              <w:t>I am really excited about starting school 2 and will continue to develop my understanding of the teaching profession focusing on pace, voice control and transitions in lessons so that I make effective use of lesson time (</w:t>
            </w:r>
            <w:r w:rsidRPr="00C110B5" w:rsidR="004C1DB9">
              <w:rPr>
                <w:rFonts w:cstheme="minorHAnsi"/>
              </w:rPr>
              <w:t>HPL6</w:t>
            </w:r>
            <w:r w:rsidRPr="00C110B5">
              <w:rPr>
                <w:rFonts w:cstheme="minorHAnsi"/>
              </w:rPr>
              <w:t>). Use of formative and summative assessment techniques over an extended period of time (</w:t>
            </w:r>
            <w:r w:rsidRPr="00C110B5" w:rsidR="00530A20">
              <w:rPr>
                <w:rFonts w:cstheme="minorHAnsi"/>
              </w:rPr>
              <w:t>HPL1</w:t>
            </w:r>
            <w:r w:rsidRPr="00C110B5">
              <w:rPr>
                <w:rFonts w:cstheme="minorHAnsi"/>
              </w:rPr>
              <w:t xml:space="preserve">, </w:t>
            </w:r>
            <w:r w:rsidRPr="00C110B5" w:rsidR="002C209F">
              <w:rPr>
                <w:rFonts w:cstheme="minorHAnsi"/>
              </w:rPr>
              <w:t>A</w:t>
            </w:r>
            <w:r w:rsidRPr="00C110B5" w:rsidR="002F55A5">
              <w:rPr>
                <w:rFonts w:cstheme="minorHAnsi"/>
              </w:rPr>
              <w:t>1,2 &amp; 3</w:t>
            </w:r>
            <w:r w:rsidRPr="00C110B5">
              <w:rPr>
                <w:rFonts w:cstheme="minorHAnsi"/>
              </w:rPr>
              <w:t>) as well as developing my medium</w:t>
            </w:r>
            <w:r w:rsidRPr="00C110B5" w:rsidR="0053449B">
              <w:rPr>
                <w:rFonts w:cstheme="minorHAnsi"/>
              </w:rPr>
              <w:t>-</w:t>
            </w:r>
            <w:r w:rsidRPr="00C110B5">
              <w:rPr>
                <w:rFonts w:cstheme="minorHAnsi"/>
              </w:rPr>
              <w:t>term planning skills so that I think about the ‘bigger picture’ and how I need to adapt lessons to make sure that all pupils make progress (</w:t>
            </w:r>
            <w:r w:rsidRPr="00C110B5" w:rsidR="004B27B9">
              <w:rPr>
                <w:rFonts w:cstheme="minorHAnsi"/>
              </w:rPr>
              <w:t>HPL &amp; A</w:t>
            </w:r>
            <w:r w:rsidRPr="00C110B5">
              <w:rPr>
                <w:rFonts w:cstheme="minorHAnsi"/>
              </w:rPr>
              <w:t>)</w:t>
            </w:r>
          </w:p>
        </w:tc>
      </w:tr>
    </w:tbl>
    <w:p w:rsidR="003C70BB" w:rsidP="00772BCD" w:rsidRDefault="003C70BB" w14:paraId="60311517" w14:textId="1F48047D">
      <w:pPr>
        <w:spacing w:after="0" w:line="23" w:lineRule="atLeast"/>
        <w:rPr>
          <w:rFonts w:cstheme="minorHAnsi"/>
          <w:b/>
        </w:rPr>
      </w:pPr>
    </w:p>
    <w:p w:rsidRPr="00870974" w:rsidR="001E5D47" w:rsidP="001E5D47" w:rsidRDefault="001E5D47" w14:paraId="259E5C3A" w14:textId="77777777">
      <w:pPr>
        <w:jc w:val="center"/>
        <w:rPr>
          <w:rFonts w:cstheme="minorHAnsi"/>
          <w:b/>
          <w:sz w:val="28"/>
          <w:szCs w:val="28"/>
        </w:rPr>
      </w:pPr>
      <w:r w:rsidRPr="00870974">
        <w:rPr>
          <w:rFonts w:cstheme="minorHAnsi"/>
          <w:b/>
          <w:sz w:val="28"/>
          <w:szCs w:val="28"/>
        </w:rPr>
        <w:t>Transition Plan for Term 1</w:t>
      </w:r>
      <w:r>
        <w:rPr>
          <w:rFonts w:cstheme="minorHAnsi"/>
          <w:b/>
          <w:sz w:val="28"/>
          <w:szCs w:val="28"/>
        </w:rPr>
        <w:t xml:space="preserve"> (Spring) – To be completed by trainee</w:t>
      </w:r>
    </w:p>
    <w:p w:rsidRPr="004016C1" w:rsidR="001E5D47" w:rsidP="001E5D47" w:rsidRDefault="001E5D47" w14:paraId="4744F470" w14:textId="77777777">
      <w:pPr>
        <w:rPr>
          <w:rFonts w:cstheme="minorHAnsi"/>
          <w:bCs/>
        </w:rPr>
      </w:pPr>
      <w:r>
        <w:rPr>
          <w:rFonts w:cstheme="minorHAnsi"/>
          <w:bCs/>
        </w:rPr>
        <w:t>Complete this transition plan based on the December report (above) and your progress in your weekly reviews. Based on the outcomes of these reflections, celebrate your strengths, and identify two medium term targets for the Spring Term. These should be focused targets with clear strategies that can be identified and measured. This plan must be discussed and agreed with your mentor during your first weekly review meeting of the spring term.</w:t>
      </w:r>
    </w:p>
    <w:p w:rsidRPr="00870974" w:rsidR="001E5D47" w:rsidP="001E5D47" w:rsidRDefault="001E5D47" w14:paraId="3B623E96" w14:textId="77777777">
      <w:pPr>
        <w:pStyle w:val="Heading2"/>
        <w:shd w:val="clear" w:color="auto" w:fill="FFFFFF"/>
        <w:spacing w:before="0" w:after="225"/>
        <w:rPr>
          <w:rFonts w:asciiTheme="minorHAnsi" w:hAnsiTheme="minorHAnsi" w:eastAsiaTheme="minorHAnsi" w:cstheme="minorHAnsi"/>
          <w:bCs w:val="0"/>
          <w:color w:val="auto"/>
          <w:sz w:val="24"/>
          <w:szCs w:val="24"/>
          <w:lang w:eastAsia="en-US"/>
        </w:rPr>
      </w:pPr>
      <w:r w:rsidRPr="00870974">
        <w:rPr>
          <w:rFonts w:asciiTheme="minorHAnsi" w:hAnsiTheme="minorHAnsi" w:eastAsiaTheme="minorHAnsi" w:cstheme="minorHAnsi"/>
          <w:bCs w:val="0"/>
          <w:color w:val="auto"/>
          <w:sz w:val="24"/>
          <w:szCs w:val="24"/>
          <w:lang w:eastAsia="en-US"/>
        </w:rPr>
        <w:t>Strengths and successes</w:t>
      </w:r>
      <w:r>
        <w:rPr>
          <w:rFonts w:asciiTheme="minorHAnsi" w:hAnsiTheme="minorHAnsi" w:eastAsiaTheme="minorHAnsi" w:cstheme="minorHAnsi"/>
          <w:bCs w:val="0"/>
          <w:color w:val="auto"/>
          <w:sz w:val="24"/>
          <w:szCs w:val="24"/>
          <w:lang w:eastAsia="en-US"/>
        </w:rPr>
        <w:t>:</w:t>
      </w:r>
    </w:p>
    <w:p w:rsidR="001E5D47" w:rsidP="001E5D47" w:rsidRDefault="001E5D47" w14:paraId="4307C86C" w14:textId="77777777">
      <w:pPr>
        <w:pStyle w:val="NormalWeb"/>
        <w:shd w:val="clear" w:color="auto" w:fill="FFFFFF"/>
        <w:jc w:val="both"/>
        <w:rPr>
          <w:rFonts w:asciiTheme="minorHAnsi" w:hAnsiTheme="minorHAnsi" w:cstheme="minorHAnsi"/>
          <w:bCs/>
          <w:sz w:val="22"/>
          <w:szCs w:val="22"/>
          <w:lang w:eastAsia="en-US"/>
        </w:rPr>
      </w:pPr>
      <w:r w:rsidRPr="00A87C93">
        <w:rPr>
          <w:rFonts w:asciiTheme="minorHAnsi" w:hAnsiTheme="minorHAnsi" w:cstheme="minorHAnsi"/>
          <w:bCs/>
          <w:sz w:val="22"/>
          <w:szCs w:val="22"/>
          <w:lang w:eastAsia="en-US"/>
        </w:rPr>
        <w:t>Ask yourself the following questions:</w:t>
      </w:r>
    </w:p>
    <w:p w:rsidR="001E5D47" w:rsidP="001E5D47" w:rsidRDefault="001E5D47" w14:paraId="1CA0BF76" w14:textId="77777777">
      <w:pPr>
        <w:pStyle w:val="NormalWeb"/>
        <w:numPr>
          <w:ilvl w:val="0"/>
          <w:numId w:val="17"/>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area of practice are you good at? (Cross reference to the Progression Booklet) </w:t>
      </w:r>
    </w:p>
    <w:p w:rsidR="001E5D47" w:rsidP="001E5D47" w:rsidRDefault="001E5D47" w14:paraId="5DDDDEBE" w14:textId="77777777">
      <w:pPr>
        <w:pStyle w:val="NormalWeb"/>
        <w:numPr>
          <w:ilvl w:val="0"/>
          <w:numId w:val="17"/>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sequence (or sequences of lessons) has given you confidence in this area?</w:t>
      </w:r>
    </w:p>
    <w:p w:rsidR="001E5D47" w:rsidP="001E5D47" w:rsidRDefault="001E5D47" w14:paraId="23B706CD" w14:textId="77777777">
      <w:pPr>
        <w:pStyle w:val="NormalWeb"/>
        <w:numPr>
          <w:ilvl w:val="0"/>
          <w:numId w:val="17"/>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did you do?</w:t>
      </w:r>
    </w:p>
    <w:p w:rsidRPr="00A87C93" w:rsidR="001E5D47" w:rsidP="001E5D47" w:rsidRDefault="001E5D47" w14:paraId="3F8CAFE7" w14:textId="77777777">
      <w:pPr>
        <w:pStyle w:val="NormalWeb"/>
        <w:numPr>
          <w:ilvl w:val="0"/>
          <w:numId w:val="17"/>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How do you know that your teaching has impacted on pupil progress?</w:t>
      </w:r>
    </w:p>
    <w:p w:rsidR="001E5D47" w:rsidP="001E5D47" w:rsidRDefault="001E5D47" w14:paraId="13450B0F" w14:textId="77777777">
      <w:pPr>
        <w:rPr>
          <w:rFonts w:cstheme="minorHAnsi"/>
          <w:b/>
        </w:rPr>
      </w:pPr>
    </w:p>
    <w:tbl>
      <w:tblPr>
        <w:tblStyle w:val="TableGrid"/>
        <w:tblW w:w="0" w:type="auto"/>
        <w:tblInd w:w="-5" w:type="dxa"/>
        <w:tblLook w:val="04A0" w:firstRow="1" w:lastRow="0" w:firstColumn="1" w:lastColumn="0" w:noHBand="0" w:noVBand="1"/>
      </w:tblPr>
      <w:tblGrid>
        <w:gridCol w:w="3119"/>
        <w:gridCol w:w="10626"/>
        <w:gridCol w:w="1723"/>
      </w:tblGrid>
      <w:tr w:rsidR="001E5D47" w:rsidTr="001A63E5" w14:paraId="79D2E0C1" w14:textId="77777777">
        <w:tc>
          <w:tcPr>
            <w:tcW w:w="15468" w:type="dxa"/>
            <w:gridSpan w:val="3"/>
            <w:shd w:val="clear" w:color="auto" w:fill="000000" w:themeFill="text1"/>
          </w:tcPr>
          <w:p w:rsidRPr="00870974" w:rsidR="001E5D47" w:rsidP="006305EF" w:rsidRDefault="001E5D47" w14:paraId="5AC605A1" w14:textId="77777777">
            <w:pPr>
              <w:rPr>
                <w:rFonts w:cstheme="minorHAnsi"/>
                <w:b/>
                <w:color w:val="FFFFFF" w:themeColor="background1"/>
              </w:rPr>
            </w:pPr>
            <w:r>
              <w:rPr>
                <w:rFonts w:cstheme="minorHAnsi"/>
                <w:b/>
                <w:color w:val="FFFFFF" w:themeColor="background1"/>
              </w:rPr>
              <w:t>Trainees’ reflections and evidence</w:t>
            </w:r>
          </w:p>
        </w:tc>
      </w:tr>
      <w:tr w:rsidR="001E5D47" w:rsidTr="001A63E5" w14:paraId="26C9828F" w14:textId="77777777">
        <w:trPr>
          <w:trHeight w:val="4243"/>
        </w:trPr>
        <w:tc>
          <w:tcPr>
            <w:tcW w:w="15468" w:type="dxa"/>
            <w:gridSpan w:val="3"/>
          </w:tcPr>
          <w:p w:rsidR="001E5D47" w:rsidP="006305EF" w:rsidRDefault="00E0784F" w14:paraId="2A054234" w14:textId="7277A2D4">
            <w:pPr>
              <w:rPr>
                <w:rFonts w:cstheme="minorHAnsi"/>
                <w:b/>
              </w:rPr>
            </w:pPr>
            <w:r>
              <w:rPr>
                <w:rFonts w:ascii="Webdings" w:hAnsi="Webdings" w:cstheme="minorHAnsi"/>
                <w:noProof/>
                <w:sz w:val="36"/>
                <w:szCs w:val="36"/>
                <w:lang w:eastAsia="en-GB"/>
              </w:rPr>
              <mc:AlternateContent>
                <mc:Choice Requires="wps">
                  <w:drawing>
                    <wp:anchor distT="0" distB="0" distL="114300" distR="114300" simplePos="0" relativeHeight="251738112" behindDoc="0" locked="0" layoutInCell="1" allowOverlap="1" wp14:editId="69D05800" wp14:anchorId="72AE9087">
                      <wp:simplePos x="0" y="0"/>
                      <wp:positionH relativeFrom="margin">
                        <wp:posOffset>2403475</wp:posOffset>
                      </wp:positionH>
                      <wp:positionV relativeFrom="paragraph">
                        <wp:posOffset>744855</wp:posOffset>
                      </wp:positionV>
                      <wp:extent cx="4598670" cy="588475"/>
                      <wp:effectExtent l="0" t="0" r="11430" b="21590"/>
                      <wp:wrapNone/>
                      <wp:docPr id="15" name="Rectangle: Rounded Corners 15"/>
                      <wp:cNvGraphicFramePr/>
                      <a:graphic xmlns:a="http://schemas.openxmlformats.org/drawingml/2006/main">
                        <a:graphicData uri="http://schemas.microsoft.com/office/word/2010/wordprocessingShape">
                          <wps:wsp>
                            <wps:cNvSpPr/>
                            <wps:spPr>
                              <a:xfrm>
                                <a:off x="0" y="0"/>
                                <a:ext cx="4598670" cy="58847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9B2935" w:rsidR="00E0784F" w:rsidP="00E0784F" w:rsidRDefault="00E0784F" w14:paraId="274394DE" w14:textId="300466EE">
                                  <w:pPr>
                                    <w:jc w:val="center"/>
                                    <w:rPr>
                                      <w:color w:val="000000" w:themeColor="text1"/>
                                    </w:rPr>
                                  </w:pPr>
                                  <w:r w:rsidRPr="009B2935">
                                    <w:rPr>
                                      <w:color w:val="000000" w:themeColor="text1"/>
                                    </w:rPr>
                                    <w:t xml:space="preserve">Trainees </w:t>
                                  </w:r>
                                  <w:r>
                                    <w:rPr>
                                      <w:color w:val="000000" w:themeColor="text1"/>
                                    </w:rPr>
                                    <w:t>completed this section</w:t>
                                  </w:r>
                                  <w:r w:rsidR="00143D6C">
                                    <w:rPr>
                                      <w:color w:val="000000" w:themeColor="text1"/>
                                    </w:rPr>
                                    <w:t xml:space="preserve"> between </w:t>
                                  </w:r>
                                  <w:r w:rsidR="00D210F9">
                                    <w:rPr>
                                      <w:color w:val="000000" w:themeColor="text1"/>
                                    </w:rPr>
                                    <w:t xml:space="preserve">completing their placement 1 and beginning their placement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 style="position:absolute;margin-left:189.25pt;margin-top:58.65pt;width:362.1pt;height:46.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color="#ffdd71" strokecolor="#bc8c00" strokeweight="1pt" arcsize="10923f" w14:anchorId="72AE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">
                      <v:stroke joinstyle="miter"/>
                      <v:textbox>
                        <w:txbxContent>
                          <w:p w:rsidRPr="009B2935" w:rsidR="00E0784F" w:rsidP="00E0784F" w:rsidRDefault="00E0784F" w14:paraId="274394DE" w14:textId="300466EE">
                            <w:pPr>
                              <w:jc w:val="center"/>
                              <w:rPr>
                                <w:color w:val="000000" w:themeColor="text1"/>
                              </w:rPr>
                            </w:pPr>
                            <w:r w:rsidRPr="009B2935">
                              <w:rPr>
                                <w:color w:val="000000" w:themeColor="text1"/>
                              </w:rPr>
                              <w:t xml:space="preserve">Trainees </w:t>
                            </w:r>
                            <w:r>
                              <w:rPr>
                                <w:color w:val="000000" w:themeColor="text1"/>
                              </w:rPr>
                              <w:t>completed this section</w:t>
                            </w:r>
                            <w:r w:rsidR="00143D6C">
                              <w:rPr>
                                <w:color w:val="000000" w:themeColor="text1"/>
                              </w:rPr>
                              <w:t xml:space="preserve"> between </w:t>
                            </w:r>
                            <w:r w:rsidR="00D210F9">
                              <w:rPr>
                                <w:color w:val="000000" w:themeColor="text1"/>
                              </w:rPr>
                              <w:t xml:space="preserve">completing their placement 1 and beginning their placement 2. </w:t>
                            </w:r>
                          </w:p>
                        </w:txbxContent>
                      </v:textbox>
                      <w10:wrap anchorx="margin"/>
                    </v:roundrect>
                  </w:pict>
                </mc:Fallback>
              </mc:AlternateContent>
            </w:r>
          </w:p>
        </w:tc>
      </w:tr>
      <w:tr w:rsidR="001E5D47" w:rsidTr="001A63E5" w14:paraId="7B283E6E" w14:textId="77777777">
        <w:tc>
          <w:tcPr>
            <w:tcW w:w="3119" w:type="dxa"/>
            <w:tcBorders>
              <w:top w:val="nil"/>
              <w:left w:val="nil"/>
            </w:tcBorders>
          </w:tcPr>
          <w:p w:rsidR="001E5D47" w:rsidP="006305EF" w:rsidRDefault="001E5D47" w14:paraId="5C2AA103" w14:textId="77777777">
            <w:pPr>
              <w:rPr>
                <w:rFonts w:cstheme="minorHAnsi"/>
              </w:rPr>
            </w:pPr>
          </w:p>
        </w:tc>
        <w:tc>
          <w:tcPr>
            <w:tcW w:w="10626" w:type="dxa"/>
            <w:shd w:val="clear" w:color="auto" w:fill="000000" w:themeFill="text1"/>
            <w:vAlign w:val="center"/>
          </w:tcPr>
          <w:p w:rsidRPr="00890196" w:rsidR="001E5D47" w:rsidP="006305EF" w:rsidRDefault="001E5D47" w14:paraId="6A6FCF9F" w14:textId="77777777">
            <w:pPr>
              <w:jc w:val="center"/>
              <w:rPr>
                <w:rFonts w:cstheme="minorHAnsi"/>
                <w:b/>
                <w:color w:val="FFFFFF" w:themeColor="background1"/>
              </w:rPr>
            </w:pPr>
            <w:r w:rsidRPr="00062D19">
              <w:rPr>
                <w:rFonts w:cstheme="minorHAnsi"/>
                <w:b/>
                <w:color w:val="FFFFFF" w:themeColor="background1"/>
                <w:sz w:val="28"/>
                <w:szCs w:val="28"/>
              </w:rPr>
              <w:t>Medium target 1</w:t>
            </w:r>
          </w:p>
        </w:tc>
        <w:tc>
          <w:tcPr>
            <w:tcW w:w="1723" w:type="dxa"/>
            <w:shd w:val="clear" w:color="auto" w:fill="000000" w:themeFill="text1"/>
            <w:vAlign w:val="center"/>
          </w:tcPr>
          <w:p w:rsidRPr="00890196" w:rsidR="001E5D47" w:rsidP="006305EF" w:rsidRDefault="001E5D47" w14:paraId="5E7CF74D" w14:textId="77777777">
            <w:pPr>
              <w:jc w:val="center"/>
              <w:rPr>
                <w:rFonts w:cstheme="minorHAnsi"/>
                <w:b/>
                <w:color w:val="FFFFFF" w:themeColor="background1"/>
              </w:rPr>
            </w:pPr>
            <w:r w:rsidRPr="00890196">
              <w:rPr>
                <w:rFonts w:cstheme="minorHAnsi"/>
                <w:b/>
                <w:color w:val="FFFFFF" w:themeColor="background1"/>
              </w:rPr>
              <w:t>Signed by mentor</w:t>
            </w:r>
          </w:p>
        </w:tc>
      </w:tr>
      <w:tr w:rsidR="001E5D47" w:rsidTr="001A63E5" w14:paraId="7F9E2C5F" w14:textId="77777777">
        <w:trPr>
          <w:trHeight w:val="1578"/>
        </w:trPr>
        <w:tc>
          <w:tcPr>
            <w:tcW w:w="3119" w:type="dxa"/>
            <w:vAlign w:val="center"/>
          </w:tcPr>
          <w:p w:rsidRPr="00062D19" w:rsidR="001E5D47" w:rsidP="006305EF" w:rsidRDefault="001E5D47" w14:paraId="51EFECA8" w14:textId="77777777">
            <w:pPr>
              <w:jc w:val="center"/>
              <w:rPr>
                <w:rFonts w:cstheme="minorHAnsi"/>
                <w:sz w:val="28"/>
                <w:szCs w:val="28"/>
              </w:rPr>
            </w:pPr>
            <w:r w:rsidRPr="00062D19">
              <w:rPr>
                <w:rFonts w:cstheme="minorHAnsi"/>
                <w:sz w:val="28"/>
                <w:szCs w:val="28"/>
              </w:rPr>
              <w:t>Target - what? (Cross reference to your Progression Booklet)</w:t>
            </w:r>
          </w:p>
        </w:tc>
        <w:tc>
          <w:tcPr>
            <w:tcW w:w="10626" w:type="dxa"/>
          </w:tcPr>
          <w:p w:rsidR="001E5D47" w:rsidP="006305EF" w:rsidRDefault="001E5D47" w14:paraId="7C56DC0B" w14:textId="04041B81">
            <w:pPr>
              <w:rPr>
                <w:rFonts w:cstheme="minorHAnsi"/>
              </w:rPr>
            </w:pPr>
          </w:p>
        </w:tc>
        <w:tc>
          <w:tcPr>
            <w:tcW w:w="1723" w:type="dxa"/>
            <w:vMerge w:val="restart"/>
          </w:tcPr>
          <w:p w:rsidR="001E5D47" w:rsidP="006305EF" w:rsidRDefault="001E5D47" w14:paraId="2B448B3B" w14:textId="51CBBCAE">
            <w:pPr>
              <w:rPr>
                <w:rFonts w:cstheme="minorHAnsi"/>
              </w:rPr>
            </w:pPr>
          </w:p>
        </w:tc>
      </w:tr>
      <w:tr w:rsidR="001E5D47" w:rsidTr="001A63E5" w14:paraId="3589D650" w14:textId="77777777">
        <w:trPr>
          <w:trHeight w:val="1401"/>
        </w:trPr>
        <w:tc>
          <w:tcPr>
            <w:tcW w:w="3119" w:type="dxa"/>
            <w:vAlign w:val="center"/>
          </w:tcPr>
          <w:p w:rsidRPr="00062D19" w:rsidR="001E5D47" w:rsidP="006305EF" w:rsidRDefault="001E5D47" w14:paraId="721945D3" w14:textId="77777777">
            <w:pPr>
              <w:jc w:val="center"/>
              <w:rPr>
                <w:rFonts w:cstheme="minorHAnsi"/>
                <w:sz w:val="28"/>
                <w:szCs w:val="28"/>
              </w:rPr>
            </w:pPr>
            <w:r w:rsidRPr="00062D19">
              <w:rPr>
                <w:rFonts w:cstheme="minorHAnsi"/>
                <w:sz w:val="28"/>
                <w:szCs w:val="28"/>
              </w:rPr>
              <w:t>Justification – why is this a priority?</w:t>
            </w:r>
          </w:p>
        </w:tc>
        <w:tc>
          <w:tcPr>
            <w:tcW w:w="10626" w:type="dxa"/>
          </w:tcPr>
          <w:p w:rsidR="001E5D47" w:rsidP="006305EF" w:rsidRDefault="00B26FB9" w14:paraId="4E989FAB" w14:textId="1012383B">
            <w:pPr>
              <w:rPr>
                <w:rFonts w:cstheme="minorHAnsi"/>
              </w:rPr>
            </w:pPr>
            <w:r>
              <w:rPr>
                <w:rFonts w:ascii="Webdings" w:hAnsi="Webdings" w:cstheme="minorHAnsi"/>
                <w:b/>
                <w:noProof/>
                <w:sz w:val="36"/>
                <w:szCs w:val="36"/>
                <w:lang w:eastAsia="en-GB"/>
              </w:rPr>
              <mc:AlternateContent>
                <mc:Choice Requires="wps">
                  <w:drawing>
                    <wp:anchor distT="0" distB="0" distL="114300" distR="114300" simplePos="0" relativeHeight="251748352" behindDoc="0" locked="0" layoutInCell="1" allowOverlap="1" wp14:editId="059F6072" wp14:anchorId="38BE2CD6">
                      <wp:simplePos x="0" y="0"/>
                      <wp:positionH relativeFrom="margin">
                        <wp:posOffset>6510654</wp:posOffset>
                      </wp:positionH>
                      <wp:positionV relativeFrom="paragraph">
                        <wp:posOffset>-17146</wp:posOffset>
                      </wp:positionV>
                      <wp:extent cx="752475" cy="533400"/>
                      <wp:effectExtent l="38100" t="38100" r="47625" b="38100"/>
                      <wp:wrapNone/>
                      <wp:docPr id="20" name="Straight Arrow Connector 20"/>
                      <wp:cNvGraphicFramePr/>
                      <a:graphic xmlns:a="http://schemas.openxmlformats.org/drawingml/2006/main">
                        <a:graphicData uri="http://schemas.microsoft.com/office/word/2010/wordprocessingShape">
                          <wps:wsp>
                            <wps:cNvCnPr/>
                            <wps:spPr>
                              <a:xfrm flipV="1">
                                <a:off x="0" y="0"/>
                                <a:ext cx="752475" cy="533400"/>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style="position:absolute;margin-left:512.65pt;margin-top:-1.35pt;width:59.25pt;height:42pt;flip:y;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" w14:anchorId="4F98DA3E">
                      <v:stroke joinstyle="miter" endarrow="block"/>
                      <w10:wrap anchorx="margin"/>
                    </v:shape>
                  </w:pict>
                </mc:Fallback>
              </mc:AlternateContent>
            </w:r>
            <w:r>
              <w:rPr>
                <w:rFonts w:ascii="Webdings" w:hAnsi="Webdings" w:cstheme="minorHAnsi"/>
                <w:noProof/>
                <w:sz w:val="36"/>
                <w:szCs w:val="36"/>
                <w:lang w:eastAsia="en-GB"/>
              </w:rPr>
              <mc:AlternateContent>
                <mc:Choice Requires="wps">
                  <w:drawing>
                    <wp:anchor distT="0" distB="0" distL="114300" distR="114300" simplePos="0" relativeHeight="251744256" behindDoc="0" locked="0" layoutInCell="1" allowOverlap="1" wp14:editId="5491F6A4" wp14:anchorId="2F5ED4A3">
                      <wp:simplePos x="0" y="0"/>
                      <wp:positionH relativeFrom="margin">
                        <wp:posOffset>5548630</wp:posOffset>
                      </wp:positionH>
                      <wp:positionV relativeFrom="paragraph">
                        <wp:posOffset>-360045</wp:posOffset>
                      </wp:positionV>
                      <wp:extent cx="981075" cy="1800225"/>
                      <wp:effectExtent l="0" t="0" r="28575" b="28575"/>
                      <wp:wrapNone/>
                      <wp:docPr id="18" name="Rectangle: Rounded Corners 18"/>
                      <wp:cNvGraphicFramePr/>
                      <a:graphic xmlns:a="http://schemas.openxmlformats.org/drawingml/2006/main">
                        <a:graphicData uri="http://schemas.microsoft.com/office/word/2010/wordprocessingShape">
                          <wps:wsp>
                            <wps:cNvSpPr/>
                            <wps:spPr>
                              <a:xfrm>
                                <a:off x="0" y="0"/>
                                <a:ext cx="981075" cy="180022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9B2935" w:rsidR="00737385" w:rsidP="00737385" w:rsidRDefault="002656E4" w14:paraId="5F1B78FA" w14:textId="0750BC02">
                                  <w:pPr>
                                    <w:jc w:val="center"/>
                                    <w:rPr>
                                      <w:color w:val="000000" w:themeColor="text1"/>
                                    </w:rPr>
                                  </w:pPr>
                                  <w:r w:rsidRPr="00DC295D">
                                    <w:rPr>
                                      <w:b/>
                                      <w:bCs/>
                                      <w:color w:val="000000" w:themeColor="text1"/>
                                    </w:rPr>
                                    <w:t>Phase 2 mentor s</w:t>
                                  </w:r>
                                  <w:r w:rsidRPr="00DC295D" w:rsidR="00737385">
                                    <w:rPr>
                                      <w:b/>
                                      <w:bCs/>
                                      <w:color w:val="000000" w:themeColor="text1"/>
                                    </w:rPr>
                                    <w:t>ign</w:t>
                                  </w:r>
                                  <w:r w:rsidRPr="00DC295D">
                                    <w:rPr>
                                      <w:b/>
                                      <w:bCs/>
                                      <w:color w:val="000000" w:themeColor="text1"/>
                                    </w:rPr>
                                    <w:t>s</w:t>
                                  </w:r>
                                  <w:r w:rsidR="00737385">
                                    <w:rPr>
                                      <w:color w:val="000000" w:themeColor="text1"/>
                                    </w:rPr>
                                    <w:t xml:space="preserve"> to confirm that </w:t>
                                  </w:r>
                                  <w:r>
                                    <w:rPr>
                                      <w:color w:val="000000" w:themeColor="text1"/>
                                    </w:rPr>
                                    <w:t>they are aware of the targets and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 style="position:absolute;margin-left:436.9pt;margin-top:-28.35pt;width:77.25pt;height:141.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9" fillcolor="#ffdd71" strokecolor="#bc8c00" strokeweight="1pt" arcsize="10923f" w14:anchorId="2F5ED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">
                      <v:stroke joinstyle="miter"/>
                      <v:textbox>
                        <w:txbxContent>
                          <w:p w:rsidRPr="009B2935" w:rsidR="00737385" w:rsidP="00737385" w:rsidRDefault="002656E4" w14:paraId="5F1B78FA" w14:textId="0750BC02">
                            <w:pPr>
                              <w:jc w:val="center"/>
                              <w:rPr>
                                <w:color w:val="000000" w:themeColor="text1"/>
                              </w:rPr>
                            </w:pPr>
                            <w:r w:rsidRPr="00DC295D">
                              <w:rPr>
                                <w:b/>
                                <w:bCs/>
                                <w:color w:val="000000" w:themeColor="text1"/>
                              </w:rPr>
                              <w:t>Phase 2 mentor s</w:t>
                            </w:r>
                            <w:r w:rsidRPr="00DC295D" w:rsidR="00737385">
                              <w:rPr>
                                <w:b/>
                                <w:bCs/>
                                <w:color w:val="000000" w:themeColor="text1"/>
                              </w:rPr>
                              <w:t>ign</w:t>
                            </w:r>
                            <w:r w:rsidRPr="00DC295D">
                              <w:rPr>
                                <w:b/>
                                <w:bCs/>
                                <w:color w:val="000000" w:themeColor="text1"/>
                              </w:rPr>
                              <w:t>s</w:t>
                            </w:r>
                            <w:r w:rsidR="00737385">
                              <w:rPr>
                                <w:color w:val="000000" w:themeColor="text1"/>
                              </w:rPr>
                              <w:t xml:space="preserve"> to confirm that </w:t>
                            </w:r>
                            <w:r>
                              <w:rPr>
                                <w:color w:val="000000" w:themeColor="text1"/>
                              </w:rPr>
                              <w:t>they are aware of the targets and strategies</w:t>
                            </w:r>
                          </w:p>
                        </w:txbxContent>
                      </v:textbox>
                      <w10:wrap anchorx="margin"/>
                    </v:roundrect>
                  </w:pict>
                </mc:Fallback>
              </mc:AlternateContent>
            </w:r>
          </w:p>
        </w:tc>
        <w:tc>
          <w:tcPr>
            <w:tcW w:w="1723" w:type="dxa"/>
            <w:vMerge/>
          </w:tcPr>
          <w:p w:rsidR="001E5D47" w:rsidP="006305EF" w:rsidRDefault="001E5D47" w14:paraId="5032523D" w14:textId="77777777">
            <w:pPr>
              <w:rPr>
                <w:rFonts w:cstheme="minorHAnsi"/>
              </w:rPr>
            </w:pPr>
          </w:p>
        </w:tc>
      </w:tr>
      <w:tr w:rsidR="001E5D47" w:rsidTr="001A63E5" w14:paraId="3749462D" w14:textId="77777777">
        <w:trPr>
          <w:trHeight w:val="1550"/>
        </w:trPr>
        <w:tc>
          <w:tcPr>
            <w:tcW w:w="3119" w:type="dxa"/>
            <w:vAlign w:val="center"/>
          </w:tcPr>
          <w:p w:rsidRPr="00062D19" w:rsidR="001E5D47" w:rsidP="006305EF" w:rsidRDefault="001E5D47" w14:paraId="03EF80F9" w14:textId="77777777">
            <w:pPr>
              <w:jc w:val="center"/>
              <w:rPr>
                <w:rFonts w:cstheme="minorHAnsi"/>
                <w:sz w:val="28"/>
                <w:szCs w:val="28"/>
              </w:rPr>
            </w:pPr>
            <w:r w:rsidRPr="00062D19">
              <w:rPr>
                <w:rFonts w:cstheme="minorHAnsi"/>
                <w:sz w:val="28"/>
                <w:szCs w:val="28"/>
              </w:rPr>
              <w:t>Devise strategies to develop professional skills and address the targets identified</w:t>
            </w:r>
          </w:p>
        </w:tc>
        <w:tc>
          <w:tcPr>
            <w:tcW w:w="10626" w:type="dxa"/>
          </w:tcPr>
          <w:p w:rsidR="001E5D47" w:rsidP="006305EF" w:rsidRDefault="00B26FB9" w14:paraId="163395FE" w14:textId="4A64F7C2">
            <w:pPr>
              <w:rPr>
                <w:rFonts w:cstheme="minorHAnsi"/>
              </w:rPr>
            </w:pPr>
            <w:r>
              <w:rPr>
                <w:rFonts w:ascii="Webdings" w:hAnsi="Webdings" w:cstheme="minorHAnsi"/>
                <w:noProof/>
                <w:sz w:val="36"/>
                <w:szCs w:val="36"/>
                <w:lang w:eastAsia="en-GB"/>
              </w:rPr>
              <mc:AlternateContent>
                <mc:Choice Requires="wps">
                  <w:drawing>
                    <wp:anchor distT="0" distB="0" distL="114300" distR="114300" simplePos="0" relativeHeight="251742208" behindDoc="0" locked="0" layoutInCell="1" allowOverlap="1" wp14:editId="790CB04F" wp14:anchorId="2C7197EE">
                      <wp:simplePos x="0" y="0"/>
                      <wp:positionH relativeFrom="margin">
                        <wp:posOffset>814705</wp:posOffset>
                      </wp:positionH>
                      <wp:positionV relativeFrom="paragraph">
                        <wp:posOffset>-1284605</wp:posOffset>
                      </wp:positionV>
                      <wp:extent cx="3248025" cy="188595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3248025" cy="1885950"/>
                              </a:xfrm>
                              <a:prstGeom prst="roundRect">
                                <a:avLst/>
                              </a:prstGeom>
                              <a:solidFill>
                                <a:srgbClr val="FFDD71"/>
                              </a:solidFill>
                              <a:ln w="12700" cap="flat" cmpd="sng" algn="ctr">
                                <a:solidFill>
                                  <a:srgbClr val="FFC000">
                                    <a:shade val="50000"/>
                                  </a:srgbClr>
                                </a:solidFill>
                                <a:prstDash val="solid"/>
                                <a:miter lim="800000"/>
                              </a:ln>
                              <a:effectLst/>
                            </wps:spPr>
                            <wps:txbx>
                              <w:txbxContent>
                                <w:p w:rsidR="00737385" w:rsidP="00737385" w:rsidRDefault="00737385" w14:paraId="02395EA2" w14:textId="77777777">
                                  <w:pPr>
                                    <w:jc w:val="center"/>
                                    <w:rPr>
                                      <w:color w:val="000000" w:themeColor="text1"/>
                                    </w:rPr>
                                  </w:pPr>
                                  <w:r w:rsidRPr="00DC295D">
                                    <w:rPr>
                                      <w:b/>
                                      <w:bCs/>
                                      <w:color w:val="000000" w:themeColor="text1"/>
                                    </w:rPr>
                                    <w:t>Trainees</w:t>
                                  </w:r>
                                  <w:r>
                                    <w:rPr>
                                      <w:color w:val="000000" w:themeColor="text1"/>
                                    </w:rPr>
                                    <w:t>, supported by their university tutors, select two main targets to work on in phase 2. These will feed into their weekly targets with mentors.</w:t>
                                  </w:r>
                                </w:p>
                                <w:p w:rsidRPr="009B2935" w:rsidR="00737385" w:rsidP="00737385" w:rsidRDefault="00737385" w14:paraId="6DF00E7E" w14:textId="4A319D5E">
                                  <w:pPr>
                                    <w:jc w:val="center"/>
                                    <w:rPr>
                                      <w:color w:val="000000" w:themeColor="text1"/>
                                    </w:rPr>
                                  </w:pPr>
                                  <w:r>
                                    <w:rPr>
                                      <w:color w:val="000000" w:themeColor="text1"/>
                                    </w:rPr>
                                    <w:t xml:space="preserve">If the targets are not appropriate </w:t>
                                  </w:r>
                                  <w:r w:rsidR="002656E4">
                                    <w:rPr>
                                      <w:color w:val="000000" w:themeColor="text1"/>
                                    </w:rPr>
                                    <w:t xml:space="preserve">for phase 2 </w:t>
                                  </w:r>
                                  <w:r>
                                    <w:rPr>
                                      <w:color w:val="000000" w:themeColor="text1"/>
                                    </w:rPr>
                                    <w:t>because of your context, please let the trainee and tutor know so that adjustments to the target can be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style="position:absolute;margin-left:64.15pt;margin-top:-101.15pt;width:255.75pt;height:148.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0" fillcolor="#ffdd71" strokecolor="#bc8c00" strokeweight="1pt" arcsize="10923f" w14:anchorId="2C719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">
                      <v:stroke joinstyle="miter"/>
                      <v:textbox>
                        <w:txbxContent>
                          <w:p w:rsidR="00737385" w:rsidP="00737385" w:rsidRDefault="00737385" w14:paraId="02395EA2" w14:textId="77777777">
                            <w:pPr>
                              <w:jc w:val="center"/>
                              <w:rPr>
                                <w:color w:val="000000" w:themeColor="text1"/>
                              </w:rPr>
                            </w:pPr>
                            <w:r w:rsidRPr="00DC295D">
                              <w:rPr>
                                <w:b/>
                                <w:bCs/>
                                <w:color w:val="000000" w:themeColor="text1"/>
                              </w:rPr>
                              <w:t>Trainees</w:t>
                            </w:r>
                            <w:r>
                              <w:rPr>
                                <w:color w:val="000000" w:themeColor="text1"/>
                              </w:rPr>
                              <w:t>, supported by their university tutors, select two main targets to work on in phase 2. These will feed into their weekly targets with mentors.</w:t>
                            </w:r>
                          </w:p>
                          <w:p w:rsidRPr="009B2935" w:rsidR="00737385" w:rsidP="00737385" w:rsidRDefault="00737385" w14:paraId="6DF00E7E" w14:textId="4A319D5E">
                            <w:pPr>
                              <w:jc w:val="center"/>
                              <w:rPr>
                                <w:color w:val="000000" w:themeColor="text1"/>
                              </w:rPr>
                            </w:pPr>
                            <w:r>
                              <w:rPr>
                                <w:color w:val="000000" w:themeColor="text1"/>
                              </w:rPr>
                              <w:t xml:space="preserve">If the targets are not appropriate </w:t>
                            </w:r>
                            <w:r w:rsidR="002656E4">
                              <w:rPr>
                                <w:color w:val="000000" w:themeColor="text1"/>
                              </w:rPr>
                              <w:t xml:space="preserve">for phase 2 </w:t>
                            </w:r>
                            <w:r>
                              <w:rPr>
                                <w:color w:val="000000" w:themeColor="text1"/>
                              </w:rPr>
                              <w:t>because of your context, please let the trainee and tutor know so that adjustments to the target can be made</w:t>
                            </w:r>
                          </w:p>
                        </w:txbxContent>
                      </v:textbox>
                      <w10:wrap anchorx="margin"/>
                    </v:roundrect>
                  </w:pict>
                </mc:Fallback>
              </mc:AlternateContent>
            </w:r>
          </w:p>
        </w:tc>
        <w:tc>
          <w:tcPr>
            <w:tcW w:w="1723" w:type="dxa"/>
            <w:vMerge/>
          </w:tcPr>
          <w:p w:rsidR="001E5D47" w:rsidP="006305EF" w:rsidRDefault="001E5D47" w14:paraId="540DFA54" w14:textId="77777777">
            <w:pPr>
              <w:rPr>
                <w:rFonts w:cstheme="minorHAnsi"/>
              </w:rPr>
            </w:pPr>
          </w:p>
        </w:tc>
      </w:tr>
      <w:tr w:rsidR="001E5D47" w:rsidTr="001A63E5" w14:paraId="0FC0FFD0" w14:textId="77777777">
        <w:trPr>
          <w:trHeight w:val="1544"/>
        </w:trPr>
        <w:tc>
          <w:tcPr>
            <w:tcW w:w="3119" w:type="dxa"/>
            <w:vAlign w:val="center"/>
          </w:tcPr>
          <w:p w:rsidRPr="00062D19" w:rsidR="001E5D47" w:rsidP="006305EF" w:rsidRDefault="001E5D47" w14:paraId="11160823" w14:textId="77777777">
            <w:pPr>
              <w:jc w:val="center"/>
              <w:rPr>
                <w:rFonts w:cstheme="minorHAnsi"/>
                <w:sz w:val="28"/>
                <w:szCs w:val="28"/>
              </w:rPr>
            </w:pPr>
            <w:r w:rsidRPr="00062D19">
              <w:rPr>
                <w:rFonts w:cstheme="minorHAnsi"/>
                <w:sz w:val="28"/>
                <w:szCs w:val="28"/>
              </w:rPr>
              <w:t>Review of progress (March</w:t>
            </w:r>
            <w:r>
              <w:rPr>
                <w:rFonts w:cstheme="minorHAnsi"/>
                <w:sz w:val="28"/>
                <w:szCs w:val="28"/>
              </w:rPr>
              <w:t>)</w:t>
            </w:r>
          </w:p>
        </w:tc>
        <w:tc>
          <w:tcPr>
            <w:tcW w:w="10626" w:type="dxa"/>
          </w:tcPr>
          <w:p w:rsidR="001E5D47" w:rsidP="006305EF" w:rsidRDefault="00B26FB9" w14:paraId="1542EDC0" w14:textId="751BB5A6">
            <w:pPr>
              <w:rPr>
                <w:rFonts w:cstheme="minorHAnsi"/>
              </w:rPr>
            </w:pPr>
            <w:r>
              <w:rPr>
                <w:rFonts w:ascii="Webdings" w:hAnsi="Webdings" w:cstheme="minorHAnsi"/>
                <w:noProof/>
                <w:sz w:val="36"/>
                <w:szCs w:val="36"/>
                <w:lang w:eastAsia="en-GB"/>
              </w:rPr>
              <mc:AlternateContent>
                <mc:Choice Requires="wps">
                  <w:drawing>
                    <wp:anchor distT="0" distB="0" distL="114300" distR="114300" simplePos="0" relativeHeight="251752448" behindDoc="0" locked="0" layoutInCell="1" allowOverlap="1" wp14:editId="59543B4D" wp14:anchorId="4314A2A2">
                      <wp:simplePos x="0" y="0"/>
                      <wp:positionH relativeFrom="margin">
                        <wp:posOffset>1423670</wp:posOffset>
                      </wp:positionH>
                      <wp:positionV relativeFrom="paragraph">
                        <wp:posOffset>125095</wp:posOffset>
                      </wp:positionV>
                      <wp:extent cx="2847975" cy="657225"/>
                      <wp:effectExtent l="0" t="0" r="28575" b="28575"/>
                      <wp:wrapNone/>
                      <wp:docPr id="22" name="Rectangle: Rounded Corners 22"/>
                      <wp:cNvGraphicFramePr/>
                      <a:graphic xmlns:a="http://schemas.openxmlformats.org/drawingml/2006/main">
                        <a:graphicData uri="http://schemas.microsoft.com/office/word/2010/wordprocessingShape">
                          <wps:wsp>
                            <wps:cNvSpPr/>
                            <wps:spPr>
                              <a:xfrm>
                                <a:off x="0" y="0"/>
                                <a:ext cx="2847975" cy="65722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9B2935" w:rsidR="00B26FB9" w:rsidP="00B26FB9" w:rsidRDefault="00B26FB9" w14:paraId="698BAA92" w14:textId="42C380FC">
                                  <w:pPr>
                                    <w:jc w:val="center"/>
                                    <w:rPr>
                                      <w:color w:val="000000" w:themeColor="text1"/>
                                    </w:rPr>
                                  </w:pPr>
                                  <w:r>
                                    <w:rPr>
                                      <w:color w:val="000000" w:themeColor="text1"/>
                                    </w:rPr>
                                    <w:t xml:space="preserve">Trainees </w:t>
                                  </w:r>
                                  <w:r w:rsidR="001A63E5">
                                    <w:rPr>
                                      <w:color w:val="000000" w:themeColor="text1"/>
                                    </w:rPr>
                                    <w:t>write a review of their progress against this specific target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2" style="position:absolute;margin-left:112.1pt;margin-top:9.85pt;width:224.25pt;height:51.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1" fillcolor="#ffdd71" strokecolor="#bc8c00" strokeweight="1pt" arcsize="10923f" w14:anchorId="4314A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">
                      <v:stroke joinstyle="miter"/>
                      <v:textbox>
                        <w:txbxContent>
                          <w:p w:rsidRPr="009B2935" w:rsidR="00B26FB9" w:rsidP="00B26FB9" w:rsidRDefault="00B26FB9" w14:paraId="698BAA92" w14:textId="42C380FC">
                            <w:pPr>
                              <w:jc w:val="center"/>
                              <w:rPr>
                                <w:color w:val="000000" w:themeColor="text1"/>
                              </w:rPr>
                            </w:pPr>
                            <w:r>
                              <w:rPr>
                                <w:color w:val="000000" w:themeColor="text1"/>
                              </w:rPr>
                              <w:t xml:space="preserve">Trainees </w:t>
                            </w:r>
                            <w:r w:rsidR="001A63E5">
                              <w:rPr>
                                <w:color w:val="000000" w:themeColor="text1"/>
                              </w:rPr>
                              <w:t>write a review of their progress against this specific target</w:t>
                            </w:r>
                          </w:p>
                        </w:txbxContent>
                      </v:textbox>
                      <w10:wrap anchorx="margin"/>
                    </v:roundrect>
                  </w:pict>
                </mc:Fallback>
              </mc:AlternateContent>
            </w:r>
            <w:r>
              <w:rPr>
                <w:rFonts w:ascii="Webdings" w:hAnsi="Webdings" w:cstheme="minorHAnsi"/>
                <w:b/>
                <w:noProof/>
                <w:sz w:val="36"/>
                <w:szCs w:val="36"/>
                <w:lang w:eastAsia="en-GB"/>
              </w:rPr>
              <mc:AlternateContent>
                <mc:Choice Requires="wps">
                  <w:drawing>
                    <wp:anchor distT="0" distB="0" distL="114300" distR="114300" simplePos="0" relativeHeight="251750400" behindDoc="0" locked="0" layoutInCell="1" allowOverlap="1" wp14:editId="78199B52" wp14:anchorId="70E1B277">
                      <wp:simplePos x="0" y="0"/>
                      <wp:positionH relativeFrom="margin">
                        <wp:posOffset>6472555</wp:posOffset>
                      </wp:positionH>
                      <wp:positionV relativeFrom="paragraph">
                        <wp:posOffset>479425</wp:posOffset>
                      </wp:positionV>
                      <wp:extent cx="876300" cy="45719"/>
                      <wp:effectExtent l="0" t="152400" r="0" b="126365"/>
                      <wp:wrapNone/>
                      <wp:docPr id="21" name="Straight Arrow Connector 21"/>
                      <wp:cNvGraphicFramePr/>
                      <a:graphic xmlns:a="http://schemas.openxmlformats.org/drawingml/2006/main">
                        <a:graphicData uri="http://schemas.microsoft.com/office/word/2010/wordprocessingShape">
                          <wps:wsp>
                            <wps:cNvCnPr/>
                            <wps:spPr>
                              <a:xfrm flipV="1">
                                <a:off x="0" y="0"/>
                                <a:ext cx="876300" cy="45719"/>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style="position:absolute;margin-left:509.65pt;margin-top:37.75pt;width:69pt;height:3.6pt;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" w14:anchorId="2E94DEC4">
                      <v:stroke joinstyle="miter" endarrow="block"/>
                      <w10:wrap anchorx="margin"/>
                    </v:shape>
                  </w:pict>
                </mc:Fallback>
              </mc:AlternateContent>
            </w:r>
            <w:r>
              <w:rPr>
                <w:rFonts w:ascii="Webdings" w:hAnsi="Webdings" w:cstheme="minorHAnsi"/>
                <w:noProof/>
                <w:sz w:val="36"/>
                <w:szCs w:val="36"/>
                <w:lang w:eastAsia="en-GB"/>
              </w:rPr>
              <mc:AlternateContent>
                <mc:Choice Requires="wps">
                  <w:drawing>
                    <wp:anchor distT="0" distB="0" distL="114300" distR="114300" simplePos="0" relativeHeight="251746304" behindDoc="0" locked="0" layoutInCell="1" allowOverlap="1" wp14:editId="41D42058" wp14:anchorId="2F980B20">
                      <wp:simplePos x="0" y="0"/>
                      <wp:positionH relativeFrom="margin">
                        <wp:posOffset>5310505</wp:posOffset>
                      </wp:positionH>
                      <wp:positionV relativeFrom="paragraph">
                        <wp:posOffset>115570</wp:posOffset>
                      </wp:positionV>
                      <wp:extent cx="1200150" cy="71437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1200150" cy="71437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9B2935" w:rsidR="002656E4" w:rsidP="002656E4" w:rsidRDefault="002656E4" w14:paraId="70E981A5" w14:textId="481379B4">
                                  <w:pPr>
                                    <w:jc w:val="center"/>
                                    <w:rPr>
                                      <w:color w:val="000000" w:themeColor="text1"/>
                                    </w:rPr>
                                  </w:pPr>
                                  <w:r>
                                    <w:rPr>
                                      <w:color w:val="000000" w:themeColor="text1"/>
                                    </w:rPr>
                                    <w:t>Phase 2 mentor signs to confirm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style="position:absolute;margin-left:418.15pt;margin-top:9.1pt;width:94.5pt;height:56.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2" fillcolor="#ffdd71" strokecolor="#bc8c00" strokeweight="1pt" arcsize="10923f" w14:anchorId="2F980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">
                      <v:stroke joinstyle="miter"/>
                      <v:textbox>
                        <w:txbxContent>
                          <w:p w:rsidRPr="009B2935" w:rsidR="002656E4" w:rsidP="002656E4" w:rsidRDefault="002656E4" w14:paraId="70E981A5" w14:textId="481379B4">
                            <w:pPr>
                              <w:jc w:val="center"/>
                              <w:rPr>
                                <w:color w:val="000000" w:themeColor="text1"/>
                              </w:rPr>
                            </w:pPr>
                            <w:r>
                              <w:rPr>
                                <w:color w:val="000000" w:themeColor="text1"/>
                              </w:rPr>
                              <w:t xml:space="preserve">Phase 2 mentor signs to confirm </w:t>
                            </w:r>
                            <w:r>
                              <w:rPr>
                                <w:color w:val="000000" w:themeColor="text1"/>
                              </w:rPr>
                              <w:t>progress</w:t>
                            </w:r>
                          </w:p>
                        </w:txbxContent>
                      </v:textbox>
                      <w10:wrap anchorx="margin"/>
                    </v:roundrect>
                  </w:pict>
                </mc:Fallback>
              </mc:AlternateContent>
            </w:r>
          </w:p>
        </w:tc>
        <w:tc>
          <w:tcPr>
            <w:tcW w:w="1723" w:type="dxa"/>
          </w:tcPr>
          <w:p w:rsidR="001E5D47" w:rsidP="006305EF" w:rsidRDefault="001E5D47" w14:paraId="43A799B8" w14:textId="35AC2DF7">
            <w:pPr>
              <w:rPr>
                <w:rFonts w:cstheme="minorHAnsi"/>
              </w:rPr>
            </w:pPr>
          </w:p>
        </w:tc>
      </w:tr>
    </w:tbl>
    <w:p w:rsidR="001E5D47" w:rsidP="001E5D47" w:rsidRDefault="001E5D47" w14:paraId="7A228B7A" w14:textId="77777777">
      <w:pPr>
        <w:rPr>
          <w:rFonts w:cstheme="minorHAnsi"/>
        </w:rPr>
      </w:pPr>
    </w:p>
    <w:p w:rsidR="001E5D47" w:rsidP="001E5D47" w:rsidRDefault="001E5D47" w14:paraId="1A4DBB03" w14:textId="77777777">
      <w:pPr>
        <w:rPr>
          <w:rFonts w:cstheme="minorHAnsi"/>
        </w:rPr>
      </w:pPr>
    </w:p>
    <w:tbl>
      <w:tblPr>
        <w:tblStyle w:val="TableGrid"/>
        <w:tblW w:w="0" w:type="auto"/>
        <w:tblLook w:val="04A0" w:firstRow="1" w:lastRow="0" w:firstColumn="1" w:lastColumn="0" w:noHBand="0" w:noVBand="1"/>
      </w:tblPr>
      <w:tblGrid>
        <w:gridCol w:w="3119"/>
        <w:gridCol w:w="10626"/>
        <w:gridCol w:w="1723"/>
      </w:tblGrid>
      <w:tr w:rsidR="001E5D47" w:rsidTr="006305EF" w14:paraId="55EE9E8C" w14:textId="77777777">
        <w:tc>
          <w:tcPr>
            <w:tcW w:w="3119" w:type="dxa"/>
            <w:tcBorders>
              <w:top w:val="nil"/>
              <w:left w:val="nil"/>
            </w:tcBorders>
          </w:tcPr>
          <w:p w:rsidR="001E5D47" w:rsidP="006305EF" w:rsidRDefault="001E5D47" w14:paraId="330C26F3" w14:textId="77777777">
            <w:pPr>
              <w:rPr>
                <w:rFonts w:cstheme="minorHAnsi"/>
              </w:rPr>
            </w:pPr>
          </w:p>
        </w:tc>
        <w:tc>
          <w:tcPr>
            <w:tcW w:w="10626" w:type="dxa"/>
            <w:shd w:val="clear" w:color="auto" w:fill="000000" w:themeFill="text1"/>
            <w:vAlign w:val="center"/>
          </w:tcPr>
          <w:p w:rsidRPr="00890196" w:rsidR="001E5D47" w:rsidP="006305EF" w:rsidRDefault="001E5D47" w14:paraId="743F0F57" w14:textId="77777777">
            <w:pPr>
              <w:jc w:val="center"/>
              <w:rPr>
                <w:rFonts w:cstheme="minorHAnsi"/>
                <w:b/>
                <w:color w:val="FFFFFF" w:themeColor="background1"/>
              </w:rPr>
            </w:pPr>
            <w:r w:rsidRPr="00062D19">
              <w:rPr>
                <w:rFonts w:cstheme="minorHAnsi"/>
                <w:b/>
                <w:color w:val="FFFFFF" w:themeColor="background1"/>
                <w:sz w:val="28"/>
                <w:szCs w:val="28"/>
              </w:rPr>
              <w:t xml:space="preserve">Medium target </w:t>
            </w:r>
            <w:r>
              <w:rPr>
                <w:rFonts w:cstheme="minorHAnsi"/>
                <w:b/>
                <w:color w:val="FFFFFF" w:themeColor="background1"/>
                <w:sz w:val="28"/>
                <w:szCs w:val="28"/>
              </w:rPr>
              <w:t>2</w:t>
            </w:r>
          </w:p>
        </w:tc>
        <w:tc>
          <w:tcPr>
            <w:tcW w:w="1723" w:type="dxa"/>
            <w:shd w:val="clear" w:color="auto" w:fill="000000" w:themeFill="text1"/>
            <w:vAlign w:val="center"/>
          </w:tcPr>
          <w:p w:rsidRPr="00890196" w:rsidR="001E5D47" w:rsidP="006305EF" w:rsidRDefault="001E5D47" w14:paraId="323C7F5B" w14:textId="77777777">
            <w:pPr>
              <w:jc w:val="center"/>
              <w:rPr>
                <w:rFonts w:cstheme="minorHAnsi"/>
                <w:b/>
                <w:color w:val="FFFFFF" w:themeColor="background1"/>
              </w:rPr>
            </w:pPr>
            <w:r w:rsidRPr="00890196">
              <w:rPr>
                <w:rFonts w:cstheme="minorHAnsi"/>
                <w:b/>
                <w:color w:val="FFFFFF" w:themeColor="background1"/>
              </w:rPr>
              <w:t>Signed by mentor</w:t>
            </w:r>
          </w:p>
        </w:tc>
      </w:tr>
      <w:tr w:rsidR="001E5D47" w:rsidTr="006305EF" w14:paraId="52EB3ED4" w14:textId="77777777">
        <w:trPr>
          <w:trHeight w:val="1578"/>
        </w:trPr>
        <w:tc>
          <w:tcPr>
            <w:tcW w:w="3119" w:type="dxa"/>
            <w:vAlign w:val="center"/>
          </w:tcPr>
          <w:p w:rsidRPr="00062D19" w:rsidR="001E5D47" w:rsidP="006305EF" w:rsidRDefault="001E5D47" w14:paraId="3E454E8E" w14:textId="77777777">
            <w:pPr>
              <w:jc w:val="center"/>
              <w:rPr>
                <w:rFonts w:cstheme="minorHAnsi"/>
                <w:sz w:val="28"/>
                <w:szCs w:val="28"/>
              </w:rPr>
            </w:pPr>
            <w:r w:rsidRPr="00062D19">
              <w:rPr>
                <w:rFonts w:cstheme="minorHAnsi"/>
                <w:sz w:val="28"/>
                <w:szCs w:val="28"/>
              </w:rPr>
              <w:t>Target - what? (Cross reference to your Progression Booklet)</w:t>
            </w:r>
          </w:p>
        </w:tc>
        <w:tc>
          <w:tcPr>
            <w:tcW w:w="10626" w:type="dxa"/>
          </w:tcPr>
          <w:p w:rsidR="001E5D47" w:rsidP="006305EF" w:rsidRDefault="001E5D47" w14:paraId="03E3746F" w14:textId="77777777">
            <w:pPr>
              <w:rPr>
                <w:rFonts w:cstheme="minorHAnsi"/>
              </w:rPr>
            </w:pPr>
          </w:p>
        </w:tc>
        <w:tc>
          <w:tcPr>
            <w:tcW w:w="1723" w:type="dxa"/>
            <w:vMerge w:val="restart"/>
          </w:tcPr>
          <w:p w:rsidR="001E5D47" w:rsidP="006305EF" w:rsidRDefault="001E5D47" w14:paraId="47F66771" w14:textId="77777777">
            <w:pPr>
              <w:rPr>
                <w:rFonts w:cstheme="minorHAnsi"/>
              </w:rPr>
            </w:pPr>
          </w:p>
        </w:tc>
      </w:tr>
      <w:tr w:rsidR="001E5D47" w:rsidTr="006305EF" w14:paraId="0A753BB7" w14:textId="77777777">
        <w:trPr>
          <w:trHeight w:val="1401"/>
        </w:trPr>
        <w:tc>
          <w:tcPr>
            <w:tcW w:w="3119" w:type="dxa"/>
            <w:vAlign w:val="center"/>
          </w:tcPr>
          <w:p w:rsidRPr="00062D19" w:rsidR="001E5D47" w:rsidP="006305EF" w:rsidRDefault="001E5D47" w14:paraId="25D6309F" w14:textId="77777777">
            <w:pPr>
              <w:jc w:val="center"/>
              <w:rPr>
                <w:rFonts w:cstheme="minorHAnsi"/>
                <w:sz w:val="28"/>
                <w:szCs w:val="28"/>
              </w:rPr>
            </w:pPr>
            <w:r w:rsidRPr="00062D19">
              <w:rPr>
                <w:rFonts w:cstheme="minorHAnsi"/>
                <w:sz w:val="28"/>
                <w:szCs w:val="28"/>
              </w:rPr>
              <w:lastRenderedPageBreak/>
              <w:t>Justification – why is this a priority?</w:t>
            </w:r>
          </w:p>
        </w:tc>
        <w:tc>
          <w:tcPr>
            <w:tcW w:w="10626" w:type="dxa"/>
          </w:tcPr>
          <w:p w:rsidR="001E5D47" w:rsidP="006305EF" w:rsidRDefault="001E5D47" w14:paraId="251402EE" w14:textId="77777777">
            <w:pPr>
              <w:rPr>
                <w:rFonts w:cstheme="minorHAnsi"/>
              </w:rPr>
            </w:pPr>
          </w:p>
        </w:tc>
        <w:tc>
          <w:tcPr>
            <w:tcW w:w="1723" w:type="dxa"/>
            <w:vMerge/>
          </w:tcPr>
          <w:p w:rsidR="001E5D47" w:rsidP="006305EF" w:rsidRDefault="001E5D47" w14:paraId="0BC11CA9" w14:textId="77777777">
            <w:pPr>
              <w:rPr>
                <w:rFonts w:cstheme="minorHAnsi"/>
              </w:rPr>
            </w:pPr>
          </w:p>
        </w:tc>
      </w:tr>
      <w:tr w:rsidR="001E5D47" w:rsidTr="006305EF" w14:paraId="12FDD54D" w14:textId="77777777">
        <w:trPr>
          <w:trHeight w:val="1550"/>
        </w:trPr>
        <w:tc>
          <w:tcPr>
            <w:tcW w:w="3119" w:type="dxa"/>
            <w:vAlign w:val="center"/>
          </w:tcPr>
          <w:p w:rsidRPr="00062D19" w:rsidR="001E5D47" w:rsidP="006305EF" w:rsidRDefault="001E5D47" w14:paraId="4E80976C" w14:textId="77777777">
            <w:pPr>
              <w:jc w:val="center"/>
              <w:rPr>
                <w:rFonts w:cstheme="minorHAnsi"/>
                <w:sz w:val="28"/>
                <w:szCs w:val="28"/>
              </w:rPr>
            </w:pPr>
            <w:r w:rsidRPr="00062D19">
              <w:rPr>
                <w:rFonts w:cstheme="minorHAnsi"/>
                <w:sz w:val="28"/>
                <w:szCs w:val="28"/>
              </w:rPr>
              <w:t>Devise strategies to develop professional skills and address the targets identified</w:t>
            </w:r>
          </w:p>
        </w:tc>
        <w:tc>
          <w:tcPr>
            <w:tcW w:w="10626" w:type="dxa"/>
          </w:tcPr>
          <w:p w:rsidR="001E5D47" w:rsidP="006305EF" w:rsidRDefault="001E5D47" w14:paraId="363DF010" w14:textId="77777777">
            <w:pPr>
              <w:rPr>
                <w:rFonts w:cstheme="minorHAnsi"/>
              </w:rPr>
            </w:pPr>
          </w:p>
        </w:tc>
        <w:tc>
          <w:tcPr>
            <w:tcW w:w="1723" w:type="dxa"/>
            <w:vMerge/>
          </w:tcPr>
          <w:p w:rsidR="001E5D47" w:rsidP="006305EF" w:rsidRDefault="001E5D47" w14:paraId="012F69E3" w14:textId="77777777">
            <w:pPr>
              <w:rPr>
                <w:rFonts w:cstheme="minorHAnsi"/>
              </w:rPr>
            </w:pPr>
          </w:p>
        </w:tc>
      </w:tr>
      <w:tr w:rsidR="001E5D47" w:rsidTr="006305EF" w14:paraId="6F3D54FE" w14:textId="77777777">
        <w:trPr>
          <w:trHeight w:val="1544"/>
        </w:trPr>
        <w:tc>
          <w:tcPr>
            <w:tcW w:w="3119" w:type="dxa"/>
            <w:vAlign w:val="center"/>
          </w:tcPr>
          <w:p w:rsidRPr="00062D19" w:rsidR="001E5D47" w:rsidP="006305EF" w:rsidRDefault="001E5D47" w14:paraId="2EECA86B" w14:textId="77777777">
            <w:pPr>
              <w:jc w:val="center"/>
              <w:rPr>
                <w:rFonts w:cstheme="minorHAnsi"/>
                <w:sz w:val="28"/>
                <w:szCs w:val="28"/>
              </w:rPr>
            </w:pPr>
            <w:r w:rsidRPr="00062D19">
              <w:rPr>
                <w:rFonts w:cstheme="minorHAnsi"/>
                <w:sz w:val="28"/>
                <w:szCs w:val="28"/>
              </w:rPr>
              <w:t>Review of progress (March</w:t>
            </w:r>
            <w:r>
              <w:rPr>
                <w:rFonts w:cstheme="minorHAnsi"/>
                <w:sz w:val="28"/>
                <w:szCs w:val="28"/>
              </w:rPr>
              <w:t>)</w:t>
            </w:r>
          </w:p>
        </w:tc>
        <w:tc>
          <w:tcPr>
            <w:tcW w:w="10626" w:type="dxa"/>
          </w:tcPr>
          <w:p w:rsidR="001E5D47" w:rsidP="006305EF" w:rsidRDefault="001E5D47" w14:paraId="4805CDC0" w14:textId="77777777">
            <w:pPr>
              <w:rPr>
                <w:rFonts w:cstheme="minorHAnsi"/>
              </w:rPr>
            </w:pPr>
          </w:p>
        </w:tc>
        <w:tc>
          <w:tcPr>
            <w:tcW w:w="1723" w:type="dxa"/>
          </w:tcPr>
          <w:p w:rsidR="001E5D47" w:rsidP="006305EF" w:rsidRDefault="001E5D47" w14:paraId="21B31BC7" w14:textId="77777777">
            <w:pPr>
              <w:rPr>
                <w:rFonts w:cstheme="minorHAnsi"/>
              </w:rPr>
            </w:pPr>
          </w:p>
        </w:tc>
      </w:tr>
    </w:tbl>
    <w:p w:rsidR="001E5D47" w:rsidP="001E5D47" w:rsidRDefault="001E5D47" w14:paraId="1EF27ADA" w14:textId="77777777">
      <w:pPr>
        <w:rPr>
          <w:rFonts w:cstheme="minorHAnsi"/>
        </w:rPr>
      </w:pPr>
    </w:p>
    <w:p w:rsidR="00F6575C" w:rsidP="00772BCD" w:rsidRDefault="00F6575C" w14:paraId="20D6B853" w14:textId="5102B49B">
      <w:pPr>
        <w:spacing w:after="0" w:line="23" w:lineRule="atLeast"/>
        <w:rPr>
          <w:rFonts w:cstheme="minorHAnsi"/>
          <w:b/>
        </w:rPr>
      </w:pPr>
    </w:p>
    <w:tbl>
      <w:tblPr>
        <w:tblpPr w:leftFromText="180" w:rightFromText="180" w:vertAnchor="text" w:horzAnchor="margin" w:tblpY="218"/>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Pr="23080949" w:rsidR="006A7029" w:rsidTr="006A7029" w14:paraId="5C9A03BD" w14:textId="77777777">
        <w:trPr>
          <w:trHeight w:val="272"/>
        </w:trPr>
        <w:tc>
          <w:tcPr>
            <w:tcW w:w="5000" w:type="pct"/>
            <w:gridSpan w:val="2"/>
            <w:shd w:val="clear" w:color="auto" w:fill="C5E0B3" w:themeFill="accent6" w:themeFillTint="66"/>
          </w:tcPr>
          <w:p w:rsidRPr="23080949" w:rsidR="006A7029" w:rsidP="006A7029" w:rsidRDefault="006A7029" w14:paraId="607DFE84" w14:textId="77777777">
            <w:pPr>
              <w:contextualSpacing/>
              <w:rPr>
                <w:rFonts w:eastAsiaTheme="minorEastAsia"/>
                <w:b/>
                <w:bCs/>
              </w:rPr>
            </w:pPr>
            <w:r>
              <w:rPr>
                <w:rFonts w:eastAsiaTheme="minorEastAsia"/>
                <w:b/>
                <w:bCs/>
              </w:rPr>
              <w:t xml:space="preserve">Phase 2 Record of Progress (Spring Term) </w:t>
            </w:r>
          </w:p>
        </w:tc>
      </w:tr>
      <w:tr w:rsidRPr="003A5F25" w:rsidR="006A7029" w:rsidTr="006A7029" w14:paraId="3ED9B37A" w14:textId="77777777">
        <w:trPr>
          <w:trHeight w:val="501"/>
        </w:trPr>
        <w:tc>
          <w:tcPr>
            <w:tcW w:w="5000" w:type="pct"/>
            <w:gridSpan w:val="2"/>
            <w:shd w:val="clear" w:color="auto" w:fill="C5E0B3" w:themeFill="accent6" w:themeFillTint="66"/>
          </w:tcPr>
          <w:p w:rsidRPr="003A5F25" w:rsidR="006A7029" w:rsidP="006A7029" w:rsidRDefault="006A7029" w14:paraId="1B8E582F" w14:textId="108ECB93">
            <w:pPr>
              <w:contextualSpacing/>
              <w:rPr>
                <w:rFonts w:eastAsiaTheme="minorEastAsia"/>
              </w:rPr>
            </w:pPr>
            <w:r w:rsidRPr="23080949">
              <w:rPr>
                <w:rFonts w:eastAsiaTheme="minorEastAsia"/>
                <w:b/>
                <w:bCs/>
              </w:rPr>
              <w:t>Overall Comment</w:t>
            </w:r>
            <w:r>
              <w:rPr>
                <w:rFonts w:eastAsiaTheme="minorEastAsia"/>
              </w:rPr>
              <w:t xml:space="preserve"> (Subject Mentor): Summarise what the trainee knows, understands and </w:t>
            </w:r>
            <w:proofErr w:type="gramStart"/>
            <w:r>
              <w:rPr>
                <w:rFonts w:eastAsiaTheme="minorEastAsia"/>
              </w:rPr>
              <w:t>is able to</w:t>
            </w:r>
            <w:proofErr w:type="gramEnd"/>
            <w:r>
              <w:rPr>
                <w:rFonts w:eastAsiaTheme="minorEastAsia"/>
              </w:rPr>
              <w:t xml:space="preserve"> do in relation to the intended subject specific curriculum</w:t>
            </w:r>
            <w:r w:rsidRPr="23080949">
              <w:rPr>
                <w:rFonts w:eastAsiaTheme="minorEastAsia"/>
              </w:rPr>
              <w:t xml:space="preserve">. This review must reflect the trainee’s attainment rather than effort or intention and should be an accurate record of the progress to date. </w:t>
            </w:r>
          </w:p>
        </w:tc>
      </w:tr>
      <w:tr w:rsidR="006A7029" w:rsidTr="006A7029" w14:paraId="320A1C0B" w14:textId="77777777">
        <w:trPr>
          <w:trHeight w:val="1128"/>
        </w:trPr>
        <w:tc>
          <w:tcPr>
            <w:tcW w:w="5000" w:type="pct"/>
            <w:gridSpan w:val="2"/>
          </w:tcPr>
          <w:p w:rsidRPr="004D29F1" w:rsidR="006A7029" w:rsidP="006A7029" w:rsidRDefault="006A7029" w14:paraId="40C73632" w14:textId="2A7CF2EB">
            <w:pPr>
              <w:contextualSpacing/>
              <w:rPr>
                <w:rFonts w:eastAsiaTheme="minorEastAsia" w:cstheme="minorHAnsi"/>
              </w:rPr>
            </w:pPr>
            <w:r>
              <w:rPr>
                <w:rFonts w:eastAsiaTheme="minorEastAsia"/>
              </w:rPr>
              <w:t xml:space="preserve"> </w:t>
            </w:r>
            <w:r w:rsidRPr="004D29F1">
              <w:rPr>
                <w:rFonts w:eastAsiaTheme="minorEastAsia" w:cstheme="minorHAnsi"/>
              </w:rPr>
              <w:t xml:space="preserve">Phase 2: What the trainee knows and understands in relation to the intended subject specific curriculum. </w:t>
            </w:r>
          </w:p>
          <w:p w:rsidR="006A7029" w:rsidP="006A7029" w:rsidRDefault="00FF1D8B" w14:paraId="35770511" w14:textId="21D72B27">
            <w:pPr>
              <w:contextualSpacing/>
              <w:rPr>
                <w:rFonts w:cstheme="minorHAnsi"/>
              </w:rPr>
            </w:pPr>
            <w:r w:rsidRPr="004D29F1">
              <w:rPr>
                <w:rFonts w:cstheme="minorHAnsi"/>
                <w:noProof/>
                <w:lang w:eastAsia="en-GB"/>
              </w:rPr>
              <mc:AlternateContent>
                <mc:Choice Requires="wps">
                  <w:drawing>
                    <wp:anchor distT="0" distB="0" distL="114300" distR="114300" simplePos="0" relativeHeight="251717632" behindDoc="0" locked="0" layoutInCell="1" allowOverlap="1" wp14:editId="338FC97A" wp14:anchorId="7B106DBD">
                      <wp:simplePos x="0" y="0"/>
                      <wp:positionH relativeFrom="margin">
                        <wp:posOffset>4890917</wp:posOffset>
                      </wp:positionH>
                      <wp:positionV relativeFrom="paragraph">
                        <wp:posOffset>184150</wp:posOffset>
                      </wp:positionV>
                      <wp:extent cx="4148504" cy="1266092"/>
                      <wp:effectExtent l="0" t="0" r="23495" b="10795"/>
                      <wp:wrapNone/>
                      <wp:docPr id="49" name="Rectangle: Rounded Corners 49"/>
                      <wp:cNvGraphicFramePr/>
                      <a:graphic xmlns:a="http://schemas.openxmlformats.org/drawingml/2006/main">
                        <a:graphicData uri="http://schemas.microsoft.com/office/word/2010/wordprocessingShape">
                          <wps:wsp>
                            <wps:cNvSpPr/>
                            <wps:spPr>
                              <a:xfrm>
                                <a:off x="0" y="0"/>
                                <a:ext cx="4148504" cy="1266092"/>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FF1D8B" w:rsidR="00C110B5" w:rsidP="00FF1D8B" w:rsidRDefault="00C110B5" w14:paraId="7FA813C6" w14:textId="77777777">
                                  <w:pPr>
                                    <w:jc w:val="center"/>
                                    <w:rPr>
                                      <w:color w:val="000000" w:themeColor="text1"/>
                                    </w:rPr>
                                  </w:pPr>
                                  <w:r w:rsidRPr="00FF1D8B">
                                    <w:rPr>
                                      <w:color w:val="000000" w:themeColor="text1"/>
                                    </w:rPr>
                                    <w:t xml:space="preserve">Targets should be ‘sharp’. The example in the spring term is NOT sharp. The example in the summer term is sharp as it includes strategies to support the trainee in being successful.  </w:t>
                                  </w:r>
                                </w:p>
                                <w:p w:rsidRPr="00FF1D8B" w:rsidR="00C110B5" w:rsidP="00FF1D8B" w:rsidRDefault="00C110B5" w14:paraId="6E0B86C4" w14:textId="77777777">
                                  <w:pPr>
                                    <w:jc w:val="center"/>
                                    <w:rPr>
                                      <w:color w:val="000000" w:themeColor="text1"/>
                                    </w:rPr>
                                  </w:pPr>
                                  <w:r w:rsidRPr="00FF1D8B">
                                    <w:rPr>
                                      <w:color w:val="000000" w:themeColor="text1"/>
                                    </w:rPr>
                                    <w:t xml:space="preserve">Please note that you would not normally have the same targets as it would be hoped that the trainees had made progress. </w:t>
                                  </w:r>
                                </w:p>
                                <w:p w:rsidRPr="00FF1D8B" w:rsidR="00C110B5" w:rsidP="00EB026D" w:rsidRDefault="00C110B5" w14:paraId="45A58CD0" w14:textId="5455EE6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9" style="position:absolute;margin-left:385.1pt;margin-top:14.5pt;width:326.65pt;height:99.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3" fillcolor="#ffdd71" strokecolor="#bc8c00" strokeweight="1pt" arcsize="10923f" w14:anchorId="7B106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">
                      <v:stroke joinstyle="miter"/>
                      <v:textbox>
                        <w:txbxContent>
                          <w:p w:rsidRPr="00FF1D8B" w:rsidR="00C110B5" w:rsidP="00FF1D8B" w:rsidRDefault="00C110B5" w14:paraId="7FA813C6" w14:textId="77777777">
                            <w:pPr>
                              <w:jc w:val="center"/>
                              <w:rPr>
                                <w:color w:val="000000" w:themeColor="text1"/>
                              </w:rPr>
                            </w:pPr>
                            <w:r w:rsidRPr="00FF1D8B">
                              <w:rPr>
                                <w:color w:val="000000" w:themeColor="text1"/>
                              </w:rPr>
                              <w:t xml:space="preserve">Targets should be ‘sharp’. The example in the spring term is NOT sharp. The example in the summer term is sharp as it includes strategies to support the trainee in being successful.  </w:t>
                            </w:r>
                          </w:p>
                          <w:p w:rsidRPr="00FF1D8B" w:rsidR="00C110B5" w:rsidP="00FF1D8B" w:rsidRDefault="00C110B5" w14:paraId="6E0B86C4" w14:textId="77777777">
                            <w:pPr>
                              <w:jc w:val="center"/>
                              <w:rPr>
                                <w:color w:val="000000" w:themeColor="text1"/>
                              </w:rPr>
                            </w:pPr>
                            <w:r w:rsidRPr="00FF1D8B">
                              <w:rPr>
                                <w:color w:val="000000" w:themeColor="text1"/>
                              </w:rPr>
                              <w:t xml:space="preserve">Please note that you would not normally have the same targets as it would be hoped that the trainees had made progress. </w:t>
                            </w:r>
                          </w:p>
                          <w:p w:rsidRPr="00FF1D8B" w:rsidR="00C110B5" w:rsidP="00EB026D" w:rsidRDefault="00C110B5" w14:paraId="45A58CD0" w14:textId="5455EE69">
                            <w:pPr>
                              <w:jc w:val="center"/>
                              <w:rPr>
                                <w:color w:val="000000" w:themeColor="text1"/>
                              </w:rPr>
                            </w:pPr>
                          </w:p>
                        </w:txbxContent>
                      </v:textbox>
                      <w10:wrap anchorx="margin"/>
                    </v:roundrect>
                  </w:pict>
                </mc:Fallback>
              </mc:AlternateContent>
            </w:r>
            <w:r w:rsidRPr="004D29F1" w:rsidR="00E366DA">
              <w:rPr>
                <w:rFonts w:cstheme="minorHAnsi"/>
              </w:rPr>
              <w:t>Trainee XX has proactively contributed in a significant way to the wider ethos of the school and from doing this he has built strong professional relationships with colleagues across the school (</w:t>
            </w:r>
            <w:r w:rsidRPr="004D29F1" w:rsidR="00DC35AA">
              <w:rPr>
                <w:rFonts w:cstheme="minorHAnsi"/>
              </w:rPr>
              <w:t>PB</w:t>
            </w:r>
            <w:r w:rsidRPr="004D29F1" w:rsidR="00E366DA">
              <w:rPr>
                <w:rFonts w:cstheme="minorHAnsi"/>
              </w:rPr>
              <w:t>). His subject knowledge at A level is an area for concern and he needs to continue to use the subject audit to make sure that he targets areas of weakness. In the summer term he would benefit from observing experienced colleagues to find ways to explain or model teaching approaches. This will allow him to identify the misconceptions pupils sometimes have which will inform his future planning (</w:t>
            </w:r>
            <w:r w:rsidRPr="004D29F1" w:rsidR="00DC35AA">
              <w:rPr>
                <w:rFonts w:cstheme="minorHAnsi"/>
              </w:rPr>
              <w:t>SKP1</w:t>
            </w:r>
            <w:r w:rsidRPr="004D29F1" w:rsidR="00E366DA">
              <w:rPr>
                <w:rFonts w:cstheme="minorHAnsi"/>
              </w:rPr>
              <w:t>). At Key Stage 4 the pace of the lessons is sometimes hampered by not being explicit about the success criteria for tasks to be completed (TS4) and therefore pupils do not always make the progress expected</w:t>
            </w:r>
          </w:p>
        </w:tc>
      </w:tr>
      <w:tr w:rsidR="006A7029" w:rsidTr="006A7029" w14:paraId="376ECA60" w14:textId="77777777">
        <w:trPr>
          <w:trHeight w:val="1128"/>
        </w:trPr>
        <w:tc>
          <w:tcPr>
            <w:tcW w:w="5000" w:type="pct"/>
            <w:gridSpan w:val="2"/>
          </w:tcPr>
          <w:p w:rsidRPr="004D29F1" w:rsidR="006A7029" w:rsidP="006A7029" w:rsidRDefault="00FF1D8B" w14:paraId="73310589" w14:textId="4E2E4E3D">
            <w:pPr>
              <w:contextualSpacing/>
              <w:rPr>
                <w:rFonts w:eastAsiaTheme="minorEastAsia" w:cstheme="minorHAnsi"/>
              </w:rPr>
            </w:pPr>
            <w:r w:rsidRPr="004D29F1">
              <w:rPr>
                <w:rFonts w:cstheme="minorHAnsi"/>
                <w:b/>
                <w:noProof/>
                <w:sz w:val="36"/>
                <w:szCs w:val="36"/>
                <w:lang w:eastAsia="en-GB"/>
              </w:rPr>
              <mc:AlternateContent>
                <mc:Choice Requires="wps">
                  <w:drawing>
                    <wp:anchor distT="0" distB="0" distL="114300" distR="114300" simplePos="0" relativeHeight="251719680" behindDoc="0" locked="0" layoutInCell="1" allowOverlap="1" wp14:editId="7CBA529F" wp14:anchorId="7CA1A873">
                      <wp:simplePos x="0" y="0"/>
                      <wp:positionH relativeFrom="margin">
                        <wp:posOffset>3189213</wp:posOffset>
                      </wp:positionH>
                      <wp:positionV relativeFrom="paragraph">
                        <wp:posOffset>-20418</wp:posOffset>
                      </wp:positionV>
                      <wp:extent cx="1739851" cy="390965"/>
                      <wp:effectExtent l="38100" t="38100" r="13335" b="104775"/>
                      <wp:wrapNone/>
                      <wp:docPr id="50" name="Straight Arrow Connector 50"/>
                      <wp:cNvGraphicFramePr/>
                      <a:graphic xmlns:a="http://schemas.openxmlformats.org/drawingml/2006/main">
                        <a:graphicData uri="http://schemas.microsoft.com/office/word/2010/wordprocessingShape">
                          <wps:wsp>
                            <wps:cNvCnPr/>
                            <wps:spPr>
                              <a:xfrm flipH="1">
                                <a:off x="0" y="0"/>
                                <a:ext cx="1739851" cy="390965"/>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style="position:absolute;margin-left:251.1pt;margin-top:-1.6pt;width:137pt;height:30.8pt;flip:x;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" w14:anchorId="4CB85E2E">
                      <v:stroke joinstyle="miter" endarrow="block"/>
                      <w10:wrap anchorx="margin"/>
                    </v:shape>
                  </w:pict>
                </mc:Fallback>
              </mc:AlternateContent>
            </w:r>
            <w:r w:rsidRPr="004D29F1" w:rsidR="006A7029">
              <w:rPr>
                <w:rFonts w:eastAsiaTheme="minorEastAsia" w:cstheme="minorHAnsi"/>
              </w:rPr>
              <w:t xml:space="preserve"> What are the key aspects of the subject specific curriculum that should be the focus at the start of phase 3? (Maximum of 3 SHARP targets)</w:t>
            </w:r>
          </w:p>
          <w:p w:rsidRPr="004D29F1" w:rsidR="00183908" w:rsidP="00F8365B" w:rsidRDefault="00183908" w14:paraId="3AAE5CDE" w14:textId="242EA61B">
            <w:pPr>
              <w:pStyle w:val="ListParagraph"/>
              <w:numPr>
                <w:ilvl w:val="0"/>
                <w:numId w:val="12"/>
              </w:numPr>
              <w:rPr>
                <w:rFonts w:asciiTheme="minorHAnsi" w:hAnsiTheme="minorHAnsi" w:cstheme="minorHAnsi"/>
                <w:sz w:val="22"/>
                <w:szCs w:val="22"/>
              </w:rPr>
            </w:pPr>
            <w:r w:rsidRPr="004D29F1">
              <w:rPr>
                <w:rFonts w:asciiTheme="minorHAnsi" w:hAnsiTheme="minorHAnsi" w:cstheme="minorHAnsi"/>
                <w:sz w:val="22"/>
                <w:szCs w:val="22"/>
              </w:rPr>
              <w:t>Increase the pace of your teaching (</w:t>
            </w:r>
            <w:r w:rsidRPr="004D29F1" w:rsidR="005223AD">
              <w:rPr>
                <w:rFonts w:asciiTheme="minorHAnsi" w:hAnsiTheme="minorHAnsi" w:cstheme="minorHAnsi"/>
                <w:sz w:val="22"/>
                <w:szCs w:val="22"/>
              </w:rPr>
              <w:t>HPL6</w:t>
            </w:r>
            <w:r w:rsidRPr="004D29F1">
              <w:rPr>
                <w:rFonts w:asciiTheme="minorHAnsi" w:hAnsiTheme="minorHAnsi" w:cstheme="minorHAnsi"/>
                <w:sz w:val="22"/>
                <w:szCs w:val="22"/>
              </w:rPr>
              <w:t xml:space="preserve">) </w:t>
            </w:r>
          </w:p>
          <w:p w:rsidRPr="004D29F1" w:rsidR="00183908" w:rsidP="00F8365B" w:rsidRDefault="00183908" w14:paraId="4E2D937A" w14:textId="3327667C">
            <w:pPr>
              <w:pStyle w:val="ListParagraph"/>
              <w:numPr>
                <w:ilvl w:val="0"/>
                <w:numId w:val="12"/>
              </w:numPr>
              <w:rPr>
                <w:rFonts w:asciiTheme="minorHAnsi" w:hAnsiTheme="minorHAnsi" w:cstheme="minorHAnsi"/>
                <w:sz w:val="22"/>
                <w:szCs w:val="22"/>
              </w:rPr>
            </w:pPr>
            <w:r w:rsidRPr="004D29F1">
              <w:rPr>
                <w:rFonts w:asciiTheme="minorHAnsi" w:hAnsiTheme="minorHAnsi" w:cstheme="minorHAnsi"/>
                <w:sz w:val="22"/>
                <w:szCs w:val="22"/>
              </w:rPr>
              <w:t>Improve subject knowledge (</w:t>
            </w:r>
            <w:r w:rsidRPr="004D29F1" w:rsidR="00293EE2">
              <w:rPr>
                <w:rFonts w:asciiTheme="minorHAnsi" w:hAnsiTheme="minorHAnsi" w:cstheme="minorHAnsi"/>
                <w:sz w:val="22"/>
                <w:szCs w:val="22"/>
              </w:rPr>
              <w:t>SKP1&amp;2)</w:t>
            </w:r>
            <w:r w:rsidRPr="004D29F1">
              <w:rPr>
                <w:rFonts w:asciiTheme="minorHAnsi" w:hAnsiTheme="minorHAnsi" w:cstheme="minorHAnsi"/>
                <w:sz w:val="22"/>
                <w:szCs w:val="22"/>
              </w:rPr>
              <w:t xml:space="preserve"> </w:t>
            </w:r>
          </w:p>
          <w:p w:rsidRPr="004D29F1" w:rsidR="00183908" w:rsidP="00F8365B" w:rsidRDefault="00183908" w14:paraId="48E294AF" w14:textId="7A15B5AD">
            <w:pPr>
              <w:pStyle w:val="ListParagraph"/>
              <w:numPr>
                <w:ilvl w:val="0"/>
                <w:numId w:val="12"/>
              </w:numPr>
              <w:rPr>
                <w:rFonts w:asciiTheme="minorHAnsi" w:hAnsiTheme="minorHAnsi" w:eastAsiaTheme="minorEastAsia" w:cstheme="minorHAnsi"/>
              </w:rPr>
            </w:pPr>
            <w:r w:rsidRPr="004D29F1">
              <w:rPr>
                <w:rFonts w:asciiTheme="minorHAnsi" w:hAnsiTheme="minorHAnsi" w:cstheme="minorHAnsi"/>
                <w:sz w:val="22"/>
                <w:szCs w:val="22"/>
              </w:rPr>
              <w:t>Promote good progress and outcomes for pupils (</w:t>
            </w:r>
            <w:r w:rsidRPr="004D29F1" w:rsidR="007337B3">
              <w:rPr>
                <w:rFonts w:asciiTheme="minorHAnsi" w:hAnsiTheme="minorHAnsi" w:cstheme="minorHAnsi"/>
                <w:sz w:val="22"/>
                <w:szCs w:val="22"/>
              </w:rPr>
              <w:t>HPL1-5)</w:t>
            </w:r>
          </w:p>
        </w:tc>
      </w:tr>
      <w:tr w:rsidRPr="23080949" w:rsidR="006A7029" w:rsidTr="006A7029" w14:paraId="4A21BD64" w14:textId="77777777">
        <w:trPr>
          <w:trHeight w:val="296"/>
        </w:trPr>
        <w:tc>
          <w:tcPr>
            <w:tcW w:w="2500" w:type="pct"/>
          </w:tcPr>
          <w:p w:rsidRPr="23080949" w:rsidR="006A7029" w:rsidP="006A7029" w:rsidRDefault="006A7029" w14:paraId="3056A5AF" w14:textId="77777777">
            <w:pPr>
              <w:contextualSpacing/>
              <w:rPr>
                <w:rFonts w:eastAsiaTheme="minorEastAsia"/>
              </w:rPr>
            </w:pPr>
            <w:r>
              <w:rPr>
                <w:rFonts w:eastAsiaTheme="minorEastAsia"/>
              </w:rPr>
              <w:t>Subject mentor’s n</w:t>
            </w:r>
            <w:r w:rsidRPr="23080949">
              <w:rPr>
                <w:rFonts w:eastAsiaTheme="minorEastAsia"/>
              </w:rPr>
              <w:t>ame:</w:t>
            </w:r>
            <w:r>
              <w:rPr>
                <w:rFonts w:eastAsiaTheme="minorEastAsia"/>
              </w:rPr>
              <w:t xml:space="preserve">                                                           </w:t>
            </w:r>
          </w:p>
        </w:tc>
        <w:tc>
          <w:tcPr>
            <w:tcW w:w="2500" w:type="pct"/>
          </w:tcPr>
          <w:p w:rsidRPr="23080949" w:rsidR="006A7029" w:rsidP="006A7029" w:rsidRDefault="006A7029" w14:paraId="071EF821" w14:textId="73DAA2C1">
            <w:pPr>
              <w:contextualSpacing/>
              <w:rPr>
                <w:rFonts w:eastAsiaTheme="minorEastAsia"/>
              </w:rPr>
            </w:pPr>
            <w:r>
              <w:rPr>
                <w:rFonts w:eastAsiaTheme="minorEastAsia"/>
              </w:rPr>
              <w:t>Date:</w:t>
            </w:r>
          </w:p>
        </w:tc>
      </w:tr>
      <w:tr w:rsidR="006A7029" w:rsidTr="006A7029" w14:paraId="33B5C06B" w14:textId="77777777">
        <w:trPr>
          <w:trHeight w:val="285"/>
        </w:trPr>
        <w:tc>
          <w:tcPr>
            <w:tcW w:w="5000" w:type="pct"/>
            <w:gridSpan w:val="2"/>
            <w:shd w:val="clear" w:color="auto" w:fill="C5E0B3" w:themeFill="accent6" w:themeFillTint="66"/>
          </w:tcPr>
          <w:p w:rsidR="006A7029" w:rsidP="006A7029" w:rsidRDefault="006A7029" w14:paraId="0B6B7009" w14:textId="4558F2AF">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r>
              <w:rPr>
                <w:rFonts w:eastAsiaTheme="minorEastAsia"/>
              </w:rPr>
              <w:t xml:space="preserve">: Summarise what the trainee knows, understands and </w:t>
            </w:r>
            <w:proofErr w:type="gramStart"/>
            <w:r>
              <w:rPr>
                <w:rFonts w:eastAsiaTheme="minorEastAsia"/>
              </w:rPr>
              <w:t>is able to</w:t>
            </w:r>
            <w:proofErr w:type="gramEnd"/>
            <w:r>
              <w:rPr>
                <w:rFonts w:eastAsiaTheme="minorEastAsia"/>
              </w:rPr>
              <w:t xml:space="preserve"> do in relation to the Professional Behaviours aspect of the curriculum and comment on their professional conduct.</w:t>
            </w:r>
          </w:p>
        </w:tc>
      </w:tr>
      <w:tr w:rsidR="006A7029" w:rsidTr="006A7029" w14:paraId="33C69CA4" w14:textId="77777777">
        <w:trPr>
          <w:trHeight w:val="285"/>
        </w:trPr>
        <w:tc>
          <w:tcPr>
            <w:tcW w:w="5000" w:type="pct"/>
            <w:gridSpan w:val="2"/>
            <w:shd w:val="clear" w:color="auto" w:fill="auto"/>
          </w:tcPr>
          <w:p w:rsidR="006A7029" w:rsidP="006A7029" w:rsidRDefault="00C110B5" w14:paraId="5EA396B8" w14:textId="3475B116">
            <w:pPr>
              <w:contextualSpacing/>
              <w:rPr>
                <w:rFonts w:eastAsiaTheme="minorEastAsia"/>
              </w:rPr>
            </w:pPr>
            <w:r w:rsidRPr="00F8365B">
              <w:rPr>
                <w:rFonts w:ascii="Arial Narrow" w:hAnsi="Arial Narrow" w:cstheme="minorHAnsi"/>
                <w:noProof/>
                <w:lang w:eastAsia="en-GB"/>
              </w:rPr>
              <w:lastRenderedPageBreak/>
              <mc:AlternateContent>
                <mc:Choice Requires="wps">
                  <w:drawing>
                    <wp:anchor distT="0" distB="0" distL="114300" distR="114300" simplePos="0" relativeHeight="251723776" behindDoc="0" locked="0" layoutInCell="1" allowOverlap="1" wp14:editId="6B1B6237" wp14:anchorId="1D23FACB">
                      <wp:simplePos x="0" y="0"/>
                      <wp:positionH relativeFrom="margin">
                        <wp:posOffset>5592445</wp:posOffset>
                      </wp:positionH>
                      <wp:positionV relativeFrom="paragraph">
                        <wp:posOffset>179705</wp:posOffset>
                      </wp:positionV>
                      <wp:extent cx="4140200" cy="723900"/>
                      <wp:effectExtent l="0" t="0" r="12700" b="19050"/>
                      <wp:wrapNone/>
                      <wp:docPr id="52" name="Rectangle: Rounded Corners 52"/>
                      <wp:cNvGraphicFramePr/>
                      <a:graphic xmlns:a="http://schemas.openxmlformats.org/drawingml/2006/main">
                        <a:graphicData uri="http://schemas.microsoft.com/office/word/2010/wordprocessingShape">
                          <wps:wsp>
                            <wps:cNvSpPr/>
                            <wps:spPr>
                              <a:xfrm>
                                <a:off x="0" y="0"/>
                                <a:ext cx="4140200" cy="723900"/>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B62FBA" w:rsidR="00C110B5" w:rsidP="00B62FBA" w:rsidRDefault="00C110B5" w14:paraId="49BF8F4B" w14:textId="08B623C7">
                                  <w:pPr>
                                    <w:jc w:val="center"/>
                                    <w:rPr>
                                      <w:color w:val="000000" w:themeColor="text1"/>
                                    </w:rPr>
                                  </w:pPr>
                                  <w:r w:rsidRPr="00B62FBA">
                                    <w:rPr>
                                      <w:color w:val="000000" w:themeColor="text1"/>
                                    </w:rPr>
                                    <w:t>It is useful for P</w:t>
                                  </w:r>
                                  <w:r>
                                    <w:rPr>
                                      <w:color w:val="000000" w:themeColor="text1"/>
                                    </w:rPr>
                                    <w:t xml:space="preserve">rofessional </w:t>
                                  </w:r>
                                  <w:r w:rsidRPr="00B62FBA">
                                    <w:rPr>
                                      <w:color w:val="000000" w:themeColor="text1"/>
                                    </w:rPr>
                                    <w:t>M</w:t>
                                  </w:r>
                                  <w:r>
                                    <w:rPr>
                                      <w:color w:val="000000" w:themeColor="text1"/>
                                    </w:rPr>
                                    <w:t>entors</w:t>
                                  </w:r>
                                  <w:r w:rsidR="004D29F1">
                                    <w:rPr>
                                      <w:color w:val="000000" w:themeColor="text1"/>
                                    </w:rPr>
                                    <w:t xml:space="preserve"> comments include a </w:t>
                                  </w:r>
                                  <w:r w:rsidRPr="00B62FBA">
                                    <w:rPr>
                                      <w:color w:val="000000" w:themeColor="text1"/>
                                    </w:rPr>
                                    <w:t xml:space="preserve">focus on </w:t>
                                  </w:r>
                                  <w:r w:rsidRPr="0062326C">
                                    <w:rPr>
                                      <w:color w:val="FF0000"/>
                                    </w:rPr>
                                    <w:t>Part 2 of the Teachers’ Standards</w:t>
                                  </w:r>
                                  <w:r>
                                    <w:rPr>
                                      <w:color w:val="FF0000"/>
                                    </w:rPr>
                                    <w:t xml:space="preserve"> (Curriculum Thread – Equality, Diversity and Inclusion)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style="position:absolute;margin-left:440.35pt;margin-top:14.15pt;width:326pt;height:5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4" fillcolor="#ffdd71" strokecolor="#bc8c00" strokeweight="1pt" arcsize="10923f" w14:anchorId="1D23F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">
                      <v:stroke joinstyle="miter"/>
                      <v:textbox>
                        <w:txbxContent>
                          <w:p w:rsidRPr="00B62FBA" w:rsidR="00C110B5" w:rsidP="00B62FBA" w:rsidRDefault="00C110B5" w14:paraId="49BF8F4B" w14:textId="08B623C7">
                            <w:pPr>
                              <w:jc w:val="center"/>
                              <w:rPr>
                                <w:color w:val="000000" w:themeColor="text1"/>
                              </w:rPr>
                            </w:pPr>
                            <w:r w:rsidRPr="00B62FBA">
                              <w:rPr>
                                <w:color w:val="000000" w:themeColor="text1"/>
                              </w:rPr>
                              <w:t>It is useful for P</w:t>
                            </w:r>
                            <w:r>
                              <w:rPr>
                                <w:color w:val="000000" w:themeColor="text1"/>
                              </w:rPr>
                              <w:t xml:space="preserve">rofessional </w:t>
                            </w:r>
                            <w:r w:rsidRPr="00B62FBA">
                              <w:rPr>
                                <w:color w:val="000000" w:themeColor="text1"/>
                              </w:rPr>
                              <w:t>M</w:t>
                            </w:r>
                            <w:r>
                              <w:rPr>
                                <w:color w:val="000000" w:themeColor="text1"/>
                              </w:rPr>
                              <w:t>entors</w:t>
                            </w:r>
                            <w:r w:rsidR="004D29F1">
                              <w:rPr>
                                <w:color w:val="000000" w:themeColor="text1"/>
                              </w:rPr>
                              <w:t xml:space="preserve"> comments include a </w:t>
                            </w:r>
                            <w:r w:rsidRPr="00B62FBA">
                              <w:rPr>
                                <w:color w:val="000000" w:themeColor="text1"/>
                              </w:rPr>
                              <w:t xml:space="preserve">focus on </w:t>
                            </w:r>
                            <w:r w:rsidRPr="0062326C">
                              <w:rPr>
                                <w:color w:val="FF0000"/>
                              </w:rPr>
                              <w:t>Part 2 of the Teachers’ Standards</w:t>
                            </w:r>
                            <w:r>
                              <w:rPr>
                                <w:color w:val="FF0000"/>
                              </w:rPr>
                              <w:t xml:space="preserve"> (Curriculum Thread – Equality, Diversity and Inclusion) </w:t>
                            </w:r>
                          </w:p>
                        </w:txbxContent>
                      </v:textbox>
                      <w10:wrap anchorx="margin"/>
                    </v:roundrect>
                  </w:pict>
                </mc:Fallback>
              </mc:AlternateContent>
            </w:r>
            <w:r w:rsidR="006A7029">
              <w:rPr>
                <w:rFonts w:eastAsiaTheme="minorEastAsia"/>
              </w:rPr>
              <w:t xml:space="preserve">Phase 2: </w:t>
            </w:r>
          </w:p>
          <w:p w:rsidRPr="004D29F1" w:rsidR="006A7029" w:rsidP="006A7029" w:rsidRDefault="006A7029" w14:paraId="44DA067B" w14:textId="15C0E499">
            <w:pPr>
              <w:contextualSpacing/>
              <w:rPr>
                <w:rFonts w:eastAsiaTheme="minorEastAsia" w:cstheme="minorHAnsi"/>
              </w:rPr>
            </w:pPr>
            <w:r w:rsidRPr="004D29F1">
              <w:rPr>
                <w:rFonts w:eastAsiaTheme="minorEastAsia" w:cstheme="minorHAnsi"/>
              </w:rPr>
              <w:t>Professional Behaviours aspect of the curriculum:</w:t>
            </w:r>
          </w:p>
          <w:p w:rsidRPr="004D29F1" w:rsidR="006A7029" w:rsidP="006A7029" w:rsidRDefault="00772D29" w14:paraId="7B377D43" w14:textId="2DCD34F7">
            <w:pPr>
              <w:contextualSpacing/>
              <w:rPr>
                <w:rFonts w:cstheme="minorHAnsi"/>
              </w:rPr>
            </w:pPr>
            <w:r w:rsidRPr="004D29F1">
              <w:rPr>
                <w:rFonts w:cstheme="minorHAnsi"/>
              </w:rPr>
              <w:t xml:space="preserve">After an initially difficult start to the placement Trainee XX has continued to make progress. By reducing his timetable slightly, he has been able to focus on low level disruption identified as an issue in his first placement. He has made considerable strides to create an environment which is positive, and he is developing strategies to promote engagement, </w:t>
            </w:r>
            <w:r w:rsidRPr="004D29F1" w:rsidR="00C57F99">
              <w:rPr>
                <w:rFonts w:cstheme="minorHAnsi"/>
              </w:rPr>
              <w:t>collaboration,</w:t>
            </w:r>
            <w:r w:rsidRPr="004D29F1">
              <w:rPr>
                <w:rFonts w:cstheme="minorHAnsi"/>
              </w:rPr>
              <w:t xml:space="preserve"> and cooperation. He now uses praise and sanctions to ensure that pupils are involved and more motivated. </w:t>
            </w:r>
          </w:p>
          <w:p w:rsidRPr="004D29F1" w:rsidR="006A7029" w:rsidP="006A7029" w:rsidRDefault="0082712F" w14:paraId="579CC43E" w14:textId="1951A9BB">
            <w:pPr>
              <w:contextualSpacing/>
              <w:rPr>
                <w:rFonts w:cstheme="minorHAnsi"/>
              </w:rPr>
            </w:pPr>
            <w:r w:rsidRPr="004D29F1">
              <w:rPr>
                <w:rFonts w:cstheme="minorHAnsi"/>
                <w:b/>
                <w:noProof/>
                <w:sz w:val="36"/>
                <w:szCs w:val="36"/>
                <w:lang w:eastAsia="en-GB"/>
              </w:rPr>
              <mc:AlternateContent>
                <mc:Choice Requires="wps">
                  <w:drawing>
                    <wp:anchor distT="0" distB="0" distL="114300" distR="114300" simplePos="0" relativeHeight="251729920" behindDoc="0" locked="0" layoutInCell="1" allowOverlap="1" wp14:editId="7176711D" wp14:anchorId="573134C6">
                      <wp:simplePos x="0" y="0"/>
                      <wp:positionH relativeFrom="margin">
                        <wp:posOffset>7575550</wp:posOffset>
                      </wp:positionH>
                      <wp:positionV relativeFrom="paragraph">
                        <wp:posOffset>67945</wp:posOffset>
                      </wp:positionV>
                      <wp:extent cx="1739851" cy="390965"/>
                      <wp:effectExtent l="38100" t="38100" r="13335" b="104775"/>
                      <wp:wrapNone/>
                      <wp:docPr id="12" name="Straight Arrow Connector 12"/>
                      <wp:cNvGraphicFramePr/>
                      <a:graphic xmlns:a="http://schemas.openxmlformats.org/drawingml/2006/main">
                        <a:graphicData uri="http://schemas.microsoft.com/office/word/2010/wordprocessingShape">
                          <wps:wsp>
                            <wps:cNvCnPr/>
                            <wps:spPr>
                              <a:xfrm flipH="1">
                                <a:off x="0" y="0"/>
                                <a:ext cx="1739851" cy="390965"/>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style="position:absolute;margin-left:596.5pt;margin-top:5.35pt;width:137pt;height:30.8pt;flip:x;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" w14:anchorId="07C6AD37">
                      <v:stroke joinstyle="miter" endarrow="block"/>
                      <w10:wrap anchorx="margin"/>
                    </v:shape>
                  </w:pict>
                </mc:Fallback>
              </mc:AlternateContent>
            </w:r>
            <w:r w:rsidRPr="004D29F1" w:rsidR="006A7029">
              <w:rPr>
                <w:rFonts w:cstheme="minorHAnsi"/>
              </w:rPr>
              <w:t>Professional and Personal Conduct:</w:t>
            </w:r>
          </w:p>
          <w:p w:rsidRPr="004D29F1" w:rsidR="006A7029" w:rsidP="006A7029" w:rsidRDefault="00C57F99" w14:paraId="70FF1CED" w14:textId="0A206F12">
            <w:pPr>
              <w:contextualSpacing/>
              <w:rPr>
                <w:rFonts w:cstheme="minorHAnsi"/>
              </w:rPr>
            </w:pPr>
            <w:r w:rsidRPr="004D29F1">
              <w:rPr>
                <w:rFonts w:cstheme="minorHAnsi"/>
              </w:rPr>
              <w:t xml:space="preserve">Trainee XX clearly has a commitment to the teaching professional and his role as form tutor with year 10 has provided him with the opportunity to focus on safeguarding and well-being. </w:t>
            </w:r>
            <w:r w:rsidRPr="004D29F1" w:rsidR="006A7029">
              <w:rPr>
                <w:rFonts w:cstheme="minorHAnsi"/>
              </w:rPr>
              <w:t xml:space="preserve"> </w:t>
            </w:r>
            <w:r w:rsidRPr="004D29F1" w:rsidR="00772D29">
              <w:rPr>
                <w:rFonts w:cstheme="minorHAnsi"/>
              </w:rPr>
              <w:t xml:space="preserve">He has adhered to school policies during the </w:t>
            </w:r>
            <w:r w:rsidRPr="004D29F1">
              <w:rPr>
                <w:rFonts w:cstheme="minorHAnsi"/>
              </w:rPr>
              <w:t>placement,</w:t>
            </w:r>
            <w:r w:rsidRPr="004D29F1" w:rsidR="00772D29">
              <w:rPr>
                <w:rFonts w:cstheme="minorHAnsi"/>
              </w:rPr>
              <w:t xml:space="preserve"> and I can confirm that his attendance and punctuality have been excellent </w:t>
            </w:r>
            <w:r w:rsidRPr="004D29F1">
              <w:rPr>
                <w:rFonts w:cstheme="minorHAnsi"/>
              </w:rPr>
              <w:t>(EDI/PB</w:t>
            </w:r>
            <w:r w:rsidRPr="004D29F1" w:rsidR="00772D29">
              <w:rPr>
                <w:rFonts w:cstheme="minorHAnsi"/>
              </w:rPr>
              <w:t xml:space="preserve"> </w:t>
            </w:r>
            <w:r w:rsidRPr="004D29F1" w:rsidR="00B62FBA">
              <w:rPr>
                <w:rFonts w:cstheme="minorHAnsi"/>
              </w:rPr>
              <w:t>Part</w:t>
            </w:r>
            <w:r w:rsidRPr="004D29F1" w:rsidR="00772D29">
              <w:rPr>
                <w:rFonts w:cstheme="minorHAnsi"/>
              </w:rPr>
              <w:t xml:space="preserve"> 2).</w:t>
            </w:r>
          </w:p>
          <w:p w:rsidR="00B62FBA" w:rsidP="006A7029" w:rsidRDefault="00B62FBA" w14:paraId="0197B34F" w14:textId="4C7862A5">
            <w:pPr>
              <w:contextualSpacing/>
              <w:rPr>
                <w:rFonts w:eastAsiaTheme="minorEastAsia"/>
              </w:rPr>
            </w:pPr>
          </w:p>
        </w:tc>
      </w:tr>
      <w:tr w:rsidR="006A7029" w:rsidTr="006A7029" w14:paraId="38E5649D" w14:textId="77777777">
        <w:trPr>
          <w:trHeight w:val="285"/>
        </w:trPr>
        <w:tc>
          <w:tcPr>
            <w:tcW w:w="2500" w:type="pct"/>
            <w:shd w:val="clear" w:color="auto" w:fill="auto"/>
          </w:tcPr>
          <w:p w:rsidR="006A7029" w:rsidP="006A7029" w:rsidRDefault="006A7029" w14:paraId="6574093B" w14:textId="77777777">
            <w:pPr>
              <w:contextualSpacing/>
              <w:rPr>
                <w:rFonts w:eastAsiaTheme="minorEastAsia"/>
              </w:rPr>
            </w:pPr>
            <w:r>
              <w:rPr>
                <w:rFonts w:eastAsiaTheme="minorEastAsia"/>
              </w:rPr>
              <w:t>Professional mentor’s name:</w:t>
            </w:r>
          </w:p>
        </w:tc>
        <w:tc>
          <w:tcPr>
            <w:tcW w:w="2500" w:type="pct"/>
            <w:shd w:val="clear" w:color="auto" w:fill="auto"/>
          </w:tcPr>
          <w:p w:rsidR="006A7029" w:rsidP="006A7029" w:rsidRDefault="006A7029" w14:paraId="2F9316FB" w14:textId="5DFD1E73">
            <w:pPr>
              <w:contextualSpacing/>
              <w:rPr>
                <w:rFonts w:eastAsiaTheme="minorEastAsia"/>
              </w:rPr>
            </w:pPr>
            <w:r>
              <w:rPr>
                <w:rFonts w:eastAsiaTheme="minorEastAsia"/>
              </w:rPr>
              <w:t>Date:</w:t>
            </w:r>
          </w:p>
        </w:tc>
      </w:tr>
      <w:tr w:rsidR="006A7029" w:rsidTr="006A7029" w14:paraId="00A04689" w14:textId="77777777">
        <w:trPr>
          <w:trHeight w:val="313"/>
        </w:trPr>
        <w:tc>
          <w:tcPr>
            <w:tcW w:w="5000" w:type="pct"/>
            <w:gridSpan w:val="2"/>
            <w:shd w:val="clear" w:color="auto" w:fill="C5E0B3" w:themeFill="accent6" w:themeFillTint="66"/>
          </w:tcPr>
          <w:p w:rsidR="006A7029" w:rsidP="006A7029" w:rsidRDefault="006A7029" w14:paraId="5351B52C" w14:textId="77777777">
            <w:pPr>
              <w:contextualSpacing/>
              <w:rPr>
                <w:rFonts w:eastAsiaTheme="minorEastAsia"/>
              </w:rPr>
            </w:pPr>
            <w:r w:rsidRPr="23080949">
              <w:rPr>
                <w:rFonts w:eastAsiaTheme="minorEastAsia"/>
                <w:b/>
                <w:bCs/>
              </w:rPr>
              <w:t xml:space="preserve"> </w:t>
            </w:r>
            <w:r>
              <w:rPr>
                <w:rFonts w:eastAsiaTheme="minorEastAsia"/>
                <w:b/>
                <w:bCs/>
              </w:rPr>
              <w:t xml:space="preserve">Trainee’s response: </w:t>
            </w:r>
            <w:r w:rsidRPr="004F212A">
              <w:rPr>
                <w:rFonts w:eastAsiaTheme="minorEastAsia"/>
                <w:bCs/>
              </w:rPr>
              <w:t>Which</w:t>
            </w:r>
            <w:r>
              <w:rPr>
                <w:rFonts w:eastAsiaTheme="minorEastAsia"/>
                <w:bCs/>
              </w:rPr>
              <w:t xml:space="preserve"> of</w:t>
            </w:r>
            <w:r w:rsidRPr="004F212A">
              <w:rPr>
                <w:rFonts w:eastAsiaTheme="minorEastAsia"/>
                <w:bCs/>
              </w:rPr>
              <w:t xml:space="preserve"> the curriculum threads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phase 2 </w:t>
            </w:r>
            <w:r w:rsidRPr="004F212A">
              <w:rPr>
                <w:rFonts w:eastAsiaTheme="minorEastAsia"/>
                <w:bCs/>
              </w:rPr>
              <w:t>that you w</w:t>
            </w:r>
            <w:r>
              <w:rPr>
                <w:rFonts w:eastAsiaTheme="minorEastAsia"/>
                <w:bCs/>
              </w:rPr>
              <w:t>ill add to your transition Plan?</w:t>
            </w:r>
          </w:p>
        </w:tc>
      </w:tr>
      <w:tr w:rsidRPr="23080949" w:rsidR="006A7029" w:rsidTr="006A7029" w14:paraId="7E65DBA8" w14:textId="77777777">
        <w:trPr>
          <w:trHeight w:val="425"/>
        </w:trPr>
        <w:tc>
          <w:tcPr>
            <w:tcW w:w="5000" w:type="pct"/>
            <w:gridSpan w:val="2"/>
            <w:shd w:val="clear" w:color="auto" w:fill="auto"/>
          </w:tcPr>
          <w:p w:rsidR="006A7029" w:rsidP="006A7029" w:rsidRDefault="006A7029" w14:paraId="1FBE9850" w14:textId="7784EC8A">
            <w:pPr>
              <w:contextualSpacing/>
              <w:rPr>
                <w:rFonts w:eastAsiaTheme="minorEastAsia"/>
              </w:rPr>
            </w:pPr>
            <w:r>
              <w:rPr>
                <w:rFonts w:eastAsiaTheme="minorEastAsia"/>
              </w:rPr>
              <w:t>Phase 2: Curriculum threads where progress has been made:</w:t>
            </w:r>
          </w:p>
          <w:p w:rsidRPr="000822E0" w:rsidR="006A7029" w:rsidP="006A7029" w:rsidRDefault="008E7EC6" w14:paraId="2C52828D" w14:textId="43E06CCC">
            <w:pPr>
              <w:contextualSpacing/>
              <w:rPr>
                <w:rFonts w:ascii="Arial Narrow" w:hAnsi="Arial Narrow" w:cstheme="minorHAnsi"/>
              </w:rPr>
            </w:pPr>
            <w:r w:rsidRPr="000822E0">
              <w:rPr>
                <w:rFonts w:ascii="Arial Narrow" w:hAnsi="Arial Narrow" w:cstheme="minorHAnsi"/>
              </w:rPr>
              <w:t>I</w:t>
            </w:r>
            <w:r w:rsidRPr="000822E0" w:rsidR="006E3A8E">
              <w:rPr>
                <w:rFonts w:ascii="Arial Narrow" w:hAnsi="Arial Narrow" w:cstheme="minorHAnsi"/>
              </w:rPr>
              <w:t xml:space="preserve"> found the transition from placement 1 to 2 challenging due to the increased teaching requirement and my ability to manage my time. I have worked with my mentor and tutor to look at ways to work more smartly including planning over time using annotated schemes of work. I have enjoyed working with the bronze Duke of Edinburgh group and now appreciate the value of extra-curricular activities. I have had the opportunity to work with a form group but I do not feel that I have any ownership of the class and want to develop my pastoral skills in the summer term as pastoral care is an area that I am interested in. </w:t>
            </w:r>
          </w:p>
          <w:p w:rsidR="006A7029" w:rsidP="006A7029" w:rsidRDefault="006A7029" w14:paraId="74673043" w14:textId="77777777">
            <w:pPr>
              <w:contextualSpacing/>
              <w:rPr>
                <w:rFonts w:eastAsiaTheme="minorEastAsia"/>
              </w:rPr>
            </w:pPr>
            <w:r>
              <w:rPr>
                <w:rFonts w:eastAsiaTheme="minorEastAsia"/>
              </w:rPr>
              <w:t xml:space="preserve">Key priorities for phase 2 (to be transferred to your transition plan): </w:t>
            </w:r>
          </w:p>
          <w:p w:rsidRPr="23080949" w:rsidR="006A7029" w:rsidP="000822E0" w:rsidRDefault="006E3A8E" w14:paraId="79C7BB35" w14:textId="0B9D9E12">
            <w:pPr>
              <w:contextualSpacing/>
              <w:rPr>
                <w:rFonts w:eastAsiaTheme="minorEastAsia"/>
              </w:rPr>
            </w:pPr>
            <w:r w:rsidRPr="000822E0">
              <w:rPr>
                <w:rFonts w:ascii="Arial Narrow" w:hAnsi="Arial Narrow" w:cstheme="minorHAnsi"/>
              </w:rPr>
              <w:t xml:space="preserve">I agree with the targets set regarding increasing pace, targeting subject knowledge and making sure that pupils make good progress. I can see how these </w:t>
            </w:r>
            <w:r w:rsidRPr="000822E0" w:rsidR="008E7EC6">
              <w:rPr>
                <w:rFonts w:ascii="Arial Narrow" w:hAnsi="Arial Narrow" w:cstheme="minorHAnsi"/>
              </w:rPr>
              <w:t>Curriculum Threads</w:t>
            </w:r>
            <w:r w:rsidRPr="000822E0">
              <w:rPr>
                <w:rFonts w:ascii="Arial Narrow" w:hAnsi="Arial Narrow" w:cstheme="minorHAnsi"/>
              </w:rPr>
              <w:t xml:space="preserve"> all work together and by addressing one I am </w:t>
            </w:r>
            <w:proofErr w:type="gramStart"/>
            <w:r w:rsidRPr="000822E0">
              <w:rPr>
                <w:rFonts w:ascii="Arial Narrow" w:hAnsi="Arial Narrow" w:cstheme="minorHAnsi"/>
              </w:rPr>
              <w:t>actually addressing</w:t>
            </w:r>
            <w:proofErr w:type="gramEnd"/>
            <w:r w:rsidRPr="000822E0">
              <w:rPr>
                <w:rFonts w:ascii="Arial Narrow" w:hAnsi="Arial Narrow" w:cstheme="minorHAnsi"/>
              </w:rPr>
              <w:t xml:space="preserve"> all.</w:t>
            </w:r>
          </w:p>
        </w:tc>
      </w:tr>
    </w:tbl>
    <w:p w:rsidR="00F6575C" w:rsidP="0004762E" w:rsidRDefault="0004762E" w14:paraId="0596CE87" w14:textId="328A6AF1">
      <w:pPr>
        <w:tabs>
          <w:tab w:val="left" w:pos="6705"/>
        </w:tabs>
        <w:spacing w:after="0" w:line="23" w:lineRule="atLeast"/>
        <w:rPr>
          <w:rFonts w:cstheme="minorHAnsi"/>
          <w:b/>
        </w:rPr>
      </w:pPr>
      <w:r>
        <w:rPr>
          <w:rFonts w:cstheme="minorHAnsi"/>
          <w:b/>
        </w:rPr>
        <w:tab/>
      </w:r>
    </w:p>
    <w:p w:rsidRPr="00870974" w:rsidR="0004762E" w:rsidP="0004762E" w:rsidRDefault="0004762E" w14:paraId="33DDF5C1" w14:textId="77777777">
      <w:pPr>
        <w:jc w:val="center"/>
        <w:rPr>
          <w:rFonts w:cstheme="minorHAnsi"/>
          <w:b/>
          <w:sz w:val="28"/>
          <w:szCs w:val="28"/>
        </w:rPr>
      </w:pPr>
      <w:r w:rsidRPr="00870974">
        <w:rPr>
          <w:rFonts w:cstheme="minorHAnsi"/>
          <w:b/>
          <w:sz w:val="28"/>
          <w:szCs w:val="28"/>
        </w:rPr>
        <w:t xml:space="preserve">Transition Plan for Term </w:t>
      </w:r>
      <w:r>
        <w:rPr>
          <w:rFonts w:cstheme="minorHAnsi"/>
          <w:b/>
          <w:sz w:val="28"/>
          <w:szCs w:val="28"/>
        </w:rPr>
        <w:t>2 (Summer) – To be completed by the trainee</w:t>
      </w:r>
    </w:p>
    <w:p w:rsidRPr="004016C1" w:rsidR="0004762E" w:rsidP="0004762E" w:rsidRDefault="0004762E" w14:paraId="6529B63E" w14:textId="77777777">
      <w:pPr>
        <w:rPr>
          <w:rFonts w:cstheme="minorHAnsi"/>
          <w:bCs/>
        </w:rPr>
      </w:pPr>
      <w:r>
        <w:rPr>
          <w:rFonts w:cstheme="minorHAnsi"/>
          <w:bCs/>
        </w:rPr>
        <w:t xml:space="preserve">Complete this transition plan based on the Easter report (above) and your progress in your weekly reviews. Based on the outcomes of these reflections, celebrate your strengths, and identify two medium term targets for the Summer Term. These should be focused targets with clear strategies that can be identified and measured. This plan must be discussed and agreed with your mentor during your first weekly review meeting of the summer term. </w:t>
      </w:r>
      <w:r w:rsidRPr="00F75A81">
        <w:rPr>
          <w:rFonts w:cstheme="minorHAnsi"/>
          <w:bCs/>
        </w:rPr>
        <w:t>Some of these actions may also feed into targets for your ECT phase that are recorded on your University of Worcester Career Entry Profile (UWCEP).</w:t>
      </w:r>
    </w:p>
    <w:p w:rsidRPr="00870974" w:rsidR="0004762E" w:rsidP="0004762E" w:rsidRDefault="0004762E" w14:paraId="0C416429" w14:textId="77777777">
      <w:pPr>
        <w:pStyle w:val="Heading2"/>
        <w:shd w:val="clear" w:color="auto" w:fill="FFFFFF"/>
        <w:spacing w:before="0" w:after="225"/>
        <w:rPr>
          <w:rFonts w:asciiTheme="minorHAnsi" w:hAnsiTheme="minorHAnsi" w:eastAsiaTheme="minorHAnsi" w:cstheme="minorHAnsi"/>
          <w:bCs w:val="0"/>
          <w:color w:val="auto"/>
          <w:sz w:val="24"/>
          <w:szCs w:val="24"/>
          <w:lang w:eastAsia="en-US"/>
        </w:rPr>
      </w:pPr>
      <w:r w:rsidRPr="00870974">
        <w:rPr>
          <w:rFonts w:asciiTheme="minorHAnsi" w:hAnsiTheme="minorHAnsi" w:eastAsiaTheme="minorHAnsi" w:cstheme="minorHAnsi"/>
          <w:bCs w:val="0"/>
          <w:color w:val="auto"/>
          <w:sz w:val="24"/>
          <w:szCs w:val="24"/>
          <w:lang w:eastAsia="en-US"/>
        </w:rPr>
        <w:t>Strengths and successes</w:t>
      </w:r>
      <w:r>
        <w:rPr>
          <w:rFonts w:asciiTheme="minorHAnsi" w:hAnsiTheme="minorHAnsi" w:eastAsiaTheme="minorHAnsi" w:cstheme="minorHAnsi"/>
          <w:bCs w:val="0"/>
          <w:color w:val="auto"/>
          <w:sz w:val="24"/>
          <w:szCs w:val="24"/>
          <w:lang w:eastAsia="en-US"/>
        </w:rPr>
        <w:t>:</w:t>
      </w:r>
    </w:p>
    <w:p w:rsidR="0004762E" w:rsidP="0004762E" w:rsidRDefault="0004762E" w14:paraId="43AC2122" w14:textId="77777777">
      <w:pPr>
        <w:pStyle w:val="NormalWeb"/>
        <w:shd w:val="clear" w:color="auto" w:fill="FFFFFF"/>
        <w:jc w:val="both"/>
        <w:rPr>
          <w:rFonts w:asciiTheme="minorHAnsi" w:hAnsiTheme="minorHAnsi" w:cstheme="minorHAnsi"/>
          <w:bCs/>
          <w:sz w:val="22"/>
          <w:szCs w:val="22"/>
          <w:lang w:eastAsia="en-US"/>
        </w:rPr>
      </w:pPr>
      <w:r w:rsidRPr="00A87C93">
        <w:rPr>
          <w:rFonts w:asciiTheme="minorHAnsi" w:hAnsiTheme="minorHAnsi" w:cstheme="minorHAnsi"/>
          <w:bCs/>
          <w:sz w:val="22"/>
          <w:szCs w:val="22"/>
          <w:lang w:eastAsia="en-US"/>
        </w:rPr>
        <w:t>Ask yourself the following questions:</w:t>
      </w:r>
    </w:p>
    <w:p w:rsidR="0004762E" w:rsidP="0004762E" w:rsidRDefault="0004762E" w14:paraId="3D7FDD95" w14:textId="77777777">
      <w:pPr>
        <w:pStyle w:val="NormalWeb"/>
        <w:numPr>
          <w:ilvl w:val="0"/>
          <w:numId w:val="17"/>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area of practice are you good at? (Cross reference to the Progression Booklet) </w:t>
      </w:r>
    </w:p>
    <w:p w:rsidR="0004762E" w:rsidP="0004762E" w:rsidRDefault="0004762E" w14:paraId="6D647ADD" w14:textId="77777777">
      <w:pPr>
        <w:pStyle w:val="NormalWeb"/>
        <w:numPr>
          <w:ilvl w:val="0"/>
          <w:numId w:val="17"/>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sequence (or sequences of lessons) has given you confidence in this area?</w:t>
      </w:r>
    </w:p>
    <w:p w:rsidR="0004762E" w:rsidP="0004762E" w:rsidRDefault="0004762E" w14:paraId="42CA530A" w14:textId="77777777">
      <w:pPr>
        <w:pStyle w:val="NormalWeb"/>
        <w:numPr>
          <w:ilvl w:val="0"/>
          <w:numId w:val="17"/>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did you do?</w:t>
      </w:r>
    </w:p>
    <w:p w:rsidRPr="00A87C93" w:rsidR="0004762E" w:rsidP="0004762E" w:rsidRDefault="0004762E" w14:paraId="66E0900E" w14:textId="77777777">
      <w:pPr>
        <w:pStyle w:val="NormalWeb"/>
        <w:numPr>
          <w:ilvl w:val="0"/>
          <w:numId w:val="17"/>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How do you know that your teaching has impacted on pupil progress?</w:t>
      </w:r>
    </w:p>
    <w:p w:rsidR="0004762E" w:rsidP="0004762E" w:rsidRDefault="0004762E" w14:paraId="500358BA" w14:textId="77777777">
      <w:pPr>
        <w:rPr>
          <w:rFonts w:cstheme="minorHAnsi"/>
          <w:b/>
        </w:rPr>
      </w:pPr>
    </w:p>
    <w:tbl>
      <w:tblPr>
        <w:tblStyle w:val="TableGrid"/>
        <w:tblW w:w="0" w:type="auto"/>
        <w:tblLook w:val="04A0" w:firstRow="1" w:lastRow="0" w:firstColumn="1" w:lastColumn="0" w:noHBand="0" w:noVBand="1"/>
      </w:tblPr>
      <w:tblGrid>
        <w:gridCol w:w="15468"/>
      </w:tblGrid>
      <w:tr w:rsidR="0004762E" w:rsidTr="006305EF" w14:paraId="7AAA7023" w14:textId="77777777">
        <w:tc>
          <w:tcPr>
            <w:tcW w:w="15468" w:type="dxa"/>
            <w:shd w:val="clear" w:color="auto" w:fill="000000" w:themeFill="text1"/>
          </w:tcPr>
          <w:p w:rsidRPr="00870974" w:rsidR="0004762E" w:rsidP="006305EF" w:rsidRDefault="0004762E" w14:paraId="2B6FCA23" w14:textId="77777777">
            <w:pPr>
              <w:rPr>
                <w:rFonts w:cstheme="minorHAnsi"/>
                <w:b/>
                <w:color w:val="FFFFFF" w:themeColor="background1"/>
              </w:rPr>
            </w:pPr>
            <w:r>
              <w:rPr>
                <w:rFonts w:cstheme="minorHAnsi"/>
                <w:b/>
                <w:color w:val="FFFFFF" w:themeColor="background1"/>
              </w:rPr>
              <w:lastRenderedPageBreak/>
              <w:t>Trainees’ Reflections and evidence</w:t>
            </w:r>
          </w:p>
        </w:tc>
      </w:tr>
      <w:tr w:rsidR="0004762E" w:rsidTr="004A3362" w14:paraId="57E01DA3" w14:textId="77777777">
        <w:trPr>
          <w:trHeight w:val="4381"/>
        </w:trPr>
        <w:tc>
          <w:tcPr>
            <w:tcW w:w="15468" w:type="dxa"/>
          </w:tcPr>
          <w:p w:rsidR="0004762E" w:rsidP="006305EF" w:rsidRDefault="0004762E" w14:paraId="779CDD3B" w14:textId="77777777">
            <w:pPr>
              <w:rPr>
                <w:rFonts w:cstheme="minorHAnsi"/>
                <w:b/>
              </w:rPr>
            </w:pPr>
          </w:p>
        </w:tc>
      </w:tr>
    </w:tbl>
    <w:p w:rsidR="0004762E" w:rsidP="0004762E" w:rsidRDefault="0004762E" w14:paraId="4BDDE422" w14:textId="77777777">
      <w:pPr>
        <w:rPr>
          <w:rFonts w:cstheme="minorHAnsi"/>
          <w:b/>
        </w:rPr>
      </w:pPr>
    </w:p>
    <w:tbl>
      <w:tblPr>
        <w:tblStyle w:val="TableGrid"/>
        <w:tblW w:w="0" w:type="auto"/>
        <w:tblLook w:val="04A0" w:firstRow="1" w:lastRow="0" w:firstColumn="1" w:lastColumn="0" w:noHBand="0" w:noVBand="1"/>
      </w:tblPr>
      <w:tblGrid>
        <w:gridCol w:w="2977"/>
        <w:gridCol w:w="10768"/>
        <w:gridCol w:w="1723"/>
      </w:tblGrid>
      <w:tr w:rsidR="0004762E" w:rsidTr="006305EF" w14:paraId="4111E4E4" w14:textId="77777777">
        <w:tc>
          <w:tcPr>
            <w:tcW w:w="2977" w:type="dxa"/>
            <w:tcBorders>
              <w:top w:val="nil"/>
              <w:left w:val="nil"/>
            </w:tcBorders>
          </w:tcPr>
          <w:p w:rsidR="0004762E" w:rsidP="006305EF" w:rsidRDefault="0004762E" w14:paraId="1BC01891" w14:textId="77777777">
            <w:pPr>
              <w:rPr>
                <w:rFonts w:cstheme="minorHAnsi"/>
              </w:rPr>
            </w:pPr>
          </w:p>
        </w:tc>
        <w:tc>
          <w:tcPr>
            <w:tcW w:w="10768" w:type="dxa"/>
            <w:shd w:val="clear" w:color="auto" w:fill="000000" w:themeFill="text1"/>
            <w:vAlign w:val="center"/>
          </w:tcPr>
          <w:p w:rsidRPr="00890196" w:rsidR="0004762E" w:rsidP="006305EF" w:rsidRDefault="0004762E" w14:paraId="337B3237" w14:textId="77777777">
            <w:pPr>
              <w:jc w:val="center"/>
              <w:rPr>
                <w:rFonts w:cstheme="minorHAnsi"/>
                <w:b/>
                <w:color w:val="FFFFFF" w:themeColor="background1"/>
              </w:rPr>
            </w:pPr>
            <w:r w:rsidRPr="00062D19">
              <w:rPr>
                <w:rFonts w:cstheme="minorHAnsi"/>
                <w:b/>
                <w:color w:val="FFFFFF" w:themeColor="background1"/>
                <w:sz w:val="28"/>
                <w:szCs w:val="28"/>
              </w:rPr>
              <w:t>Medium target 1</w:t>
            </w:r>
          </w:p>
        </w:tc>
        <w:tc>
          <w:tcPr>
            <w:tcW w:w="1723" w:type="dxa"/>
            <w:shd w:val="clear" w:color="auto" w:fill="000000" w:themeFill="text1"/>
            <w:vAlign w:val="center"/>
          </w:tcPr>
          <w:p w:rsidRPr="00890196" w:rsidR="0004762E" w:rsidP="006305EF" w:rsidRDefault="0004762E" w14:paraId="18424305" w14:textId="77777777">
            <w:pPr>
              <w:jc w:val="center"/>
              <w:rPr>
                <w:rFonts w:cstheme="minorHAnsi"/>
                <w:b/>
                <w:color w:val="FFFFFF" w:themeColor="background1"/>
              </w:rPr>
            </w:pPr>
            <w:r w:rsidRPr="00890196">
              <w:rPr>
                <w:rFonts w:cstheme="minorHAnsi"/>
                <w:b/>
                <w:color w:val="FFFFFF" w:themeColor="background1"/>
              </w:rPr>
              <w:t>Signed by mentor</w:t>
            </w:r>
          </w:p>
        </w:tc>
      </w:tr>
      <w:tr w:rsidR="0004762E" w:rsidTr="006305EF" w14:paraId="10294AED" w14:textId="77777777">
        <w:trPr>
          <w:trHeight w:val="1578"/>
        </w:trPr>
        <w:tc>
          <w:tcPr>
            <w:tcW w:w="2977" w:type="dxa"/>
            <w:vAlign w:val="center"/>
          </w:tcPr>
          <w:p w:rsidRPr="00062D19" w:rsidR="0004762E" w:rsidP="006305EF" w:rsidRDefault="0004762E" w14:paraId="6686E301" w14:textId="77777777">
            <w:pPr>
              <w:jc w:val="center"/>
              <w:rPr>
                <w:rFonts w:cstheme="minorHAnsi"/>
                <w:sz w:val="28"/>
                <w:szCs w:val="28"/>
              </w:rPr>
            </w:pPr>
            <w:r w:rsidRPr="00062D19">
              <w:rPr>
                <w:rFonts w:cstheme="minorHAnsi"/>
                <w:sz w:val="28"/>
                <w:szCs w:val="28"/>
              </w:rPr>
              <w:t>Target - what? (Cross reference to your Progression Booklet)</w:t>
            </w:r>
          </w:p>
        </w:tc>
        <w:tc>
          <w:tcPr>
            <w:tcW w:w="10768" w:type="dxa"/>
          </w:tcPr>
          <w:p w:rsidR="0004762E" w:rsidP="006305EF" w:rsidRDefault="0004762E" w14:paraId="5FBF97F2" w14:textId="1583D9D2">
            <w:pPr>
              <w:rPr>
                <w:rFonts w:cstheme="minorHAnsi"/>
              </w:rPr>
            </w:pPr>
          </w:p>
        </w:tc>
        <w:tc>
          <w:tcPr>
            <w:tcW w:w="1723" w:type="dxa"/>
            <w:vMerge w:val="restart"/>
          </w:tcPr>
          <w:p w:rsidR="0004762E" w:rsidP="006305EF" w:rsidRDefault="0004762E" w14:paraId="5434FF0C" w14:textId="77777777">
            <w:pPr>
              <w:rPr>
                <w:rFonts w:cstheme="minorHAnsi"/>
              </w:rPr>
            </w:pPr>
          </w:p>
        </w:tc>
      </w:tr>
      <w:tr w:rsidR="0004762E" w:rsidTr="006305EF" w14:paraId="0ECFEFD3" w14:textId="77777777">
        <w:trPr>
          <w:trHeight w:val="1401"/>
        </w:trPr>
        <w:tc>
          <w:tcPr>
            <w:tcW w:w="2977" w:type="dxa"/>
            <w:vAlign w:val="center"/>
          </w:tcPr>
          <w:p w:rsidRPr="00062D19" w:rsidR="0004762E" w:rsidP="006305EF" w:rsidRDefault="0004762E" w14:paraId="1B2C183A" w14:textId="77777777">
            <w:pPr>
              <w:jc w:val="center"/>
              <w:rPr>
                <w:rFonts w:cstheme="minorHAnsi"/>
                <w:sz w:val="28"/>
                <w:szCs w:val="28"/>
              </w:rPr>
            </w:pPr>
            <w:r w:rsidRPr="00062D19">
              <w:rPr>
                <w:rFonts w:cstheme="minorHAnsi"/>
                <w:sz w:val="28"/>
                <w:szCs w:val="28"/>
              </w:rPr>
              <w:t>Justification – why is this a priority?</w:t>
            </w:r>
          </w:p>
        </w:tc>
        <w:tc>
          <w:tcPr>
            <w:tcW w:w="10768" w:type="dxa"/>
          </w:tcPr>
          <w:p w:rsidR="0004762E" w:rsidP="006305EF" w:rsidRDefault="00F45889" w14:paraId="05AA3068" w14:textId="2198065D">
            <w:pPr>
              <w:rPr>
                <w:rFonts w:cstheme="minorHAnsi"/>
              </w:rPr>
            </w:pPr>
            <w:r>
              <w:rPr>
                <w:rFonts w:ascii="Webdings" w:hAnsi="Webdings" w:cstheme="minorHAnsi"/>
                <w:noProof/>
                <w:sz w:val="36"/>
                <w:szCs w:val="36"/>
                <w:lang w:eastAsia="en-GB"/>
              </w:rPr>
              <mc:AlternateContent>
                <mc:Choice Requires="wps">
                  <w:drawing>
                    <wp:anchor distT="0" distB="0" distL="114300" distR="114300" simplePos="0" relativeHeight="251756544" behindDoc="0" locked="0" layoutInCell="1" allowOverlap="1" wp14:editId="5D46D996" wp14:anchorId="0EF5A6A1">
                      <wp:simplePos x="0" y="0"/>
                      <wp:positionH relativeFrom="margin">
                        <wp:posOffset>5562601</wp:posOffset>
                      </wp:positionH>
                      <wp:positionV relativeFrom="paragraph">
                        <wp:posOffset>-407035</wp:posOffset>
                      </wp:positionV>
                      <wp:extent cx="1028700" cy="1800225"/>
                      <wp:effectExtent l="0" t="0" r="19050" b="28575"/>
                      <wp:wrapNone/>
                      <wp:docPr id="34" name="Rectangle: Rounded Corners 34"/>
                      <wp:cNvGraphicFramePr/>
                      <a:graphic xmlns:a="http://schemas.openxmlformats.org/drawingml/2006/main">
                        <a:graphicData uri="http://schemas.microsoft.com/office/word/2010/wordprocessingShape">
                          <wps:wsp>
                            <wps:cNvSpPr/>
                            <wps:spPr>
                              <a:xfrm>
                                <a:off x="0" y="0"/>
                                <a:ext cx="1028700" cy="180022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9B2935" w:rsidR="004A3362" w:rsidP="004A3362" w:rsidRDefault="004A3362" w14:paraId="765429C1" w14:textId="337C3F60">
                                  <w:pPr>
                                    <w:jc w:val="center"/>
                                    <w:rPr>
                                      <w:color w:val="000000" w:themeColor="text1"/>
                                    </w:rPr>
                                  </w:pPr>
                                  <w:r w:rsidRPr="00DC295D">
                                    <w:rPr>
                                      <w:b/>
                                      <w:bCs/>
                                      <w:color w:val="000000" w:themeColor="text1"/>
                                    </w:rPr>
                                    <w:t xml:space="preserve">Phase </w:t>
                                  </w:r>
                                  <w:r>
                                    <w:rPr>
                                      <w:b/>
                                      <w:bCs/>
                                      <w:color w:val="000000" w:themeColor="text1"/>
                                    </w:rPr>
                                    <w:t>3</w:t>
                                  </w:r>
                                  <w:r w:rsidRPr="00DC295D">
                                    <w:rPr>
                                      <w:b/>
                                      <w:bCs/>
                                      <w:color w:val="000000" w:themeColor="text1"/>
                                    </w:rPr>
                                    <w:t xml:space="preserve"> mentor signs</w:t>
                                  </w:r>
                                  <w:r>
                                    <w:rPr>
                                      <w:color w:val="000000" w:themeColor="text1"/>
                                    </w:rPr>
                                    <w:t xml:space="preserve"> to confirm that they are aware of the targets and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4" style="position:absolute;margin-left:438pt;margin-top:-32.05pt;width:81pt;height:141.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5" fillcolor="#ffdd71" strokecolor="#bc8c00" strokeweight="1pt" arcsize="10923f" w14:anchorId="0EF5A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">
                      <v:stroke joinstyle="miter"/>
                      <v:textbox>
                        <w:txbxContent>
                          <w:p w:rsidRPr="009B2935" w:rsidR="004A3362" w:rsidP="004A3362" w:rsidRDefault="004A3362" w14:paraId="765429C1" w14:textId="337C3F60">
                            <w:pPr>
                              <w:jc w:val="center"/>
                              <w:rPr>
                                <w:color w:val="000000" w:themeColor="text1"/>
                              </w:rPr>
                            </w:pPr>
                            <w:r w:rsidRPr="00DC295D">
                              <w:rPr>
                                <w:b/>
                                <w:bCs/>
                                <w:color w:val="000000" w:themeColor="text1"/>
                              </w:rPr>
                              <w:t xml:space="preserve">Phase </w:t>
                            </w:r>
                            <w:r>
                              <w:rPr>
                                <w:b/>
                                <w:bCs/>
                                <w:color w:val="000000" w:themeColor="text1"/>
                              </w:rPr>
                              <w:t>3</w:t>
                            </w:r>
                            <w:r w:rsidRPr="00DC295D">
                              <w:rPr>
                                <w:b/>
                                <w:bCs/>
                                <w:color w:val="000000" w:themeColor="text1"/>
                              </w:rPr>
                              <w:t xml:space="preserve"> mentor signs</w:t>
                            </w:r>
                            <w:r>
                              <w:rPr>
                                <w:color w:val="000000" w:themeColor="text1"/>
                              </w:rPr>
                              <w:t xml:space="preserve"> to confirm that they are aware of the targets and strategies</w:t>
                            </w:r>
                          </w:p>
                        </w:txbxContent>
                      </v:textbox>
                      <w10:wrap anchorx="margin"/>
                    </v:roundrect>
                  </w:pict>
                </mc:Fallback>
              </mc:AlternateContent>
            </w:r>
            <w:r w:rsidR="004A3362">
              <w:rPr>
                <w:rFonts w:ascii="Webdings" w:hAnsi="Webdings" w:cstheme="minorHAnsi"/>
                <w:b/>
                <w:noProof/>
                <w:sz w:val="36"/>
                <w:szCs w:val="36"/>
                <w:lang w:eastAsia="en-GB"/>
              </w:rPr>
              <mc:AlternateContent>
                <mc:Choice Requires="wps">
                  <w:drawing>
                    <wp:anchor distT="0" distB="0" distL="114300" distR="114300" simplePos="0" relativeHeight="251757568" behindDoc="0" locked="0" layoutInCell="1" allowOverlap="1" wp14:editId="3BBA23FE" wp14:anchorId="6614F296">
                      <wp:simplePos x="0" y="0"/>
                      <wp:positionH relativeFrom="margin">
                        <wp:posOffset>6573520</wp:posOffset>
                      </wp:positionH>
                      <wp:positionV relativeFrom="paragraph">
                        <wp:posOffset>-24130</wp:posOffset>
                      </wp:positionV>
                      <wp:extent cx="752475" cy="533400"/>
                      <wp:effectExtent l="38100" t="38100" r="47625" b="38100"/>
                      <wp:wrapNone/>
                      <wp:docPr id="43" name="Straight Arrow Connector 43"/>
                      <wp:cNvGraphicFramePr/>
                      <a:graphic xmlns:a="http://schemas.openxmlformats.org/drawingml/2006/main">
                        <a:graphicData uri="http://schemas.microsoft.com/office/word/2010/wordprocessingShape">
                          <wps:wsp>
                            <wps:cNvCnPr/>
                            <wps:spPr>
                              <a:xfrm flipV="1">
                                <a:off x="0" y="0"/>
                                <a:ext cx="752475" cy="533400"/>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style="position:absolute;margin-left:517.6pt;margin-top:-1.9pt;width:59.25pt;height:42pt;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" w14:anchorId="3099F154">
                      <v:stroke joinstyle="miter" endarrow="block"/>
                      <w10:wrap anchorx="margin"/>
                    </v:shape>
                  </w:pict>
                </mc:Fallback>
              </mc:AlternateContent>
            </w:r>
          </w:p>
        </w:tc>
        <w:tc>
          <w:tcPr>
            <w:tcW w:w="1723" w:type="dxa"/>
            <w:vMerge/>
          </w:tcPr>
          <w:p w:rsidR="0004762E" w:rsidP="006305EF" w:rsidRDefault="0004762E" w14:paraId="6D0FB642" w14:textId="77777777">
            <w:pPr>
              <w:rPr>
                <w:rFonts w:cstheme="minorHAnsi"/>
              </w:rPr>
            </w:pPr>
          </w:p>
        </w:tc>
      </w:tr>
      <w:tr w:rsidR="0004762E" w:rsidTr="006305EF" w14:paraId="44711B41" w14:textId="77777777">
        <w:trPr>
          <w:trHeight w:val="1550"/>
        </w:trPr>
        <w:tc>
          <w:tcPr>
            <w:tcW w:w="2977" w:type="dxa"/>
            <w:vAlign w:val="center"/>
          </w:tcPr>
          <w:p w:rsidRPr="00062D19" w:rsidR="0004762E" w:rsidP="006305EF" w:rsidRDefault="0004762E" w14:paraId="5A303037" w14:textId="77777777">
            <w:pPr>
              <w:jc w:val="center"/>
              <w:rPr>
                <w:rFonts w:cstheme="minorHAnsi"/>
                <w:sz w:val="28"/>
                <w:szCs w:val="28"/>
              </w:rPr>
            </w:pPr>
            <w:r w:rsidRPr="00062D19">
              <w:rPr>
                <w:rFonts w:cstheme="minorHAnsi"/>
                <w:sz w:val="28"/>
                <w:szCs w:val="28"/>
              </w:rPr>
              <w:t>Devise strategies to develop professional skills and address the targets identified</w:t>
            </w:r>
          </w:p>
        </w:tc>
        <w:tc>
          <w:tcPr>
            <w:tcW w:w="10768" w:type="dxa"/>
          </w:tcPr>
          <w:p w:rsidR="0004762E" w:rsidP="006305EF" w:rsidRDefault="004A3362" w14:paraId="05B6A186" w14:textId="0BD402D9">
            <w:pPr>
              <w:rPr>
                <w:rFonts w:cstheme="minorHAnsi"/>
              </w:rPr>
            </w:pPr>
            <w:r>
              <w:rPr>
                <w:rFonts w:ascii="Webdings" w:hAnsi="Webdings" w:cstheme="minorHAnsi"/>
                <w:noProof/>
                <w:sz w:val="36"/>
                <w:szCs w:val="36"/>
                <w:lang w:eastAsia="en-GB"/>
              </w:rPr>
              <mc:AlternateContent>
                <mc:Choice Requires="wps">
                  <w:drawing>
                    <wp:anchor distT="0" distB="0" distL="114300" distR="114300" simplePos="0" relativeHeight="251754496" behindDoc="0" locked="0" layoutInCell="1" allowOverlap="1" wp14:editId="591D4468" wp14:anchorId="5CAFBB90">
                      <wp:simplePos x="0" y="0"/>
                      <wp:positionH relativeFrom="margin">
                        <wp:posOffset>457200</wp:posOffset>
                      </wp:positionH>
                      <wp:positionV relativeFrom="paragraph">
                        <wp:posOffset>-1141730</wp:posOffset>
                      </wp:positionV>
                      <wp:extent cx="4362450" cy="14287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4362450" cy="1428750"/>
                              </a:xfrm>
                              <a:prstGeom prst="roundRect">
                                <a:avLst/>
                              </a:prstGeom>
                              <a:solidFill>
                                <a:srgbClr val="FFDD71"/>
                              </a:solidFill>
                              <a:ln w="12700" cap="flat" cmpd="sng" algn="ctr">
                                <a:solidFill>
                                  <a:srgbClr val="FFC000">
                                    <a:shade val="50000"/>
                                  </a:srgbClr>
                                </a:solidFill>
                                <a:prstDash val="solid"/>
                                <a:miter lim="800000"/>
                              </a:ln>
                              <a:effectLst/>
                            </wps:spPr>
                            <wps:txbx>
                              <w:txbxContent>
                                <w:p w:rsidR="004E38AA" w:rsidP="004E38AA" w:rsidRDefault="004E38AA" w14:paraId="0303F4F8" w14:textId="2E5F82C3">
                                  <w:pPr>
                                    <w:jc w:val="center"/>
                                    <w:rPr>
                                      <w:color w:val="000000" w:themeColor="text1"/>
                                    </w:rPr>
                                  </w:pPr>
                                  <w:r>
                                    <w:rPr>
                                      <w:b/>
                                      <w:bCs/>
                                      <w:color w:val="000000" w:themeColor="text1"/>
                                    </w:rPr>
                                    <w:t>Again, t</w:t>
                                  </w:r>
                                  <w:r w:rsidRPr="00DC295D">
                                    <w:rPr>
                                      <w:b/>
                                      <w:bCs/>
                                      <w:color w:val="000000" w:themeColor="text1"/>
                                    </w:rPr>
                                    <w:t>rainees</w:t>
                                  </w:r>
                                  <w:r>
                                    <w:rPr>
                                      <w:color w:val="000000" w:themeColor="text1"/>
                                    </w:rPr>
                                    <w:t>, supported by their university tutors, select two main targets to work on in phase 3. These will feed into their weekly targets with mentors.</w:t>
                                  </w:r>
                                </w:p>
                                <w:p w:rsidRPr="009B2935" w:rsidR="004E38AA" w:rsidP="004E38AA" w:rsidRDefault="004E38AA" w14:paraId="49D9876A" w14:textId="3E3E59F7">
                                  <w:pPr>
                                    <w:jc w:val="center"/>
                                    <w:rPr>
                                      <w:color w:val="000000" w:themeColor="text1"/>
                                    </w:rPr>
                                  </w:pPr>
                                  <w:r>
                                    <w:rPr>
                                      <w:color w:val="000000" w:themeColor="text1"/>
                                    </w:rPr>
                                    <w:t>If the targets are not appropriate for phase 3 because of your context, please let the trainee and tutor know so that adjustments to the target can be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6" style="position:absolute;margin-left:36pt;margin-top:-89.9pt;width:343.5pt;height:11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6" fillcolor="#ffdd71" strokecolor="#bc8c00" strokeweight="1pt" arcsize="10923f" w14:anchorId="5CAFB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">
                      <v:stroke joinstyle="miter"/>
                      <v:textbox>
                        <w:txbxContent>
                          <w:p w:rsidR="004E38AA" w:rsidP="004E38AA" w:rsidRDefault="004E38AA" w14:paraId="0303F4F8" w14:textId="2E5F82C3">
                            <w:pPr>
                              <w:jc w:val="center"/>
                              <w:rPr>
                                <w:color w:val="000000" w:themeColor="text1"/>
                              </w:rPr>
                            </w:pPr>
                            <w:r>
                              <w:rPr>
                                <w:b/>
                                <w:bCs/>
                                <w:color w:val="000000" w:themeColor="text1"/>
                              </w:rPr>
                              <w:t>Again, t</w:t>
                            </w:r>
                            <w:r w:rsidRPr="00DC295D">
                              <w:rPr>
                                <w:b/>
                                <w:bCs/>
                                <w:color w:val="000000" w:themeColor="text1"/>
                              </w:rPr>
                              <w:t>rainees</w:t>
                            </w:r>
                            <w:r>
                              <w:rPr>
                                <w:color w:val="000000" w:themeColor="text1"/>
                              </w:rPr>
                              <w:t xml:space="preserve">, supported by their university tutors, select two main targets to work on in phase </w:t>
                            </w:r>
                            <w:r>
                              <w:rPr>
                                <w:color w:val="000000" w:themeColor="text1"/>
                              </w:rPr>
                              <w:t>3</w:t>
                            </w:r>
                            <w:r>
                              <w:rPr>
                                <w:color w:val="000000" w:themeColor="text1"/>
                              </w:rPr>
                              <w:t>. These will feed into their weekly targets with mentors.</w:t>
                            </w:r>
                          </w:p>
                          <w:p w:rsidRPr="009B2935" w:rsidR="004E38AA" w:rsidP="004E38AA" w:rsidRDefault="004E38AA" w14:paraId="49D9876A" w14:textId="3E3E59F7">
                            <w:pPr>
                              <w:jc w:val="center"/>
                              <w:rPr>
                                <w:color w:val="000000" w:themeColor="text1"/>
                              </w:rPr>
                            </w:pPr>
                            <w:r>
                              <w:rPr>
                                <w:color w:val="000000" w:themeColor="text1"/>
                              </w:rPr>
                              <w:t xml:space="preserve">If the targets are not appropriate for phase </w:t>
                            </w:r>
                            <w:r>
                              <w:rPr>
                                <w:color w:val="000000" w:themeColor="text1"/>
                              </w:rPr>
                              <w:t>3</w:t>
                            </w:r>
                            <w:r>
                              <w:rPr>
                                <w:color w:val="000000" w:themeColor="text1"/>
                              </w:rPr>
                              <w:t xml:space="preserve"> because of your context, please let the trainee and tutor know so that adjustments to the target can be made</w:t>
                            </w:r>
                          </w:p>
                        </w:txbxContent>
                      </v:textbox>
                      <w10:wrap anchorx="margin"/>
                    </v:roundrect>
                  </w:pict>
                </mc:Fallback>
              </mc:AlternateContent>
            </w:r>
          </w:p>
        </w:tc>
        <w:tc>
          <w:tcPr>
            <w:tcW w:w="1723" w:type="dxa"/>
            <w:vMerge/>
          </w:tcPr>
          <w:p w:rsidR="0004762E" w:rsidP="006305EF" w:rsidRDefault="0004762E" w14:paraId="4A5F489A" w14:textId="77777777">
            <w:pPr>
              <w:rPr>
                <w:rFonts w:cstheme="minorHAnsi"/>
              </w:rPr>
            </w:pPr>
          </w:p>
        </w:tc>
      </w:tr>
      <w:tr w:rsidR="0004762E" w:rsidTr="006305EF" w14:paraId="59E860BB" w14:textId="77777777">
        <w:trPr>
          <w:trHeight w:val="1544"/>
        </w:trPr>
        <w:tc>
          <w:tcPr>
            <w:tcW w:w="2977" w:type="dxa"/>
            <w:vAlign w:val="center"/>
          </w:tcPr>
          <w:p w:rsidRPr="00062D19" w:rsidR="0004762E" w:rsidP="006305EF" w:rsidRDefault="0004762E" w14:paraId="422F6840" w14:textId="77777777">
            <w:pPr>
              <w:jc w:val="center"/>
              <w:rPr>
                <w:rFonts w:cstheme="minorHAnsi"/>
                <w:sz w:val="28"/>
                <w:szCs w:val="28"/>
              </w:rPr>
            </w:pPr>
            <w:r w:rsidRPr="00062D19">
              <w:rPr>
                <w:rFonts w:cstheme="minorHAnsi"/>
                <w:sz w:val="28"/>
                <w:szCs w:val="28"/>
              </w:rPr>
              <w:lastRenderedPageBreak/>
              <w:t>Review of progress (</w:t>
            </w:r>
            <w:r>
              <w:rPr>
                <w:rFonts w:cstheme="minorHAnsi"/>
                <w:sz w:val="28"/>
                <w:szCs w:val="28"/>
              </w:rPr>
              <w:t>June)</w:t>
            </w:r>
          </w:p>
        </w:tc>
        <w:tc>
          <w:tcPr>
            <w:tcW w:w="10768" w:type="dxa"/>
          </w:tcPr>
          <w:p w:rsidR="0004762E" w:rsidP="006305EF" w:rsidRDefault="00F45889" w14:paraId="2FBF3EB6" w14:textId="500A4A95">
            <w:pPr>
              <w:rPr>
                <w:rFonts w:cstheme="minorHAnsi"/>
              </w:rPr>
            </w:pPr>
            <w:r>
              <w:rPr>
                <w:rFonts w:ascii="Webdings" w:hAnsi="Webdings" w:cstheme="minorHAnsi"/>
                <w:noProof/>
                <w:sz w:val="36"/>
                <w:szCs w:val="36"/>
                <w:lang w:eastAsia="en-GB"/>
              </w:rPr>
              <mc:AlternateContent>
                <mc:Choice Requires="wps">
                  <w:drawing>
                    <wp:anchor distT="0" distB="0" distL="114300" distR="114300" simplePos="0" relativeHeight="251762688" behindDoc="0" locked="0" layoutInCell="1" allowOverlap="1" wp14:editId="2CC95D6C" wp14:anchorId="35DC2446">
                      <wp:simplePos x="0" y="0"/>
                      <wp:positionH relativeFrom="margin">
                        <wp:posOffset>1383030</wp:posOffset>
                      </wp:positionH>
                      <wp:positionV relativeFrom="paragraph">
                        <wp:posOffset>169545</wp:posOffset>
                      </wp:positionV>
                      <wp:extent cx="2847975" cy="657225"/>
                      <wp:effectExtent l="0" t="0" r="28575" b="28575"/>
                      <wp:wrapNone/>
                      <wp:docPr id="54" name="Rectangle: Rounded Corners 54"/>
                      <wp:cNvGraphicFramePr/>
                      <a:graphic xmlns:a="http://schemas.openxmlformats.org/drawingml/2006/main">
                        <a:graphicData uri="http://schemas.microsoft.com/office/word/2010/wordprocessingShape">
                          <wps:wsp>
                            <wps:cNvSpPr/>
                            <wps:spPr>
                              <a:xfrm>
                                <a:off x="0" y="0"/>
                                <a:ext cx="2847975" cy="65722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9B2935" w:rsidR="00F45889" w:rsidP="00F45889" w:rsidRDefault="00F45889" w14:paraId="5B54ED4D" w14:textId="77777777">
                                  <w:pPr>
                                    <w:jc w:val="center"/>
                                    <w:rPr>
                                      <w:color w:val="000000" w:themeColor="text1"/>
                                    </w:rPr>
                                  </w:pPr>
                                  <w:r>
                                    <w:rPr>
                                      <w:color w:val="000000" w:themeColor="text1"/>
                                    </w:rPr>
                                    <w:t>Trainees write a review of their progress against this specific target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style="position:absolute;margin-left:108.9pt;margin-top:13.35pt;width:224.25pt;height:51.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7" fillcolor="#ffdd71" strokecolor="#bc8c00" strokeweight="1pt" arcsize="10923f" w14:anchorId="35DC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">
                      <v:stroke joinstyle="miter"/>
                      <v:textbox>
                        <w:txbxContent>
                          <w:p w:rsidRPr="009B2935" w:rsidR="00F45889" w:rsidP="00F45889" w:rsidRDefault="00F45889" w14:paraId="5B54ED4D" w14:textId="77777777">
                            <w:pPr>
                              <w:jc w:val="center"/>
                              <w:rPr>
                                <w:color w:val="000000" w:themeColor="text1"/>
                              </w:rPr>
                            </w:pPr>
                            <w:r>
                              <w:rPr>
                                <w:color w:val="000000" w:themeColor="text1"/>
                              </w:rPr>
                              <w:t>Trainees write a review of their progress against this specific target</w:t>
                            </w:r>
                          </w:p>
                        </w:txbxContent>
                      </v:textbox>
                      <w10:wrap anchorx="margin"/>
                    </v:roundrect>
                  </w:pict>
                </mc:Fallback>
              </mc:AlternateContent>
            </w:r>
          </w:p>
        </w:tc>
        <w:tc>
          <w:tcPr>
            <w:tcW w:w="1723" w:type="dxa"/>
          </w:tcPr>
          <w:p w:rsidR="0004762E" w:rsidP="006305EF" w:rsidRDefault="00F45889" w14:paraId="56D58F54" w14:textId="1D466B67">
            <w:pPr>
              <w:rPr>
                <w:rFonts w:cstheme="minorHAnsi"/>
              </w:rPr>
            </w:pPr>
            <w:r>
              <w:rPr>
                <w:rFonts w:ascii="Webdings" w:hAnsi="Webdings" w:cstheme="minorHAnsi"/>
                <w:b/>
                <w:noProof/>
                <w:sz w:val="36"/>
                <w:szCs w:val="36"/>
                <w:lang w:eastAsia="en-GB"/>
              </w:rPr>
              <mc:AlternateContent>
                <mc:Choice Requires="wps">
                  <w:drawing>
                    <wp:anchor distT="0" distB="0" distL="114300" distR="114300" simplePos="0" relativeHeight="251760640" behindDoc="0" locked="0" layoutInCell="1" allowOverlap="1" wp14:editId="165F57E9" wp14:anchorId="5FD01E6A">
                      <wp:simplePos x="0" y="0"/>
                      <wp:positionH relativeFrom="margin">
                        <wp:posOffset>-282575</wp:posOffset>
                      </wp:positionH>
                      <wp:positionV relativeFrom="paragraph">
                        <wp:posOffset>400050</wp:posOffset>
                      </wp:positionV>
                      <wp:extent cx="876300" cy="45085"/>
                      <wp:effectExtent l="0" t="152400" r="0" b="126365"/>
                      <wp:wrapNone/>
                      <wp:docPr id="53" name="Straight Arrow Connector 53"/>
                      <wp:cNvGraphicFramePr/>
                      <a:graphic xmlns:a="http://schemas.openxmlformats.org/drawingml/2006/main">
                        <a:graphicData uri="http://schemas.microsoft.com/office/word/2010/wordprocessingShape">
                          <wps:wsp>
                            <wps:cNvCnPr/>
                            <wps:spPr>
                              <a:xfrm flipV="1">
                                <a:off x="0" y="0"/>
                                <a:ext cx="876300" cy="45085"/>
                              </a:xfrm>
                              <a:prstGeom prst="straightConnector1">
                                <a:avLst/>
                              </a:prstGeom>
                              <a:ln w="762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style="position:absolute;margin-left:-22.25pt;margin-top:31.5pt;width:69pt;height:3.55pt;flip:y;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966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" w14:anchorId="4F571F26">
                      <v:stroke joinstyle="miter" endarrow="block"/>
                      <w10:wrap anchorx="margin"/>
                    </v:shape>
                  </w:pict>
                </mc:Fallback>
              </mc:AlternateContent>
            </w:r>
            <w:r>
              <w:rPr>
                <w:rFonts w:ascii="Webdings" w:hAnsi="Webdings" w:cstheme="minorHAnsi"/>
                <w:noProof/>
                <w:sz w:val="36"/>
                <w:szCs w:val="36"/>
                <w:lang w:eastAsia="en-GB"/>
              </w:rPr>
              <mc:AlternateContent>
                <mc:Choice Requires="wps">
                  <w:drawing>
                    <wp:anchor distT="0" distB="0" distL="114300" distR="114300" simplePos="0" relativeHeight="251759616" behindDoc="0" locked="0" layoutInCell="1" allowOverlap="1" wp14:editId="2D51497F" wp14:anchorId="74DD78E9">
                      <wp:simplePos x="0" y="0"/>
                      <wp:positionH relativeFrom="margin">
                        <wp:posOffset>-1492250</wp:posOffset>
                      </wp:positionH>
                      <wp:positionV relativeFrom="paragraph">
                        <wp:posOffset>112395</wp:posOffset>
                      </wp:positionV>
                      <wp:extent cx="1200150" cy="714375"/>
                      <wp:effectExtent l="0" t="0" r="19050" b="28575"/>
                      <wp:wrapNone/>
                      <wp:docPr id="51" name="Rectangle: Rounded Corners 51"/>
                      <wp:cNvGraphicFramePr/>
                      <a:graphic xmlns:a="http://schemas.openxmlformats.org/drawingml/2006/main">
                        <a:graphicData uri="http://schemas.microsoft.com/office/word/2010/wordprocessingShape">
                          <wps:wsp>
                            <wps:cNvSpPr/>
                            <wps:spPr>
                              <a:xfrm>
                                <a:off x="0" y="0"/>
                                <a:ext cx="1200150" cy="71437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9B2935" w:rsidR="00F45889" w:rsidP="00F45889" w:rsidRDefault="00F45889" w14:paraId="2D0AE55F" w14:textId="73ECAF9F">
                                  <w:pPr>
                                    <w:jc w:val="center"/>
                                    <w:rPr>
                                      <w:color w:val="000000" w:themeColor="text1"/>
                                    </w:rPr>
                                  </w:pPr>
                                  <w:r>
                                    <w:rPr>
                                      <w:color w:val="000000" w:themeColor="text1"/>
                                    </w:rPr>
                                    <w:t>Phase 3 mentor signs to confirm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1" style="position:absolute;margin-left:-117.5pt;margin-top:8.85pt;width:94.5pt;height:56.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8" fillcolor="#ffdd71" strokecolor="#bc8c00" strokeweight="1pt" arcsize="10923f" w14:anchorId="74DD7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">
                      <v:stroke joinstyle="miter"/>
                      <v:textbox>
                        <w:txbxContent>
                          <w:p w:rsidRPr="009B2935" w:rsidR="00F45889" w:rsidP="00F45889" w:rsidRDefault="00F45889" w14:paraId="2D0AE55F" w14:textId="73ECAF9F">
                            <w:pPr>
                              <w:jc w:val="center"/>
                              <w:rPr>
                                <w:color w:val="000000" w:themeColor="text1"/>
                              </w:rPr>
                            </w:pPr>
                            <w:r>
                              <w:rPr>
                                <w:color w:val="000000" w:themeColor="text1"/>
                              </w:rPr>
                              <w:t xml:space="preserve">Phase </w:t>
                            </w:r>
                            <w:r>
                              <w:rPr>
                                <w:color w:val="000000" w:themeColor="text1"/>
                              </w:rPr>
                              <w:t>3</w:t>
                            </w:r>
                            <w:r>
                              <w:rPr>
                                <w:color w:val="000000" w:themeColor="text1"/>
                              </w:rPr>
                              <w:t xml:space="preserve"> mentor signs to confirm progress</w:t>
                            </w:r>
                          </w:p>
                        </w:txbxContent>
                      </v:textbox>
                      <w10:wrap anchorx="margin"/>
                    </v:roundrect>
                  </w:pict>
                </mc:Fallback>
              </mc:AlternateContent>
            </w:r>
          </w:p>
        </w:tc>
      </w:tr>
    </w:tbl>
    <w:p w:rsidR="0004762E" w:rsidP="0004762E" w:rsidRDefault="0004762E" w14:paraId="42D3D042" w14:textId="77777777">
      <w:pPr>
        <w:rPr>
          <w:rFonts w:cstheme="minorHAnsi"/>
        </w:rPr>
      </w:pPr>
    </w:p>
    <w:p w:rsidR="0004762E" w:rsidP="0004762E" w:rsidRDefault="0004762E" w14:paraId="52E94426" w14:textId="77777777">
      <w:pPr>
        <w:rPr>
          <w:rFonts w:cstheme="minorHAnsi"/>
        </w:rPr>
      </w:pPr>
    </w:p>
    <w:tbl>
      <w:tblPr>
        <w:tblStyle w:val="TableGrid"/>
        <w:tblW w:w="0" w:type="auto"/>
        <w:tblLook w:val="04A0" w:firstRow="1" w:lastRow="0" w:firstColumn="1" w:lastColumn="0" w:noHBand="0" w:noVBand="1"/>
      </w:tblPr>
      <w:tblGrid>
        <w:gridCol w:w="2977"/>
        <w:gridCol w:w="10768"/>
        <w:gridCol w:w="1723"/>
      </w:tblGrid>
      <w:tr w:rsidR="0004762E" w:rsidTr="006305EF" w14:paraId="12AF66BB" w14:textId="77777777">
        <w:tc>
          <w:tcPr>
            <w:tcW w:w="2977" w:type="dxa"/>
            <w:tcBorders>
              <w:top w:val="nil"/>
              <w:left w:val="nil"/>
            </w:tcBorders>
          </w:tcPr>
          <w:p w:rsidR="0004762E" w:rsidP="006305EF" w:rsidRDefault="0004762E" w14:paraId="59E84D48" w14:textId="77777777">
            <w:pPr>
              <w:rPr>
                <w:rFonts w:cstheme="minorHAnsi"/>
              </w:rPr>
            </w:pPr>
          </w:p>
        </w:tc>
        <w:tc>
          <w:tcPr>
            <w:tcW w:w="10768" w:type="dxa"/>
            <w:shd w:val="clear" w:color="auto" w:fill="000000" w:themeFill="text1"/>
            <w:vAlign w:val="center"/>
          </w:tcPr>
          <w:p w:rsidRPr="00890196" w:rsidR="0004762E" w:rsidP="006305EF" w:rsidRDefault="0004762E" w14:paraId="3FE99714" w14:textId="77777777">
            <w:pPr>
              <w:jc w:val="center"/>
              <w:rPr>
                <w:rFonts w:cstheme="minorHAnsi"/>
                <w:b/>
                <w:color w:val="FFFFFF" w:themeColor="background1"/>
              </w:rPr>
            </w:pPr>
            <w:r w:rsidRPr="00062D19">
              <w:rPr>
                <w:rFonts w:cstheme="minorHAnsi"/>
                <w:b/>
                <w:color w:val="FFFFFF" w:themeColor="background1"/>
                <w:sz w:val="28"/>
                <w:szCs w:val="28"/>
              </w:rPr>
              <w:t xml:space="preserve">Medium target </w:t>
            </w:r>
            <w:r>
              <w:rPr>
                <w:rFonts w:cstheme="minorHAnsi"/>
                <w:b/>
                <w:color w:val="FFFFFF" w:themeColor="background1"/>
                <w:sz w:val="28"/>
                <w:szCs w:val="28"/>
              </w:rPr>
              <w:t>2</w:t>
            </w:r>
          </w:p>
        </w:tc>
        <w:tc>
          <w:tcPr>
            <w:tcW w:w="1723" w:type="dxa"/>
            <w:shd w:val="clear" w:color="auto" w:fill="000000" w:themeFill="text1"/>
            <w:vAlign w:val="center"/>
          </w:tcPr>
          <w:p w:rsidRPr="00890196" w:rsidR="0004762E" w:rsidP="006305EF" w:rsidRDefault="0004762E" w14:paraId="7F559E86" w14:textId="77777777">
            <w:pPr>
              <w:jc w:val="center"/>
              <w:rPr>
                <w:rFonts w:cstheme="minorHAnsi"/>
                <w:b/>
                <w:color w:val="FFFFFF" w:themeColor="background1"/>
              </w:rPr>
            </w:pPr>
            <w:r w:rsidRPr="00890196">
              <w:rPr>
                <w:rFonts w:cstheme="minorHAnsi"/>
                <w:b/>
                <w:color w:val="FFFFFF" w:themeColor="background1"/>
              </w:rPr>
              <w:t>Signed by mentor</w:t>
            </w:r>
          </w:p>
        </w:tc>
      </w:tr>
      <w:tr w:rsidR="0004762E" w:rsidTr="006305EF" w14:paraId="08E4A119" w14:textId="77777777">
        <w:trPr>
          <w:trHeight w:val="1578"/>
        </w:trPr>
        <w:tc>
          <w:tcPr>
            <w:tcW w:w="2977" w:type="dxa"/>
            <w:vAlign w:val="center"/>
          </w:tcPr>
          <w:p w:rsidRPr="00062D19" w:rsidR="0004762E" w:rsidP="006305EF" w:rsidRDefault="0004762E" w14:paraId="6E04C4B6" w14:textId="77777777">
            <w:pPr>
              <w:jc w:val="center"/>
              <w:rPr>
                <w:rFonts w:cstheme="minorHAnsi"/>
                <w:sz w:val="28"/>
                <w:szCs w:val="28"/>
              </w:rPr>
            </w:pPr>
            <w:r w:rsidRPr="00062D19">
              <w:rPr>
                <w:rFonts w:cstheme="minorHAnsi"/>
                <w:sz w:val="28"/>
                <w:szCs w:val="28"/>
              </w:rPr>
              <w:t>Target - what? (Cross reference to your Progression Booklet)</w:t>
            </w:r>
          </w:p>
        </w:tc>
        <w:tc>
          <w:tcPr>
            <w:tcW w:w="10768" w:type="dxa"/>
          </w:tcPr>
          <w:p w:rsidR="0004762E" w:rsidP="006305EF" w:rsidRDefault="0004762E" w14:paraId="47FB5D79" w14:textId="77777777">
            <w:pPr>
              <w:rPr>
                <w:rFonts w:cstheme="minorHAnsi"/>
              </w:rPr>
            </w:pPr>
          </w:p>
        </w:tc>
        <w:tc>
          <w:tcPr>
            <w:tcW w:w="1723" w:type="dxa"/>
            <w:vMerge w:val="restart"/>
          </w:tcPr>
          <w:p w:rsidR="0004762E" w:rsidP="006305EF" w:rsidRDefault="0004762E" w14:paraId="113DBF68" w14:textId="77777777">
            <w:pPr>
              <w:rPr>
                <w:rFonts w:cstheme="minorHAnsi"/>
              </w:rPr>
            </w:pPr>
          </w:p>
        </w:tc>
      </w:tr>
      <w:tr w:rsidR="0004762E" w:rsidTr="006305EF" w14:paraId="61F62499" w14:textId="77777777">
        <w:trPr>
          <w:trHeight w:val="1401"/>
        </w:trPr>
        <w:tc>
          <w:tcPr>
            <w:tcW w:w="2977" w:type="dxa"/>
            <w:vAlign w:val="center"/>
          </w:tcPr>
          <w:p w:rsidRPr="00062D19" w:rsidR="0004762E" w:rsidP="006305EF" w:rsidRDefault="0004762E" w14:paraId="4604E4EB" w14:textId="77777777">
            <w:pPr>
              <w:jc w:val="center"/>
              <w:rPr>
                <w:rFonts w:cstheme="minorHAnsi"/>
                <w:sz w:val="28"/>
                <w:szCs w:val="28"/>
              </w:rPr>
            </w:pPr>
            <w:r w:rsidRPr="00062D19">
              <w:rPr>
                <w:rFonts w:cstheme="minorHAnsi"/>
                <w:sz w:val="28"/>
                <w:szCs w:val="28"/>
              </w:rPr>
              <w:t>Justification – why is this a priority?</w:t>
            </w:r>
          </w:p>
        </w:tc>
        <w:tc>
          <w:tcPr>
            <w:tcW w:w="10768" w:type="dxa"/>
          </w:tcPr>
          <w:p w:rsidR="0004762E" w:rsidP="006305EF" w:rsidRDefault="0004762E" w14:paraId="44CEE4FC" w14:textId="77777777">
            <w:pPr>
              <w:rPr>
                <w:rFonts w:cstheme="minorHAnsi"/>
              </w:rPr>
            </w:pPr>
          </w:p>
        </w:tc>
        <w:tc>
          <w:tcPr>
            <w:tcW w:w="1723" w:type="dxa"/>
            <w:vMerge/>
          </w:tcPr>
          <w:p w:rsidR="0004762E" w:rsidP="006305EF" w:rsidRDefault="0004762E" w14:paraId="50337AAD" w14:textId="77777777">
            <w:pPr>
              <w:rPr>
                <w:rFonts w:cstheme="minorHAnsi"/>
              </w:rPr>
            </w:pPr>
          </w:p>
        </w:tc>
      </w:tr>
      <w:tr w:rsidR="0004762E" w:rsidTr="006305EF" w14:paraId="2A130A0F" w14:textId="77777777">
        <w:trPr>
          <w:trHeight w:val="1550"/>
        </w:trPr>
        <w:tc>
          <w:tcPr>
            <w:tcW w:w="2977" w:type="dxa"/>
            <w:vAlign w:val="center"/>
          </w:tcPr>
          <w:p w:rsidRPr="00062D19" w:rsidR="0004762E" w:rsidP="006305EF" w:rsidRDefault="0004762E" w14:paraId="3AE6F50C" w14:textId="77777777">
            <w:pPr>
              <w:jc w:val="center"/>
              <w:rPr>
                <w:rFonts w:cstheme="minorHAnsi"/>
                <w:sz w:val="28"/>
                <w:szCs w:val="28"/>
              </w:rPr>
            </w:pPr>
            <w:r w:rsidRPr="00062D19">
              <w:rPr>
                <w:rFonts w:cstheme="minorHAnsi"/>
                <w:sz w:val="28"/>
                <w:szCs w:val="28"/>
              </w:rPr>
              <w:t>Devise strategies to develop professional skills and address the targets identified</w:t>
            </w:r>
          </w:p>
        </w:tc>
        <w:tc>
          <w:tcPr>
            <w:tcW w:w="10768" w:type="dxa"/>
          </w:tcPr>
          <w:p w:rsidR="0004762E" w:rsidP="006305EF" w:rsidRDefault="0004762E" w14:paraId="4953A3AD" w14:textId="77777777">
            <w:pPr>
              <w:rPr>
                <w:rFonts w:cstheme="minorHAnsi"/>
              </w:rPr>
            </w:pPr>
          </w:p>
        </w:tc>
        <w:tc>
          <w:tcPr>
            <w:tcW w:w="1723" w:type="dxa"/>
            <w:vMerge/>
          </w:tcPr>
          <w:p w:rsidR="0004762E" w:rsidP="006305EF" w:rsidRDefault="0004762E" w14:paraId="28BB0747" w14:textId="77777777">
            <w:pPr>
              <w:rPr>
                <w:rFonts w:cstheme="minorHAnsi"/>
              </w:rPr>
            </w:pPr>
          </w:p>
        </w:tc>
      </w:tr>
      <w:tr w:rsidR="0004762E" w:rsidTr="006305EF" w14:paraId="358784F8" w14:textId="77777777">
        <w:trPr>
          <w:trHeight w:val="1544"/>
        </w:trPr>
        <w:tc>
          <w:tcPr>
            <w:tcW w:w="2977" w:type="dxa"/>
            <w:vAlign w:val="center"/>
          </w:tcPr>
          <w:p w:rsidRPr="00062D19" w:rsidR="0004762E" w:rsidP="006305EF" w:rsidRDefault="0004762E" w14:paraId="37759E11" w14:textId="77777777">
            <w:pPr>
              <w:jc w:val="center"/>
              <w:rPr>
                <w:rFonts w:cstheme="minorHAnsi"/>
                <w:sz w:val="28"/>
                <w:szCs w:val="28"/>
              </w:rPr>
            </w:pPr>
            <w:r w:rsidRPr="00062D19">
              <w:rPr>
                <w:rFonts w:cstheme="minorHAnsi"/>
                <w:sz w:val="28"/>
                <w:szCs w:val="28"/>
              </w:rPr>
              <w:t>Review of progress (</w:t>
            </w:r>
            <w:r>
              <w:rPr>
                <w:rFonts w:cstheme="minorHAnsi"/>
                <w:sz w:val="28"/>
                <w:szCs w:val="28"/>
              </w:rPr>
              <w:t>June)</w:t>
            </w:r>
          </w:p>
        </w:tc>
        <w:tc>
          <w:tcPr>
            <w:tcW w:w="10768" w:type="dxa"/>
          </w:tcPr>
          <w:p w:rsidR="0004762E" w:rsidP="006305EF" w:rsidRDefault="0004762E" w14:paraId="363DC9FE" w14:textId="77777777">
            <w:pPr>
              <w:rPr>
                <w:rFonts w:cstheme="minorHAnsi"/>
              </w:rPr>
            </w:pPr>
          </w:p>
        </w:tc>
        <w:tc>
          <w:tcPr>
            <w:tcW w:w="1723" w:type="dxa"/>
          </w:tcPr>
          <w:p w:rsidR="0004762E" w:rsidP="006305EF" w:rsidRDefault="0004762E" w14:paraId="7B7AEA9D" w14:textId="77777777">
            <w:pPr>
              <w:rPr>
                <w:rFonts w:cstheme="minorHAnsi"/>
              </w:rPr>
            </w:pPr>
          </w:p>
        </w:tc>
      </w:tr>
    </w:tbl>
    <w:p w:rsidR="0004762E" w:rsidP="0004762E" w:rsidRDefault="0004762E" w14:paraId="03356E87" w14:textId="4411B3BA">
      <w:pPr>
        <w:tabs>
          <w:tab w:val="left" w:pos="6705"/>
        </w:tabs>
        <w:spacing w:after="0" w:line="23" w:lineRule="atLeast"/>
        <w:rPr>
          <w:rFonts w:cstheme="minorHAnsi"/>
          <w:b/>
        </w:rPr>
      </w:pPr>
    </w:p>
    <w:p w:rsidR="00F45889" w:rsidP="0004762E" w:rsidRDefault="00F45889" w14:paraId="7628C8F3" w14:textId="15B1FF13">
      <w:pPr>
        <w:tabs>
          <w:tab w:val="left" w:pos="6705"/>
        </w:tabs>
        <w:spacing w:after="0" w:line="23" w:lineRule="atLeast"/>
        <w:rPr>
          <w:rFonts w:cstheme="minorHAnsi"/>
          <w:b/>
        </w:rPr>
      </w:pPr>
    </w:p>
    <w:p w:rsidR="00F45889" w:rsidP="0004762E" w:rsidRDefault="00F45889" w14:paraId="68934BD9" w14:textId="77777777">
      <w:pPr>
        <w:tabs>
          <w:tab w:val="left" w:pos="6705"/>
        </w:tabs>
        <w:spacing w:after="0" w:line="23" w:lineRule="atLeast"/>
        <w:rPr>
          <w:rFonts w:cstheme="minorHAnsi"/>
          <w:b/>
        </w:rPr>
      </w:pPr>
    </w:p>
    <w:tbl>
      <w:tblPr>
        <w:tblpPr w:leftFromText="180" w:rightFromText="180" w:vertAnchor="text" w:horzAnchor="margin" w:tblpY="131"/>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Pr="23080949" w:rsidR="006A7029" w:rsidTr="006A7029" w14:paraId="2AD26ACC" w14:textId="77777777">
        <w:trPr>
          <w:trHeight w:val="272"/>
        </w:trPr>
        <w:tc>
          <w:tcPr>
            <w:tcW w:w="5000" w:type="pct"/>
            <w:gridSpan w:val="2"/>
            <w:shd w:val="clear" w:color="auto" w:fill="DBDBDB" w:themeFill="accent3" w:themeFillTint="66"/>
          </w:tcPr>
          <w:p w:rsidRPr="23080949" w:rsidR="006A7029" w:rsidP="006A7029" w:rsidRDefault="006A7029" w14:paraId="740CD19D" w14:textId="23B18E51">
            <w:pPr>
              <w:contextualSpacing/>
              <w:rPr>
                <w:rFonts w:eastAsiaTheme="minorEastAsia"/>
                <w:b/>
                <w:bCs/>
              </w:rPr>
            </w:pPr>
            <w:r>
              <w:rPr>
                <w:rFonts w:eastAsiaTheme="minorEastAsia"/>
                <w:b/>
                <w:bCs/>
              </w:rPr>
              <w:lastRenderedPageBreak/>
              <w:t>Phase 3: Final Summary Record of Progress</w:t>
            </w:r>
          </w:p>
        </w:tc>
      </w:tr>
      <w:tr w:rsidRPr="003A5F25" w:rsidR="006A7029" w:rsidTr="006A7029" w14:paraId="78C09B6A" w14:textId="77777777">
        <w:trPr>
          <w:trHeight w:val="501"/>
        </w:trPr>
        <w:tc>
          <w:tcPr>
            <w:tcW w:w="5000" w:type="pct"/>
            <w:gridSpan w:val="2"/>
            <w:shd w:val="clear" w:color="auto" w:fill="DBDBDB" w:themeFill="accent3" w:themeFillTint="66"/>
          </w:tcPr>
          <w:p w:rsidRPr="003A5F25" w:rsidR="006A7029" w:rsidP="006A7029" w:rsidRDefault="006A7029" w14:paraId="6557EA33" w14:textId="01DC061D">
            <w:pPr>
              <w:contextualSpacing/>
              <w:rPr>
                <w:rFonts w:eastAsiaTheme="minorEastAsia"/>
              </w:rPr>
            </w:pPr>
            <w:r w:rsidRPr="23080949">
              <w:rPr>
                <w:rFonts w:eastAsiaTheme="minorEastAsia"/>
                <w:b/>
                <w:bCs/>
              </w:rPr>
              <w:t>Overall Comment</w:t>
            </w:r>
            <w:r>
              <w:rPr>
                <w:rFonts w:eastAsiaTheme="minorEastAsia"/>
              </w:rPr>
              <w:t xml:space="preserve"> (Subject Mentor): Summarise the trainee’s key strengths in relation to meeting the Teachers’ Standards (right hand column of the Progression booklet)</w:t>
            </w:r>
          </w:p>
        </w:tc>
      </w:tr>
      <w:tr w:rsidR="006A7029" w:rsidTr="006A7029" w14:paraId="3F3C7D88" w14:textId="77777777">
        <w:trPr>
          <w:trHeight w:val="1128"/>
        </w:trPr>
        <w:tc>
          <w:tcPr>
            <w:tcW w:w="5000" w:type="pct"/>
            <w:gridSpan w:val="2"/>
          </w:tcPr>
          <w:p w:rsidRPr="004D29F1" w:rsidR="006A7029" w:rsidP="006A7029" w:rsidRDefault="006A7029" w14:paraId="10171923" w14:textId="5AB4E1D2">
            <w:pPr>
              <w:contextualSpacing/>
              <w:rPr>
                <w:rFonts w:eastAsiaTheme="minorEastAsia" w:cstheme="minorHAnsi"/>
              </w:rPr>
            </w:pPr>
            <w:r w:rsidRPr="004D29F1">
              <w:rPr>
                <w:rFonts w:eastAsiaTheme="minorEastAsia" w:cstheme="minorHAnsi"/>
              </w:rPr>
              <w:t>Phase 3: Key strengths in relation to meeting the Teacher’s Standards (right hand column of the Progression booklet).</w:t>
            </w:r>
          </w:p>
          <w:p w:rsidRPr="004D29F1" w:rsidR="00FD41DA" w:rsidP="00FD41DA" w:rsidRDefault="00FD41DA" w14:paraId="7221127C" w14:textId="360F4F48">
            <w:pPr>
              <w:rPr>
                <w:rFonts w:cstheme="minorHAnsi"/>
              </w:rPr>
            </w:pPr>
            <w:r w:rsidRPr="004D29F1">
              <w:rPr>
                <w:rFonts w:cstheme="minorHAnsi"/>
              </w:rPr>
              <w:t>Trainee XX has been a highly professional trainee from the start of the placement. He is always punctual</w:t>
            </w:r>
            <w:r w:rsidRPr="004D29F1" w:rsidR="000822E0">
              <w:rPr>
                <w:rFonts w:cstheme="minorHAnsi"/>
              </w:rPr>
              <w:t>,</w:t>
            </w:r>
            <w:r w:rsidRPr="004D29F1">
              <w:rPr>
                <w:rFonts w:cstheme="minorHAnsi"/>
              </w:rPr>
              <w:t xml:space="preserve"> and his attendance rate is excellent. He has been a great role model to students and has created an excellent classroom environment conducive to effective learning. He has made excellent relationships with colleagues in</w:t>
            </w:r>
            <w:r w:rsidRPr="004D29F1" w:rsidR="00E66DF8">
              <w:rPr>
                <w:rFonts w:cstheme="minorHAnsi"/>
              </w:rPr>
              <w:t xml:space="preserve"> </w:t>
            </w:r>
            <w:r w:rsidRPr="004D29F1">
              <w:rPr>
                <w:rFonts w:cstheme="minorHAnsi"/>
              </w:rPr>
              <w:t>the Faculty and beyond.</w:t>
            </w:r>
            <w:r w:rsidRPr="004D29F1" w:rsidR="0084036A">
              <w:rPr>
                <w:rFonts w:cstheme="minorHAnsi"/>
              </w:rPr>
              <w:t xml:space="preserve"> </w:t>
            </w:r>
          </w:p>
          <w:p w:rsidRPr="004D29F1" w:rsidR="00FD41DA" w:rsidP="00FD41DA" w:rsidRDefault="004D29F1" w14:paraId="79CF167B" w14:textId="04615593">
            <w:pPr>
              <w:rPr>
                <w:rFonts w:cstheme="minorHAnsi"/>
              </w:rPr>
            </w:pPr>
            <w:r w:rsidRPr="004D29F1">
              <w:rPr>
                <w:rFonts w:cstheme="minorHAnsi"/>
                <w:noProof/>
                <w:lang w:eastAsia="en-GB"/>
              </w:rPr>
              <mc:AlternateContent>
                <mc:Choice Requires="wps">
                  <w:drawing>
                    <wp:anchor distT="0" distB="0" distL="114300" distR="114300" simplePos="0" relativeHeight="251727872" behindDoc="0" locked="0" layoutInCell="1" allowOverlap="1" wp14:editId="1153079A" wp14:anchorId="4AD029F7">
                      <wp:simplePos x="0" y="0"/>
                      <wp:positionH relativeFrom="margin">
                        <wp:posOffset>5354320</wp:posOffset>
                      </wp:positionH>
                      <wp:positionV relativeFrom="paragraph">
                        <wp:posOffset>104774</wp:posOffset>
                      </wp:positionV>
                      <wp:extent cx="3498215" cy="828675"/>
                      <wp:effectExtent l="0" t="0" r="26035" b="28575"/>
                      <wp:wrapNone/>
                      <wp:docPr id="11" name="Rectangle: Rounded Corners 11"/>
                      <wp:cNvGraphicFramePr/>
                      <a:graphic xmlns:a="http://schemas.openxmlformats.org/drawingml/2006/main">
                        <a:graphicData uri="http://schemas.microsoft.com/office/word/2010/wordprocessingShape">
                          <wps:wsp>
                            <wps:cNvSpPr/>
                            <wps:spPr>
                              <a:xfrm>
                                <a:off x="0" y="0"/>
                                <a:ext cx="3498215" cy="82867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7F7DBB" w:rsidR="00C110B5" w:rsidP="007F7DBB" w:rsidRDefault="00C110B5" w14:paraId="140058A8" w14:textId="77777777">
                                  <w:pPr>
                                    <w:jc w:val="center"/>
                                  </w:pPr>
                                  <w:r w:rsidRPr="007F7DBB">
                                    <w:t>Make sure that the words match the grading. Arguably a trainee who has a ‘confident’ against a Curriculum Strand is not currently ‘high performing’</w:t>
                                  </w:r>
                                </w:p>
                                <w:p w:rsidRPr="007F7DBB" w:rsidR="00C110B5" w:rsidP="0084036A" w:rsidRDefault="00C110B5" w14:paraId="7D8F54B4" w14:textId="2B7DCB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style="position:absolute;margin-left:421.6pt;margin-top:8.25pt;width:275.45pt;height:65.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9" fillcolor="#ffdd71" strokecolor="#bc8c00" strokeweight="1pt" arcsize="10923f" w14:anchorId="4AD02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">
                      <v:stroke joinstyle="miter"/>
                      <v:textbox>
                        <w:txbxContent>
                          <w:p w:rsidRPr="007F7DBB" w:rsidR="00C110B5" w:rsidP="007F7DBB" w:rsidRDefault="00C110B5" w14:paraId="140058A8" w14:textId="77777777">
                            <w:pPr>
                              <w:jc w:val="center"/>
                            </w:pPr>
                            <w:r w:rsidRPr="007F7DBB">
                              <w:t>Make sure that the words match the grading. Arguably a trainee who has a ‘confident’ against a Curriculum Strand is not currently ‘high performing’</w:t>
                            </w:r>
                          </w:p>
                          <w:p w:rsidRPr="007F7DBB" w:rsidR="00C110B5" w:rsidP="0084036A" w:rsidRDefault="00C110B5" w14:paraId="7D8F54B4" w14:textId="2B7DCBCE">
                            <w:pPr>
                              <w:jc w:val="center"/>
                            </w:pPr>
                          </w:p>
                        </w:txbxContent>
                      </v:textbox>
                      <w10:wrap anchorx="margin"/>
                    </v:roundrect>
                  </w:pict>
                </mc:Fallback>
              </mc:AlternateContent>
            </w:r>
            <w:r w:rsidRPr="004D29F1" w:rsidR="00FD41DA">
              <w:rPr>
                <w:rFonts w:cstheme="minorHAnsi"/>
              </w:rPr>
              <w:t>Trainee XX has embraced all aspects of school life and has led Duke of Edinburgh groups and attended the practice expedition weekend. He has also attended staff sports events. He has led citizenship sessions and has supported students in our vulnerable student centre. In all these activities he has shown great professionalism, care and empathy for others.</w:t>
            </w:r>
          </w:p>
          <w:p w:rsidRPr="007F7DBB" w:rsidR="006A7029" w:rsidP="007F7DBB" w:rsidRDefault="00FD41DA" w14:paraId="7AF90B89" w14:textId="58AD5ADA">
            <w:pPr>
              <w:rPr>
                <w:rFonts w:ascii="Eras Light ITC" w:hAnsi="Eras Light ITC" w:cstheme="minorHAnsi"/>
                <w:b/>
                <w:bCs/>
              </w:rPr>
            </w:pPr>
            <w:r w:rsidRPr="004D29F1">
              <w:rPr>
                <w:rFonts w:cstheme="minorHAnsi"/>
              </w:rPr>
              <w:t xml:space="preserve">Trainee XX also led a session on using the Smartboard and planned this so all trainees were able to progress and link it to their subject areas. I was particularly grateful for this input from Trainee XX. </w:t>
            </w:r>
            <w:r w:rsidRPr="004D29F1" w:rsidR="00EB4B79">
              <w:rPr>
                <w:rFonts w:cstheme="minorHAnsi"/>
              </w:rPr>
              <w:t>He</w:t>
            </w:r>
            <w:r w:rsidRPr="004D29F1">
              <w:rPr>
                <w:rFonts w:cstheme="minorHAnsi"/>
              </w:rPr>
              <w:t xml:space="preserve"> has listened to advice about Teaching and Learning from his mentor and others and has acted on this and, as a result, has made the progress to become an outstanding teacher. We are sure that Trainee XX will thrive in his job and we hope he will keep in touch.</w:t>
            </w:r>
          </w:p>
        </w:tc>
      </w:tr>
      <w:tr w:rsidR="006A7029" w:rsidTr="006A7029" w14:paraId="76221D06" w14:textId="77777777">
        <w:trPr>
          <w:trHeight w:val="1128"/>
        </w:trPr>
        <w:tc>
          <w:tcPr>
            <w:tcW w:w="5000" w:type="pct"/>
            <w:gridSpan w:val="2"/>
          </w:tcPr>
          <w:p w:rsidRPr="004D29F1" w:rsidR="006A7029" w:rsidP="006A7029" w:rsidRDefault="006A7029" w14:paraId="33AA9920" w14:textId="77777777">
            <w:pPr>
              <w:contextualSpacing/>
              <w:rPr>
                <w:rFonts w:eastAsiaTheme="minorEastAsia" w:cstheme="minorHAnsi"/>
              </w:rPr>
            </w:pPr>
            <w:r w:rsidRPr="004D29F1">
              <w:rPr>
                <w:rFonts w:eastAsiaTheme="minorEastAsia" w:cstheme="minorHAnsi"/>
              </w:rPr>
              <w:t xml:space="preserve"> What are the key targets for further development in relation to the Teachers’ Standards (right had column of the Progression booklet)?  – maximum of three. </w:t>
            </w:r>
          </w:p>
          <w:p w:rsidRPr="004D29F1" w:rsidR="00B04A6A" w:rsidP="00A43A07" w:rsidRDefault="00B04A6A" w14:paraId="32C14208" w14:textId="0B1AEB08">
            <w:pPr>
              <w:pStyle w:val="ListParagraph"/>
              <w:numPr>
                <w:ilvl w:val="0"/>
                <w:numId w:val="15"/>
              </w:numPr>
              <w:rPr>
                <w:rFonts w:asciiTheme="minorHAnsi" w:hAnsiTheme="minorHAnsi" w:cstheme="minorHAnsi"/>
                <w:sz w:val="22"/>
                <w:szCs w:val="22"/>
                <w:lang w:eastAsia="en-US"/>
              </w:rPr>
            </w:pPr>
            <w:r w:rsidRPr="004D29F1">
              <w:rPr>
                <w:rFonts w:asciiTheme="minorHAnsi" w:hAnsiTheme="minorHAnsi" w:cstheme="minorHAnsi"/>
                <w:sz w:val="22"/>
                <w:szCs w:val="22"/>
                <w:lang w:eastAsia="en-US"/>
              </w:rPr>
              <w:t>Use medium term planning to make sure that pupils make progress over time. Carefully produce plans with key assessment points so that you can account for the pupils’ progress. Use interim assessment points to record this progress (2a, 6b)</w:t>
            </w:r>
          </w:p>
          <w:p w:rsidRPr="004D29F1" w:rsidR="00B04A6A" w:rsidP="00A43A07" w:rsidRDefault="004D29F1" w14:paraId="0EA8A081" w14:textId="56D41B4B">
            <w:pPr>
              <w:pStyle w:val="ListParagraph"/>
              <w:numPr>
                <w:ilvl w:val="0"/>
                <w:numId w:val="15"/>
              </w:numPr>
              <w:rPr>
                <w:rFonts w:asciiTheme="minorHAnsi" w:hAnsiTheme="minorHAnsi" w:eastAsiaTheme="minorEastAsia" w:cstheme="minorHAnsi"/>
              </w:rPr>
            </w:pPr>
            <w:r w:rsidRPr="004D29F1">
              <w:rPr>
                <w:rFonts w:asciiTheme="minorHAnsi" w:hAnsiTheme="minorHAnsi" w:cstheme="minorHAnsi"/>
                <w:noProof/>
              </w:rPr>
              <mc:AlternateContent>
                <mc:Choice Requires="wps">
                  <w:drawing>
                    <wp:anchor distT="0" distB="0" distL="114300" distR="114300" simplePos="0" relativeHeight="251736064" behindDoc="0" locked="0" layoutInCell="1" allowOverlap="1" wp14:editId="32B0A916" wp14:anchorId="0630A606">
                      <wp:simplePos x="0" y="0"/>
                      <wp:positionH relativeFrom="margin">
                        <wp:posOffset>5651500</wp:posOffset>
                      </wp:positionH>
                      <wp:positionV relativeFrom="paragraph">
                        <wp:posOffset>29210</wp:posOffset>
                      </wp:positionV>
                      <wp:extent cx="3498215" cy="828675"/>
                      <wp:effectExtent l="0" t="0" r="26035" b="28575"/>
                      <wp:wrapNone/>
                      <wp:docPr id="14" name="Rectangle: Rounded Corners 11"/>
                      <wp:cNvGraphicFramePr/>
                      <a:graphic xmlns:a="http://schemas.openxmlformats.org/drawingml/2006/main">
                        <a:graphicData uri="http://schemas.microsoft.com/office/word/2010/wordprocessingShape">
                          <wps:wsp>
                            <wps:cNvSpPr/>
                            <wps:spPr>
                              <a:xfrm>
                                <a:off x="0" y="0"/>
                                <a:ext cx="3498215" cy="828675"/>
                              </a:xfrm>
                              <a:prstGeom prst="roundRect">
                                <a:avLst/>
                              </a:prstGeom>
                              <a:solidFill>
                                <a:srgbClr val="FFDD71"/>
                              </a:solidFill>
                              <a:ln w="12700" cap="flat" cmpd="sng" algn="ctr">
                                <a:solidFill>
                                  <a:srgbClr val="FFC000">
                                    <a:shade val="50000"/>
                                  </a:srgbClr>
                                </a:solidFill>
                                <a:prstDash val="solid"/>
                                <a:miter lim="800000"/>
                              </a:ln>
                              <a:effectLst/>
                            </wps:spPr>
                            <wps:txbx>
                              <w:txbxContent>
                                <w:p w:rsidRPr="007F7DBB" w:rsidR="004D29F1" w:rsidP="004D29F1" w:rsidRDefault="004D29F1" w14:paraId="2FEB7900" w14:textId="3CDB47C1">
                                  <w:pPr>
                                    <w:jc w:val="center"/>
                                  </w:pPr>
                                  <w:r>
                                    <w:t xml:space="preserve">Please note that these targets refer to the Teachers’ Standards (right hand greyed column on the grid). This is because the targets are written at the end of the course </w:t>
                                  </w:r>
                                </w:p>
                                <w:p w:rsidRPr="007F7DBB" w:rsidR="004D29F1" w:rsidP="004D29F1" w:rsidRDefault="004D29F1" w14:paraId="778DC62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left:0;text-align:left;margin-left:445pt;margin-top:2.3pt;width:275.45pt;height:65.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ffdd71" strokecolor="#bc8c00" strokeweight="1pt" arcsize="10923f" w14:anchorId="0630A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">
                      <v:stroke joinstyle="miter"/>
                      <v:textbox>
                        <w:txbxContent>
                          <w:p w:rsidRPr="007F7DBB" w:rsidR="004D29F1" w:rsidP="004D29F1" w:rsidRDefault="004D29F1" w14:paraId="2FEB7900" w14:textId="3CDB47C1">
                            <w:pPr>
                              <w:jc w:val="center"/>
                            </w:pPr>
                            <w:r>
                              <w:t xml:space="preserve">Please note that these targets refer to the Teachers’ Standards (right hand greyed column on the grid). This is because the targets are written at the end of the course </w:t>
                            </w:r>
                          </w:p>
                          <w:p w:rsidRPr="007F7DBB" w:rsidR="004D29F1" w:rsidP="004D29F1" w:rsidRDefault="004D29F1" w14:paraId="778DC625" w14:textId="77777777">
                            <w:pPr>
                              <w:jc w:val="center"/>
                            </w:pPr>
                          </w:p>
                        </w:txbxContent>
                      </v:textbox>
                      <w10:wrap anchorx="margin"/>
                    </v:roundrect>
                  </w:pict>
                </mc:Fallback>
              </mc:AlternateContent>
            </w:r>
            <w:r w:rsidRPr="004D29F1" w:rsidR="00B04A6A">
              <w:rPr>
                <w:rFonts w:asciiTheme="minorHAnsi" w:hAnsiTheme="minorHAnsi" w:cstheme="minorHAnsi"/>
                <w:sz w:val="22"/>
                <w:szCs w:val="22"/>
                <w:lang w:eastAsia="en-US"/>
              </w:rPr>
              <w:t>Develop a range of strategies to guide pupils to reflect on the progress they have made and things that they need to do improve. This will include using reflection and improvement time in lessons so that pupils can act on feedback (2c)</w:t>
            </w:r>
          </w:p>
        </w:tc>
      </w:tr>
      <w:tr w:rsidRPr="23080949" w:rsidR="006A7029" w:rsidTr="006A7029" w14:paraId="36108E8E" w14:textId="77777777">
        <w:trPr>
          <w:trHeight w:val="287"/>
        </w:trPr>
        <w:tc>
          <w:tcPr>
            <w:tcW w:w="2500" w:type="pct"/>
          </w:tcPr>
          <w:p w:rsidRPr="23080949" w:rsidR="006A7029" w:rsidP="006A7029" w:rsidRDefault="006A7029" w14:paraId="15C056CF" w14:textId="0C0546CC">
            <w:pPr>
              <w:contextualSpacing/>
              <w:rPr>
                <w:rFonts w:eastAsiaTheme="minorEastAsia"/>
              </w:rPr>
            </w:pPr>
            <w:r>
              <w:rPr>
                <w:rFonts w:eastAsiaTheme="minorEastAsia"/>
              </w:rPr>
              <w:t xml:space="preserve">Subject mentor’s name: </w:t>
            </w:r>
          </w:p>
        </w:tc>
        <w:tc>
          <w:tcPr>
            <w:tcW w:w="2500" w:type="pct"/>
          </w:tcPr>
          <w:p w:rsidRPr="23080949" w:rsidR="006A7029" w:rsidP="006A7029" w:rsidRDefault="006A7029" w14:paraId="0ECEFEC5" w14:textId="0AA4DEF7">
            <w:pPr>
              <w:contextualSpacing/>
              <w:rPr>
                <w:rFonts w:eastAsiaTheme="minorEastAsia"/>
              </w:rPr>
            </w:pPr>
            <w:r>
              <w:rPr>
                <w:rFonts w:eastAsiaTheme="minorEastAsia"/>
              </w:rPr>
              <w:t>Date:</w:t>
            </w:r>
          </w:p>
        </w:tc>
      </w:tr>
      <w:tr w:rsidR="006A7029" w:rsidTr="006A7029" w14:paraId="21B80AE1" w14:textId="77777777">
        <w:trPr>
          <w:trHeight w:val="285"/>
        </w:trPr>
        <w:tc>
          <w:tcPr>
            <w:tcW w:w="5000" w:type="pct"/>
            <w:gridSpan w:val="2"/>
            <w:shd w:val="clear" w:color="auto" w:fill="DBDBDB" w:themeFill="accent3" w:themeFillTint="66"/>
          </w:tcPr>
          <w:p w:rsidR="006A7029" w:rsidP="006A7029" w:rsidRDefault="006A7029" w14:paraId="34399FE6" w14:textId="528FA4C0">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p>
        </w:tc>
      </w:tr>
      <w:tr w:rsidR="006A7029" w:rsidTr="006A7029" w14:paraId="5028D19D" w14:textId="77777777">
        <w:trPr>
          <w:trHeight w:val="285"/>
        </w:trPr>
        <w:tc>
          <w:tcPr>
            <w:tcW w:w="5000" w:type="pct"/>
            <w:gridSpan w:val="2"/>
            <w:shd w:val="clear" w:color="auto" w:fill="auto"/>
          </w:tcPr>
          <w:p w:rsidRPr="004D29F1" w:rsidR="006A7029" w:rsidP="006A7029" w:rsidRDefault="006A7029" w14:paraId="2C8628CA" w14:textId="77777777">
            <w:pPr>
              <w:contextualSpacing/>
              <w:rPr>
                <w:rFonts w:eastAsiaTheme="minorEastAsia" w:cstheme="minorHAnsi"/>
              </w:rPr>
            </w:pPr>
            <w:r w:rsidRPr="004D29F1">
              <w:rPr>
                <w:rFonts w:eastAsiaTheme="minorEastAsia" w:cstheme="minorHAnsi"/>
              </w:rPr>
              <w:t>Phase 3:</w:t>
            </w:r>
          </w:p>
          <w:p w:rsidRPr="004D29F1" w:rsidR="006A7029" w:rsidP="006A7029" w:rsidRDefault="006A7029" w14:paraId="31D79910" w14:textId="3F951F07">
            <w:pPr>
              <w:contextualSpacing/>
              <w:rPr>
                <w:rFonts w:cstheme="minorHAnsi"/>
              </w:rPr>
            </w:pPr>
            <w:r w:rsidRPr="004D29F1">
              <w:rPr>
                <w:rFonts w:cstheme="minorHAnsi"/>
              </w:rPr>
              <w:t>Teaching Standard 8 (right hand column of the Progression booklet):</w:t>
            </w:r>
          </w:p>
          <w:p w:rsidRPr="004D29F1" w:rsidR="006A7029" w:rsidP="006A7029" w:rsidRDefault="00D8598F" w14:paraId="3717BFD3" w14:textId="7AF421A8">
            <w:pPr>
              <w:contextualSpacing/>
              <w:rPr>
                <w:rFonts w:cstheme="minorHAnsi"/>
              </w:rPr>
            </w:pPr>
            <w:r w:rsidRPr="004D29F1">
              <w:rPr>
                <w:rFonts w:cstheme="minorHAnsi"/>
              </w:rPr>
              <w:t>As outlined in the formative feedback above, Trainee XX has continued to make great strides towards becoming a competent, effective and engaging teacher. He has shown great personality during this process and I am sure he will continue to grow and develop his style as he moves onto his new teaching challenges during the next academic year.</w:t>
            </w:r>
          </w:p>
          <w:p w:rsidRPr="004D29F1" w:rsidR="006A7029" w:rsidP="006A7029" w:rsidRDefault="006A7029" w14:paraId="2526C04B" w14:textId="77777777">
            <w:pPr>
              <w:contextualSpacing/>
              <w:rPr>
                <w:rFonts w:eastAsiaTheme="minorEastAsia" w:cstheme="minorHAnsi"/>
              </w:rPr>
            </w:pPr>
          </w:p>
          <w:p w:rsidRPr="004D29F1" w:rsidR="006A7029" w:rsidP="006A7029" w:rsidRDefault="006A7029" w14:paraId="5AABD164" w14:textId="77777777">
            <w:pPr>
              <w:contextualSpacing/>
              <w:rPr>
                <w:rFonts w:eastAsiaTheme="minorEastAsia" w:cstheme="minorHAnsi"/>
              </w:rPr>
            </w:pPr>
            <w:r w:rsidRPr="004D29F1">
              <w:rPr>
                <w:rFonts w:eastAsiaTheme="minorEastAsia" w:cstheme="minorHAnsi"/>
              </w:rPr>
              <w:t xml:space="preserve">Part 2 – Teachers Standards (as detailed in the Progression booklet) </w:t>
            </w:r>
          </w:p>
          <w:p w:rsidRPr="004D29F1" w:rsidR="006A7029" w:rsidP="006A7029" w:rsidRDefault="00372B13" w14:paraId="0F0E3B76" w14:textId="0AE5DD45">
            <w:pPr>
              <w:contextualSpacing/>
              <w:rPr>
                <w:rFonts w:cstheme="minorHAnsi"/>
              </w:rPr>
            </w:pPr>
            <w:r w:rsidRPr="004D29F1">
              <w:rPr>
                <w:rFonts w:cstheme="minorHAnsi"/>
              </w:rPr>
              <w:t xml:space="preserve">He has demonstrated </w:t>
            </w:r>
            <w:r w:rsidRPr="004D29F1" w:rsidR="00E16D64">
              <w:rPr>
                <w:rFonts w:cstheme="minorHAnsi"/>
              </w:rPr>
              <w:t xml:space="preserve">a clear commitment to the profession since starting the placement and has taken on board the feedback given to him by his mentor and other </w:t>
            </w:r>
            <w:r w:rsidRPr="004D29F1" w:rsidR="001A582F">
              <w:rPr>
                <w:rFonts w:cstheme="minorHAnsi"/>
              </w:rPr>
              <w:t xml:space="preserve">experienced colleagues. </w:t>
            </w:r>
            <w:r w:rsidRPr="004D29F1" w:rsidR="006863F1">
              <w:rPr>
                <w:rFonts w:cstheme="minorHAnsi"/>
              </w:rPr>
              <w:t xml:space="preserve">Trainee </w:t>
            </w:r>
            <w:r w:rsidRPr="004D29F1" w:rsidR="001A582F">
              <w:rPr>
                <w:rFonts w:cstheme="minorHAnsi"/>
              </w:rPr>
              <w:t xml:space="preserve">XXX </w:t>
            </w:r>
            <w:r w:rsidRPr="004D29F1" w:rsidR="00F337F8">
              <w:rPr>
                <w:rFonts w:cstheme="minorHAnsi"/>
              </w:rPr>
              <w:t>has always operated within the school policies</w:t>
            </w:r>
            <w:r w:rsidRPr="004D29F1" w:rsidR="001F1A9A">
              <w:rPr>
                <w:rFonts w:cstheme="minorHAnsi"/>
              </w:rPr>
              <w:t xml:space="preserve"> and confidently applied the safeguarding and behaviour policies when required. </w:t>
            </w:r>
            <w:r w:rsidRPr="004D29F1" w:rsidR="00BA7B44">
              <w:rPr>
                <w:rFonts w:cstheme="minorHAnsi"/>
              </w:rPr>
              <w:t xml:space="preserve">We had some good discussions in our sessions about the challenges of teaching in </w:t>
            </w:r>
            <w:r w:rsidRPr="004D29F1" w:rsidR="0011050F">
              <w:rPr>
                <w:rFonts w:cstheme="minorHAnsi"/>
              </w:rPr>
              <w:t xml:space="preserve">modern British schools, including FBV and </w:t>
            </w:r>
            <w:r w:rsidRPr="004D29F1" w:rsidR="005E6BF4">
              <w:rPr>
                <w:rFonts w:cstheme="minorHAnsi"/>
              </w:rPr>
              <w:t>Prevent</w:t>
            </w:r>
            <w:r w:rsidRPr="004D29F1" w:rsidR="00F337F8">
              <w:rPr>
                <w:rFonts w:cstheme="minorHAnsi"/>
              </w:rPr>
              <w:t>, which he is clearly quite knowledgeable about.</w:t>
            </w:r>
          </w:p>
          <w:p w:rsidR="006A7029" w:rsidP="006A7029" w:rsidRDefault="006A7029" w14:paraId="300BCF9F" w14:textId="77777777">
            <w:pPr>
              <w:contextualSpacing/>
              <w:rPr>
                <w:rFonts w:eastAsiaTheme="minorEastAsia"/>
              </w:rPr>
            </w:pPr>
          </w:p>
        </w:tc>
      </w:tr>
      <w:tr w:rsidR="006A7029" w:rsidTr="006A7029" w14:paraId="19C1460F" w14:textId="77777777">
        <w:trPr>
          <w:trHeight w:val="285"/>
        </w:trPr>
        <w:tc>
          <w:tcPr>
            <w:tcW w:w="2500" w:type="pct"/>
            <w:shd w:val="clear" w:color="auto" w:fill="auto"/>
          </w:tcPr>
          <w:p w:rsidR="006A7029" w:rsidP="006A7029" w:rsidRDefault="006A7029" w14:paraId="48FE5F7B" w14:textId="77777777">
            <w:pPr>
              <w:contextualSpacing/>
              <w:rPr>
                <w:rFonts w:eastAsiaTheme="minorEastAsia"/>
              </w:rPr>
            </w:pPr>
            <w:r>
              <w:rPr>
                <w:rFonts w:eastAsiaTheme="minorEastAsia"/>
              </w:rPr>
              <w:t>Professional mentor’s name:</w:t>
            </w:r>
          </w:p>
        </w:tc>
        <w:tc>
          <w:tcPr>
            <w:tcW w:w="2500" w:type="pct"/>
            <w:shd w:val="clear" w:color="auto" w:fill="auto"/>
          </w:tcPr>
          <w:p w:rsidR="006A7029" w:rsidP="006A7029" w:rsidRDefault="006A7029" w14:paraId="61A1DDA7" w14:textId="77777777">
            <w:pPr>
              <w:contextualSpacing/>
              <w:rPr>
                <w:rFonts w:eastAsiaTheme="minorEastAsia"/>
              </w:rPr>
            </w:pPr>
            <w:r>
              <w:rPr>
                <w:rFonts w:eastAsiaTheme="minorEastAsia"/>
              </w:rPr>
              <w:t>Date:</w:t>
            </w:r>
          </w:p>
        </w:tc>
      </w:tr>
      <w:tr w:rsidR="006A7029" w:rsidTr="006A7029" w14:paraId="4AECB649" w14:textId="77777777">
        <w:trPr>
          <w:trHeight w:val="313"/>
        </w:trPr>
        <w:tc>
          <w:tcPr>
            <w:tcW w:w="5000" w:type="pct"/>
            <w:gridSpan w:val="2"/>
            <w:shd w:val="clear" w:color="auto" w:fill="DBDBDB" w:themeFill="accent3" w:themeFillTint="66"/>
          </w:tcPr>
          <w:p w:rsidR="006A7029" w:rsidP="006A7029" w:rsidRDefault="006A7029" w14:paraId="26A960A1" w14:textId="77777777">
            <w:pPr>
              <w:contextualSpacing/>
              <w:rPr>
                <w:rFonts w:eastAsiaTheme="minorEastAsia"/>
              </w:rPr>
            </w:pPr>
            <w:r w:rsidRPr="23080949">
              <w:rPr>
                <w:rFonts w:eastAsiaTheme="minorEastAsia"/>
                <w:b/>
                <w:bCs/>
              </w:rPr>
              <w:lastRenderedPageBreak/>
              <w:t xml:space="preserve"> </w:t>
            </w:r>
            <w:r>
              <w:rPr>
                <w:rFonts w:eastAsiaTheme="minorEastAsia"/>
                <w:b/>
                <w:bCs/>
              </w:rPr>
              <w:t xml:space="preserve">Trainees’ response: </w:t>
            </w:r>
            <w:r w:rsidRPr="004F212A">
              <w:rPr>
                <w:rFonts w:eastAsiaTheme="minorEastAsia"/>
                <w:bCs/>
              </w:rPr>
              <w:t xml:space="preserve"> Which</w:t>
            </w:r>
            <w:r>
              <w:rPr>
                <w:rFonts w:eastAsiaTheme="minorEastAsia"/>
                <w:bCs/>
              </w:rPr>
              <w:t xml:space="preserve"> of</w:t>
            </w:r>
            <w:r w:rsidRPr="004F212A">
              <w:rPr>
                <w:rFonts w:eastAsiaTheme="minorEastAsia"/>
                <w:bCs/>
              </w:rPr>
              <w:t xml:space="preserve"> the </w:t>
            </w:r>
            <w:r>
              <w:rPr>
                <w:rFonts w:eastAsiaTheme="minorEastAsia"/>
                <w:bCs/>
              </w:rPr>
              <w:t>Teacher’s Standards</w:t>
            </w:r>
            <w:r w:rsidRPr="004F212A">
              <w:rPr>
                <w:rFonts w:eastAsiaTheme="minorEastAsia"/>
                <w:bCs/>
              </w:rPr>
              <w:t xml:space="preserve">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ECT phase </w:t>
            </w:r>
            <w:r w:rsidRPr="004F212A">
              <w:rPr>
                <w:rFonts w:eastAsiaTheme="minorEastAsia"/>
                <w:bCs/>
              </w:rPr>
              <w:t>that you w</w:t>
            </w:r>
            <w:r>
              <w:rPr>
                <w:rFonts w:eastAsiaTheme="minorEastAsia"/>
                <w:bCs/>
              </w:rPr>
              <w:t>ill add to your University of Worcester Career Profile (UWCEP)?</w:t>
            </w:r>
          </w:p>
        </w:tc>
      </w:tr>
      <w:tr w:rsidRPr="23080949" w:rsidR="006A7029" w:rsidTr="006A7029" w14:paraId="780D2EB4" w14:textId="77777777">
        <w:trPr>
          <w:trHeight w:val="425"/>
        </w:trPr>
        <w:tc>
          <w:tcPr>
            <w:tcW w:w="5000" w:type="pct"/>
            <w:gridSpan w:val="2"/>
            <w:shd w:val="clear" w:color="auto" w:fill="auto"/>
          </w:tcPr>
          <w:p w:rsidRPr="004D29F1" w:rsidR="006A7029" w:rsidP="006A7029" w:rsidRDefault="006A7029" w14:paraId="7619F864" w14:textId="6E126A4E">
            <w:pPr>
              <w:contextualSpacing/>
              <w:rPr>
                <w:rFonts w:eastAsiaTheme="minorEastAsia" w:cstheme="minorHAnsi"/>
              </w:rPr>
            </w:pPr>
            <w:r w:rsidRPr="004D29F1">
              <w:rPr>
                <w:rFonts w:eastAsiaTheme="minorEastAsia" w:cstheme="minorHAnsi"/>
              </w:rPr>
              <w:t>Phase 3:</w:t>
            </w:r>
            <w:r w:rsidRPr="004D29F1" w:rsidR="00D51CD1">
              <w:rPr>
                <w:rFonts w:eastAsiaTheme="minorEastAsia" w:cstheme="minorHAnsi"/>
              </w:rPr>
              <w:t xml:space="preserve"> </w:t>
            </w:r>
            <w:r w:rsidRPr="004D29F1">
              <w:rPr>
                <w:rFonts w:eastAsiaTheme="minorEastAsia" w:cstheme="minorHAnsi"/>
              </w:rPr>
              <w:t>Teacher’s Standards where progress has been made:</w:t>
            </w:r>
          </w:p>
          <w:p w:rsidRPr="004D29F1" w:rsidR="006A7029" w:rsidP="006A7029" w:rsidRDefault="006D6CAA" w14:paraId="5D5B076B" w14:textId="4EC83B71">
            <w:pPr>
              <w:contextualSpacing/>
              <w:rPr>
                <w:rFonts w:cstheme="minorHAnsi"/>
              </w:rPr>
            </w:pPr>
            <w:r w:rsidRPr="004D29F1">
              <w:rPr>
                <w:rFonts w:cstheme="minorHAnsi"/>
              </w:rPr>
              <w:t>I feel that I have made significant progress this term. I have targeted my subject knowledge development by sitting in on A</w:t>
            </w:r>
            <w:r w:rsidRPr="004D29F1" w:rsidR="008F2F5E">
              <w:rPr>
                <w:rFonts w:cstheme="minorHAnsi"/>
              </w:rPr>
              <w:t>’</w:t>
            </w:r>
            <w:r w:rsidRPr="004D29F1">
              <w:rPr>
                <w:rFonts w:cstheme="minorHAnsi"/>
              </w:rPr>
              <w:t xml:space="preserve"> level classes I have been able to develop my own knowledge and to identify the misconceptions that pupils might have which has informed my planning. I have a job that will include some A</w:t>
            </w:r>
            <w:r w:rsidRPr="004D29F1" w:rsidR="008F2F5E">
              <w:rPr>
                <w:rFonts w:cstheme="minorHAnsi"/>
              </w:rPr>
              <w:t>’</w:t>
            </w:r>
            <w:r w:rsidRPr="004D29F1">
              <w:rPr>
                <w:rFonts w:cstheme="minorHAnsi"/>
              </w:rPr>
              <w:t xml:space="preserve"> level teaching so I look forward to continuing to develop my subject knowledge. </w:t>
            </w:r>
            <w:proofErr w:type="gramStart"/>
            <w:r w:rsidRPr="004D29F1">
              <w:rPr>
                <w:rFonts w:cstheme="minorHAnsi"/>
              </w:rPr>
              <w:t>Particular highlights</w:t>
            </w:r>
            <w:proofErr w:type="gramEnd"/>
            <w:r w:rsidRPr="004D29F1">
              <w:rPr>
                <w:rFonts w:cstheme="minorHAnsi"/>
              </w:rPr>
              <w:t xml:space="preserve"> of the summer term have included risk taking in lessons. A good example of this was the ‘rock cycle play’, ‘</w:t>
            </w:r>
            <w:proofErr w:type="gramStart"/>
            <w:r w:rsidRPr="004D29F1">
              <w:rPr>
                <w:rFonts w:cstheme="minorHAnsi"/>
              </w:rPr>
              <w:t>market place</w:t>
            </w:r>
            <w:proofErr w:type="gramEnd"/>
            <w:r w:rsidRPr="004D29F1">
              <w:rPr>
                <w:rFonts w:cstheme="minorHAnsi"/>
              </w:rPr>
              <w:t xml:space="preserve"> mammoths’ and the spaced learning lesson for year 10 triple sciences group. By taking these risks I was able to engage learners more and to target pupils.  In the year 10 triple sciences group pupils remained behind after the lesson on ‘</w:t>
            </w:r>
            <w:proofErr w:type="gramStart"/>
            <w:r w:rsidRPr="004D29F1">
              <w:rPr>
                <w:rFonts w:cstheme="minorHAnsi"/>
              </w:rPr>
              <w:t>market place</w:t>
            </w:r>
            <w:proofErr w:type="gramEnd"/>
            <w:r w:rsidRPr="004D29F1">
              <w:rPr>
                <w:rFonts w:cstheme="minorHAnsi"/>
              </w:rPr>
              <w:t xml:space="preserve"> mammoths’ and were able to recall the key learning the following lesson.</w:t>
            </w:r>
          </w:p>
          <w:p w:rsidRPr="004D29F1" w:rsidR="006A7029" w:rsidP="006A7029" w:rsidRDefault="006A7029" w14:paraId="08386DB7" w14:textId="77777777">
            <w:pPr>
              <w:contextualSpacing/>
              <w:rPr>
                <w:rFonts w:eastAsiaTheme="minorEastAsia" w:cstheme="minorHAnsi"/>
              </w:rPr>
            </w:pPr>
          </w:p>
          <w:p w:rsidRPr="004D29F1" w:rsidR="006A7029" w:rsidP="006A7029" w:rsidRDefault="006A7029" w14:paraId="5BEC0EC5" w14:textId="2C4855DB">
            <w:pPr>
              <w:contextualSpacing/>
              <w:rPr>
                <w:rFonts w:eastAsiaTheme="minorEastAsia" w:cstheme="minorHAnsi"/>
              </w:rPr>
            </w:pPr>
            <w:r w:rsidRPr="004D29F1">
              <w:rPr>
                <w:rFonts w:eastAsiaTheme="minorEastAsia" w:cstheme="minorHAnsi"/>
              </w:rPr>
              <w:t xml:space="preserve">Key priorities for the ECT phase (to be transferred to your UWCEP): </w:t>
            </w:r>
          </w:p>
          <w:p w:rsidRPr="004D29F1" w:rsidR="006A7029" w:rsidP="006A7029" w:rsidRDefault="007018D6" w14:paraId="20259864" w14:textId="012E8392">
            <w:pPr>
              <w:contextualSpacing/>
              <w:rPr>
                <w:rFonts w:cstheme="minorHAnsi"/>
              </w:rPr>
            </w:pPr>
            <w:r w:rsidRPr="004D29F1">
              <w:rPr>
                <w:rFonts w:cstheme="minorHAnsi"/>
              </w:rPr>
              <w:t xml:space="preserve">I am excited about </w:t>
            </w:r>
            <w:r w:rsidR="00520A05">
              <w:rPr>
                <w:rFonts w:cstheme="minorHAnsi"/>
              </w:rPr>
              <w:t xml:space="preserve">the ECT phase </w:t>
            </w:r>
            <w:r w:rsidRPr="004D29F1" w:rsidR="008F2F5E">
              <w:rPr>
                <w:rFonts w:cstheme="minorHAnsi"/>
              </w:rPr>
              <w:t>and having responsibilities for my own classes.</w:t>
            </w:r>
            <w:r w:rsidRPr="004D29F1" w:rsidR="001337C5">
              <w:rPr>
                <w:rFonts w:cstheme="minorHAnsi"/>
              </w:rPr>
              <w:t xml:space="preserve"> My priorities for the year are:</w:t>
            </w:r>
          </w:p>
          <w:p w:rsidRPr="004D29F1" w:rsidR="006A7029" w:rsidP="00416098" w:rsidRDefault="00416098" w14:paraId="4BD278E6" w14:textId="2756A4BF">
            <w:pPr>
              <w:pStyle w:val="ListParagraph"/>
              <w:numPr>
                <w:ilvl w:val="0"/>
                <w:numId w:val="16"/>
              </w:numPr>
              <w:rPr>
                <w:rFonts w:asciiTheme="minorHAnsi" w:hAnsiTheme="minorHAnsi" w:cstheme="minorHAnsi"/>
                <w:sz w:val="22"/>
                <w:szCs w:val="22"/>
              </w:rPr>
            </w:pPr>
            <w:r w:rsidRPr="004D29F1">
              <w:rPr>
                <w:rFonts w:asciiTheme="minorHAnsi" w:hAnsiTheme="minorHAnsi" w:cstheme="minorHAnsi"/>
                <w:sz w:val="22"/>
                <w:szCs w:val="22"/>
              </w:rPr>
              <w:t>S</w:t>
            </w:r>
            <w:r w:rsidRPr="004D29F1" w:rsidR="00777D34">
              <w:rPr>
                <w:rFonts w:asciiTheme="minorHAnsi" w:hAnsiTheme="minorHAnsi" w:cstheme="minorHAnsi"/>
                <w:sz w:val="22"/>
                <w:szCs w:val="22"/>
              </w:rPr>
              <w:t xml:space="preserve">ecure my subject knowledge in </w:t>
            </w:r>
            <w:r w:rsidRPr="004D29F1" w:rsidR="00701F21">
              <w:rPr>
                <w:rFonts w:asciiTheme="minorHAnsi" w:hAnsiTheme="minorHAnsi" w:cstheme="minorHAnsi"/>
                <w:sz w:val="22"/>
                <w:szCs w:val="22"/>
              </w:rPr>
              <w:t>some parts of the curriculum as I will be teaching a different specification to that on placement</w:t>
            </w:r>
            <w:r w:rsidRPr="004D29F1" w:rsidR="00777D34">
              <w:rPr>
                <w:rFonts w:asciiTheme="minorHAnsi" w:hAnsiTheme="minorHAnsi" w:cstheme="minorHAnsi"/>
                <w:sz w:val="22"/>
                <w:szCs w:val="22"/>
              </w:rPr>
              <w:t xml:space="preserve">. I need to ensure that I am aware of the common misconceptions </w:t>
            </w:r>
            <w:r w:rsidRPr="004D29F1" w:rsidR="00903BBA">
              <w:rPr>
                <w:rFonts w:asciiTheme="minorHAnsi" w:hAnsiTheme="minorHAnsi" w:cstheme="minorHAnsi"/>
                <w:sz w:val="22"/>
                <w:szCs w:val="22"/>
              </w:rPr>
              <w:t>so that I teach</w:t>
            </w:r>
            <w:r w:rsidRPr="004D29F1" w:rsidR="00777D34">
              <w:rPr>
                <w:rFonts w:asciiTheme="minorHAnsi" w:hAnsiTheme="minorHAnsi" w:cstheme="minorHAnsi"/>
                <w:sz w:val="22"/>
                <w:szCs w:val="22"/>
              </w:rPr>
              <w:t xml:space="preserve"> thoroughly and effectively in the future</w:t>
            </w:r>
            <w:r w:rsidRPr="004D29F1" w:rsidR="00701F21">
              <w:rPr>
                <w:rFonts w:asciiTheme="minorHAnsi" w:hAnsiTheme="minorHAnsi" w:cstheme="minorHAnsi"/>
                <w:sz w:val="22"/>
                <w:szCs w:val="22"/>
              </w:rPr>
              <w:t xml:space="preserve"> (TS3)</w:t>
            </w:r>
            <w:r w:rsidRPr="004D29F1">
              <w:rPr>
                <w:rFonts w:asciiTheme="minorHAnsi" w:hAnsiTheme="minorHAnsi" w:cstheme="minorHAnsi"/>
                <w:sz w:val="22"/>
                <w:szCs w:val="22"/>
              </w:rPr>
              <w:t>.</w:t>
            </w:r>
          </w:p>
          <w:p w:rsidRPr="004D29F1" w:rsidR="00AE4A07" w:rsidP="00416098" w:rsidRDefault="00AE4A07" w14:paraId="518FB0B0" w14:textId="460B4F09">
            <w:pPr>
              <w:pStyle w:val="ListParagraph"/>
              <w:numPr>
                <w:ilvl w:val="0"/>
                <w:numId w:val="16"/>
              </w:numPr>
              <w:rPr>
                <w:rFonts w:asciiTheme="minorHAnsi" w:hAnsiTheme="minorHAnsi" w:cstheme="minorHAnsi"/>
                <w:sz w:val="22"/>
                <w:szCs w:val="22"/>
              </w:rPr>
            </w:pPr>
            <w:r w:rsidRPr="004D29F1">
              <w:rPr>
                <w:rFonts w:asciiTheme="minorHAnsi" w:hAnsiTheme="minorHAnsi" w:cstheme="minorHAnsi"/>
                <w:sz w:val="22"/>
                <w:szCs w:val="22"/>
              </w:rPr>
              <w:t>Improve on my ability to adapt to teaching pupils with SEND in my classes. A few times I have had pupils with ADHD and physical disabilities in my class. I need to develop my understanding of different needs and disabilities and take my time to get to know these pupils’ abilities and limits to be able successfully adapt to these pupils</w:t>
            </w:r>
            <w:r w:rsidRPr="004D29F1" w:rsidR="00D238B3">
              <w:rPr>
                <w:rFonts w:asciiTheme="minorHAnsi" w:hAnsiTheme="minorHAnsi" w:cstheme="minorHAnsi"/>
                <w:sz w:val="22"/>
                <w:szCs w:val="22"/>
              </w:rPr>
              <w:t xml:space="preserve"> (TS5).</w:t>
            </w:r>
          </w:p>
          <w:p w:rsidRPr="23080949" w:rsidR="00903BBA" w:rsidP="00416098" w:rsidRDefault="00416098" w14:paraId="5D53EF38" w14:textId="1E90BE69">
            <w:pPr>
              <w:pStyle w:val="ListParagraph"/>
              <w:numPr>
                <w:ilvl w:val="0"/>
                <w:numId w:val="16"/>
              </w:numPr>
              <w:rPr>
                <w:rFonts w:eastAsiaTheme="minorEastAsia"/>
              </w:rPr>
            </w:pPr>
            <w:r w:rsidRPr="004D29F1">
              <w:rPr>
                <w:rFonts w:asciiTheme="minorHAnsi" w:hAnsiTheme="minorHAnsi" w:cstheme="minorHAnsi"/>
                <w:sz w:val="22"/>
                <w:szCs w:val="22"/>
              </w:rPr>
              <w:t>Track and monitor pupils progress throughout the year. I need to develop my use of the data collected through formative and summative assessment to allow me to plan for future learning and to develop targets and goals for individual pupils (TS6).</w:t>
            </w:r>
          </w:p>
        </w:tc>
      </w:tr>
    </w:tbl>
    <w:p w:rsidR="00F6575C" w:rsidP="00772BCD" w:rsidRDefault="00F6575C" w14:paraId="2A8903CF" w14:textId="77777777">
      <w:pPr>
        <w:spacing w:after="0" w:line="23" w:lineRule="atLeast"/>
        <w:rPr>
          <w:rFonts w:cstheme="minorHAnsi"/>
          <w:b/>
        </w:rPr>
      </w:pPr>
    </w:p>
    <w:sectPr w:rsidR="00F6575C" w:rsidSect="00F02D20">
      <w:footerReference w:type="default" r:id="rId19"/>
      <w:pgSz w:w="16838" w:h="11906" w:orient="landscape"/>
      <w:pgMar w:top="567" w:right="680" w:bottom="567"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45CB" w14:textId="77777777" w:rsidR="007201AA" w:rsidRDefault="007201AA" w:rsidP="002C055E">
      <w:pPr>
        <w:spacing w:after="0" w:line="240" w:lineRule="auto"/>
      </w:pPr>
      <w:r>
        <w:separator/>
      </w:r>
    </w:p>
  </w:endnote>
  <w:endnote w:type="continuationSeparator" w:id="0">
    <w:p w14:paraId="6B855A66" w14:textId="77777777" w:rsidR="007201AA" w:rsidRDefault="007201AA" w:rsidP="002C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Eras Light ITC">
    <w:panose1 w:val="020B04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2AC5" w14:textId="185066A7" w:rsidR="00C110B5" w:rsidRDefault="00C110B5" w:rsidP="00E47339">
    <w:pPr>
      <w:pStyle w:val="Footer"/>
      <w:jc w:val="center"/>
    </w:pPr>
    <w:r w:rsidRPr="001D339F">
      <w:rPr>
        <w:rFonts w:eastAsiaTheme="minorEastAsia" w:cs="Arial"/>
        <w:b/>
        <w:color w:val="000000" w:themeColor="text1"/>
      </w:rPr>
      <w:t xml:space="preserve">Please note: </w:t>
    </w:r>
    <w:r>
      <w:rPr>
        <w:rFonts w:eastAsiaTheme="minorEastAsia" w:cs="Arial"/>
        <w:b/>
        <w:color w:val="000000" w:themeColor="text1"/>
      </w:rPr>
      <w:t>Italics</w:t>
    </w:r>
    <w:r w:rsidRPr="001D339F">
      <w:rPr>
        <w:rFonts w:eastAsiaTheme="minorEastAsia" w:cs="Arial"/>
        <w:b/>
        <w:color w:val="000000" w:themeColor="text1"/>
      </w:rPr>
      <w:t xml:space="preserve"> are directly from the ‘</w:t>
    </w:r>
    <w:r>
      <w:rPr>
        <w:rFonts w:eastAsiaTheme="minorEastAsia" w:cs="Arial"/>
        <w:b/>
        <w:color w:val="000000" w:themeColor="text1"/>
      </w:rPr>
      <w:t>ITT Core Content Framework</w:t>
    </w:r>
    <w:r w:rsidRPr="001D339F">
      <w:rPr>
        <w:rFonts w:eastAsiaTheme="minorEastAsia" w:cs="Arial"/>
        <w:b/>
        <w:color w:val="000000" w:themeColor="text1"/>
      </w:rPr>
      <w:t>’ (</w:t>
    </w:r>
    <w:r>
      <w:rPr>
        <w:rFonts w:eastAsiaTheme="minorEastAsia" w:cs="Arial"/>
        <w:b/>
        <w:color w:val="000000" w:themeColor="text1"/>
      </w:rPr>
      <w:t>DfE, 2019</w:t>
    </w:r>
    <w:r w:rsidRPr="001D339F">
      <w:rPr>
        <w:rFonts w:eastAsiaTheme="minorEastAsia" w:cs="Arial"/>
        <w:b/>
        <w:color w:val="000000" w:themeColor="text1"/>
      </w:rPr>
      <w:t>)</w:t>
    </w:r>
    <w:r>
      <w:rPr>
        <w:noProof/>
        <w:lang w:eastAsia="en-GB"/>
      </w:rPr>
      <mc:AlternateContent>
        <mc:Choice Requires="wps">
          <w:drawing>
            <wp:anchor distT="0" distB="0" distL="114300" distR="114300" simplePos="0" relativeHeight="251663360" behindDoc="0" locked="0" layoutInCell="1" allowOverlap="1" wp14:anchorId="6F395626" wp14:editId="0252ADB9">
              <wp:simplePos x="0" y="0"/>
              <wp:positionH relativeFrom="margin">
                <wp:posOffset>6001385</wp:posOffset>
              </wp:positionH>
              <wp:positionV relativeFrom="margin">
                <wp:posOffset>9374505</wp:posOffset>
              </wp:positionV>
              <wp:extent cx="657225" cy="266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6489065" w14:textId="50733FAE" w:rsidR="00C110B5" w:rsidRDefault="00C110B5" w:rsidP="00CD1A90">
                          <w:r>
                            <w:t xml:space="preserve">Page </w:t>
                          </w:r>
                          <w:r>
                            <w:fldChar w:fldCharType="begin"/>
                          </w:r>
                          <w:r>
                            <w:instrText xml:space="preserve"> PAGE  \* Arabic  \* MERGEFORMAT </w:instrText>
                          </w:r>
                          <w:r>
                            <w:fldChar w:fldCharType="separate"/>
                          </w:r>
                          <w:r w:rsidR="004D29F1">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95626" id="_x0000_t202" coordsize="21600,21600" o:spt="202" path="m,l,21600r21600,l21600,xe">
              <v:stroke joinstyle="miter"/>
              <v:path gradientshapeok="t" o:connecttype="rect"/>
            </v:shapetype>
            <v:shape id="Text Box 8" o:spid="_x0000_s1051" type="#_x0000_t202" style="position:absolute;left:0;text-align:left;margin-left:472.55pt;margin-top:738.15pt;width:51.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" fillcolor="white [3201]" stroked="f" strokeweight=".5pt">
              <v:textbox>
                <w:txbxContent>
                  <w:p w14:paraId="36489065" w14:textId="50733FAE" w:rsidR="00C110B5" w:rsidRDefault="00C110B5" w:rsidP="00CD1A90">
                    <w:r>
                      <w:t xml:space="preserve">Page </w:t>
                    </w:r>
                    <w:r>
                      <w:fldChar w:fldCharType="begin"/>
                    </w:r>
                    <w:r>
                      <w:instrText xml:space="preserve"> PAGE  \* Arabic  \* MERGEFORMAT </w:instrText>
                    </w:r>
                    <w:r>
                      <w:fldChar w:fldCharType="separate"/>
                    </w:r>
                    <w:r w:rsidR="004D29F1">
                      <w:rPr>
                        <w:noProof/>
                      </w:rPr>
                      <w:t>2</w:t>
                    </w:r>
                    <w: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9554337" wp14:editId="0AA5B413">
              <wp:simplePos x="0" y="0"/>
              <wp:positionH relativeFrom="column">
                <wp:posOffset>9455150</wp:posOffset>
              </wp:positionH>
              <wp:positionV relativeFrom="page">
                <wp:posOffset>7077075</wp:posOffset>
              </wp:positionV>
              <wp:extent cx="6572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66124E03" w14:textId="098978C3" w:rsidR="00C110B5" w:rsidRDefault="00C110B5">
                          <w:r>
                            <w:t xml:space="preserve">Page </w:t>
                          </w:r>
                          <w:r>
                            <w:fldChar w:fldCharType="begin"/>
                          </w:r>
                          <w:r>
                            <w:instrText xml:space="preserve"> PAGE  \* Arabic  \* MERGEFORMAT </w:instrText>
                          </w:r>
                          <w:r>
                            <w:fldChar w:fldCharType="separate"/>
                          </w:r>
                          <w:r w:rsidR="004D29F1">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4337" id="Text Box 4" o:spid="_x0000_s1052" type="#_x0000_t202" style="position:absolute;left:0;text-align:left;margin-left:744.5pt;margin-top:557.25pt;width:5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4dLQIAAFo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" fillcolor="white [3201]" stroked="f" strokeweight=".5pt">
              <v:textbox>
                <w:txbxContent>
                  <w:p w14:paraId="66124E03" w14:textId="098978C3" w:rsidR="00C110B5" w:rsidRDefault="00C110B5">
                    <w:r>
                      <w:t xml:space="preserve">Page </w:t>
                    </w:r>
                    <w:r>
                      <w:fldChar w:fldCharType="begin"/>
                    </w:r>
                    <w:r>
                      <w:instrText xml:space="preserve"> PAGE  \* Arabic  \* MERGEFORMAT </w:instrText>
                    </w:r>
                    <w:r>
                      <w:fldChar w:fldCharType="separate"/>
                    </w:r>
                    <w:r w:rsidR="004D29F1">
                      <w:rPr>
                        <w:noProof/>
                      </w:rPr>
                      <w:t>2</w:t>
                    </w:r>
                    <w: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3E9F" w14:textId="77777777" w:rsidR="007201AA" w:rsidRDefault="007201AA" w:rsidP="002C055E">
      <w:pPr>
        <w:spacing w:after="0" w:line="240" w:lineRule="auto"/>
      </w:pPr>
      <w:r>
        <w:separator/>
      </w:r>
    </w:p>
  </w:footnote>
  <w:footnote w:type="continuationSeparator" w:id="0">
    <w:p w14:paraId="2D62983F" w14:textId="77777777" w:rsidR="007201AA" w:rsidRDefault="007201AA" w:rsidP="002C0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FD0"/>
    <w:multiLevelType w:val="multilevel"/>
    <w:tmpl w:val="A89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43EE1"/>
    <w:multiLevelType w:val="multilevel"/>
    <w:tmpl w:val="D7C6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E764D"/>
    <w:multiLevelType w:val="hybridMultilevel"/>
    <w:tmpl w:val="597442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887F4B"/>
    <w:multiLevelType w:val="hybridMultilevel"/>
    <w:tmpl w:val="73AC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36BAC"/>
    <w:multiLevelType w:val="multilevel"/>
    <w:tmpl w:val="FD0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1823B6"/>
    <w:multiLevelType w:val="multilevel"/>
    <w:tmpl w:val="543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91580"/>
    <w:multiLevelType w:val="hybridMultilevel"/>
    <w:tmpl w:val="E62A98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7C3629"/>
    <w:multiLevelType w:val="multilevel"/>
    <w:tmpl w:val="281E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9A1A61"/>
    <w:multiLevelType w:val="multilevel"/>
    <w:tmpl w:val="57F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70E3E"/>
    <w:multiLevelType w:val="multilevel"/>
    <w:tmpl w:val="408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683557"/>
    <w:multiLevelType w:val="multilevel"/>
    <w:tmpl w:val="338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E14CB8"/>
    <w:multiLevelType w:val="hybridMultilevel"/>
    <w:tmpl w:val="00F07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3556A8"/>
    <w:multiLevelType w:val="multilevel"/>
    <w:tmpl w:val="438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122B9A"/>
    <w:multiLevelType w:val="hybridMultilevel"/>
    <w:tmpl w:val="5A945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D33FC3"/>
    <w:multiLevelType w:val="hybridMultilevel"/>
    <w:tmpl w:val="B6EAB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85904"/>
    <w:multiLevelType w:val="hybridMultilevel"/>
    <w:tmpl w:val="6EC29266"/>
    <w:lvl w:ilvl="0" w:tplc="C65A165C">
      <w:start w:val="1"/>
      <w:numFmt w:val="bullet"/>
      <w:pStyle w:val="Bulletsstandard"/>
      <w:lvlText w:val=""/>
      <w:lvlJc w:val="left"/>
      <w:pPr>
        <w:tabs>
          <w:tab w:val="num" w:pos="927"/>
        </w:tabs>
        <w:ind w:left="927" w:hanging="360"/>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FD22CB"/>
    <w:multiLevelType w:val="hybridMultilevel"/>
    <w:tmpl w:val="8AEAC7F2"/>
    <w:lvl w:ilvl="0" w:tplc="35FA2766">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801800">
    <w:abstractNumId w:val="15"/>
  </w:num>
  <w:num w:numId="2" w16cid:durableId="1756123296">
    <w:abstractNumId w:val="0"/>
  </w:num>
  <w:num w:numId="3" w16cid:durableId="1812625845">
    <w:abstractNumId w:val="8"/>
  </w:num>
  <w:num w:numId="4" w16cid:durableId="859398164">
    <w:abstractNumId w:val="7"/>
  </w:num>
  <w:num w:numId="5" w16cid:durableId="55668959">
    <w:abstractNumId w:val="10"/>
  </w:num>
  <w:num w:numId="6" w16cid:durableId="913052482">
    <w:abstractNumId w:val="12"/>
  </w:num>
  <w:num w:numId="7" w16cid:durableId="1698390847">
    <w:abstractNumId w:val="4"/>
  </w:num>
  <w:num w:numId="8" w16cid:durableId="213933455">
    <w:abstractNumId w:val="9"/>
  </w:num>
  <w:num w:numId="9" w16cid:durableId="2138447189">
    <w:abstractNumId w:val="1"/>
  </w:num>
  <w:num w:numId="10" w16cid:durableId="514732298">
    <w:abstractNumId w:val="5"/>
  </w:num>
  <w:num w:numId="11" w16cid:durableId="1461459267">
    <w:abstractNumId w:val="16"/>
  </w:num>
  <w:num w:numId="12" w16cid:durableId="406614242">
    <w:abstractNumId w:val="6"/>
  </w:num>
  <w:num w:numId="13" w16cid:durableId="1854800842">
    <w:abstractNumId w:val="13"/>
  </w:num>
  <w:num w:numId="14" w16cid:durableId="788401160">
    <w:abstractNumId w:val="14"/>
  </w:num>
  <w:num w:numId="15" w16cid:durableId="1734739431">
    <w:abstractNumId w:val="11"/>
  </w:num>
  <w:num w:numId="16" w16cid:durableId="1884705827">
    <w:abstractNumId w:val="2"/>
  </w:num>
  <w:num w:numId="17" w16cid:durableId="1439912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60"/>
    <w:rsid w:val="00007DB6"/>
    <w:rsid w:val="00016DAA"/>
    <w:rsid w:val="00017B08"/>
    <w:rsid w:val="0002613F"/>
    <w:rsid w:val="00026A4F"/>
    <w:rsid w:val="00040FB2"/>
    <w:rsid w:val="0004762E"/>
    <w:rsid w:val="00050623"/>
    <w:rsid w:val="00053BBD"/>
    <w:rsid w:val="0005672A"/>
    <w:rsid w:val="00057CB0"/>
    <w:rsid w:val="000654B4"/>
    <w:rsid w:val="000764E6"/>
    <w:rsid w:val="000822E0"/>
    <w:rsid w:val="00083BF9"/>
    <w:rsid w:val="00091A99"/>
    <w:rsid w:val="00092285"/>
    <w:rsid w:val="000A42A0"/>
    <w:rsid w:val="000E37D9"/>
    <w:rsid w:val="000E4D98"/>
    <w:rsid w:val="000F517C"/>
    <w:rsid w:val="0011050F"/>
    <w:rsid w:val="001307BA"/>
    <w:rsid w:val="001337C5"/>
    <w:rsid w:val="00143D6C"/>
    <w:rsid w:val="00170A04"/>
    <w:rsid w:val="001730C0"/>
    <w:rsid w:val="00183908"/>
    <w:rsid w:val="0018711C"/>
    <w:rsid w:val="001A582F"/>
    <w:rsid w:val="001A63E5"/>
    <w:rsid w:val="001C27E2"/>
    <w:rsid w:val="001D3E93"/>
    <w:rsid w:val="001D543D"/>
    <w:rsid w:val="001E1DFF"/>
    <w:rsid w:val="001E5D47"/>
    <w:rsid w:val="001F1789"/>
    <w:rsid w:val="001F1A9A"/>
    <w:rsid w:val="00203E4B"/>
    <w:rsid w:val="00210532"/>
    <w:rsid w:val="00213817"/>
    <w:rsid w:val="00256B93"/>
    <w:rsid w:val="00260F6A"/>
    <w:rsid w:val="002656E4"/>
    <w:rsid w:val="00281C98"/>
    <w:rsid w:val="002879D0"/>
    <w:rsid w:val="00290C4F"/>
    <w:rsid w:val="00291F36"/>
    <w:rsid w:val="00293EE2"/>
    <w:rsid w:val="002A2956"/>
    <w:rsid w:val="002A5C44"/>
    <w:rsid w:val="002B6C5F"/>
    <w:rsid w:val="002C055E"/>
    <w:rsid w:val="002C209F"/>
    <w:rsid w:val="002D299F"/>
    <w:rsid w:val="002F076D"/>
    <w:rsid w:val="002F55A5"/>
    <w:rsid w:val="002F73E2"/>
    <w:rsid w:val="00303A53"/>
    <w:rsid w:val="00304E42"/>
    <w:rsid w:val="00311820"/>
    <w:rsid w:val="003253BF"/>
    <w:rsid w:val="00325555"/>
    <w:rsid w:val="00334223"/>
    <w:rsid w:val="00354C1A"/>
    <w:rsid w:val="003601D5"/>
    <w:rsid w:val="00362C84"/>
    <w:rsid w:val="00364ADD"/>
    <w:rsid w:val="00365C50"/>
    <w:rsid w:val="00367CC9"/>
    <w:rsid w:val="00371F7D"/>
    <w:rsid w:val="00372B13"/>
    <w:rsid w:val="003804FA"/>
    <w:rsid w:val="00382354"/>
    <w:rsid w:val="003C70BB"/>
    <w:rsid w:val="003E1BE9"/>
    <w:rsid w:val="003E1F03"/>
    <w:rsid w:val="003E462A"/>
    <w:rsid w:val="003E78B0"/>
    <w:rsid w:val="003E7F66"/>
    <w:rsid w:val="004002B5"/>
    <w:rsid w:val="00407F7F"/>
    <w:rsid w:val="00411C4F"/>
    <w:rsid w:val="00416098"/>
    <w:rsid w:val="00425B9A"/>
    <w:rsid w:val="00441386"/>
    <w:rsid w:val="004423B1"/>
    <w:rsid w:val="004617CE"/>
    <w:rsid w:val="00464CDF"/>
    <w:rsid w:val="004678BF"/>
    <w:rsid w:val="00474EA1"/>
    <w:rsid w:val="004910D0"/>
    <w:rsid w:val="00496F5D"/>
    <w:rsid w:val="004A18F9"/>
    <w:rsid w:val="004A3362"/>
    <w:rsid w:val="004A6D8A"/>
    <w:rsid w:val="004A74AF"/>
    <w:rsid w:val="004B27B9"/>
    <w:rsid w:val="004B6BE8"/>
    <w:rsid w:val="004C1DB9"/>
    <w:rsid w:val="004D29F1"/>
    <w:rsid w:val="004D2F46"/>
    <w:rsid w:val="004E38AA"/>
    <w:rsid w:val="004F212A"/>
    <w:rsid w:val="004F667F"/>
    <w:rsid w:val="004F708E"/>
    <w:rsid w:val="00510166"/>
    <w:rsid w:val="00514292"/>
    <w:rsid w:val="00520A05"/>
    <w:rsid w:val="005223AD"/>
    <w:rsid w:val="0052398B"/>
    <w:rsid w:val="00524E27"/>
    <w:rsid w:val="00526D1F"/>
    <w:rsid w:val="00530A20"/>
    <w:rsid w:val="0053214C"/>
    <w:rsid w:val="0053449B"/>
    <w:rsid w:val="00561DEA"/>
    <w:rsid w:val="005C21A7"/>
    <w:rsid w:val="005D1130"/>
    <w:rsid w:val="005D5043"/>
    <w:rsid w:val="005E29FB"/>
    <w:rsid w:val="005E67A6"/>
    <w:rsid w:val="005E6BF4"/>
    <w:rsid w:val="00602B3F"/>
    <w:rsid w:val="00602DCC"/>
    <w:rsid w:val="00607EFC"/>
    <w:rsid w:val="0062326C"/>
    <w:rsid w:val="006254C3"/>
    <w:rsid w:val="0066077F"/>
    <w:rsid w:val="00661949"/>
    <w:rsid w:val="006838F8"/>
    <w:rsid w:val="0068521B"/>
    <w:rsid w:val="006853C9"/>
    <w:rsid w:val="006863F1"/>
    <w:rsid w:val="006900D3"/>
    <w:rsid w:val="00696560"/>
    <w:rsid w:val="006A7029"/>
    <w:rsid w:val="006B183C"/>
    <w:rsid w:val="006B6DE6"/>
    <w:rsid w:val="006D6CAA"/>
    <w:rsid w:val="006E3A8E"/>
    <w:rsid w:val="006E507E"/>
    <w:rsid w:val="006E73DF"/>
    <w:rsid w:val="007018D6"/>
    <w:rsid w:val="00701F21"/>
    <w:rsid w:val="00702B3C"/>
    <w:rsid w:val="007123D1"/>
    <w:rsid w:val="00716B68"/>
    <w:rsid w:val="007201AA"/>
    <w:rsid w:val="007231C8"/>
    <w:rsid w:val="00726570"/>
    <w:rsid w:val="007337B3"/>
    <w:rsid w:val="00735EA5"/>
    <w:rsid w:val="00737385"/>
    <w:rsid w:val="00740485"/>
    <w:rsid w:val="0075075C"/>
    <w:rsid w:val="00751F6A"/>
    <w:rsid w:val="00753FFD"/>
    <w:rsid w:val="00754479"/>
    <w:rsid w:val="007643BE"/>
    <w:rsid w:val="00766EF6"/>
    <w:rsid w:val="0076730D"/>
    <w:rsid w:val="00772BCD"/>
    <w:rsid w:val="00772D29"/>
    <w:rsid w:val="00777D34"/>
    <w:rsid w:val="00782FFF"/>
    <w:rsid w:val="0078384F"/>
    <w:rsid w:val="007970D7"/>
    <w:rsid w:val="007D6B47"/>
    <w:rsid w:val="007F7DBB"/>
    <w:rsid w:val="008115D4"/>
    <w:rsid w:val="00821304"/>
    <w:rsid w:val="00821852"/>
    <w:rsid w:val="0082712F"/>
    <w:rsid w:val="0084036A"/>
    <w:rsid w:val="00844CA4"/>
    <w:rsid w:val="0085485D"/>
    <w:rsid w:val="00861A28"/>
    <w:rsid w:val="00864FB6"/>
    <w:rsid w:val="008732EF"/>
    <w:rsid w:val="00891C39"/>
    <w:rsid w:val="008A3EBE"/>
    <w:rsid w:val="008B381A"/>
    <w:rsid w:val="008C715B"/>
    <w:rsid w:val="008D1875"/>
    <w:rsid w:val="008E7EC6"/>
    <w:rsid w:val="008F2F5E"/>
    <w:rsid w:val="00903BBA"/>
    <w:rsid w:val="00920BDA"/>
    <w:rsid w:val="0092597F"/>
    <w:rsid w:val="00930788"/>
    <w:rsid w:val="00940755"/>
    <w:rsid w:val="00944231"/>
    <w:rsid w:val="0095294A"/>
    <w:rsid w:val="00952D54"/>
    <w:rsid w:val="009668BF"/>
    <w:rsid w:val="00967017"/>
    <w:rsid w:val="0097686C"/>
    <w:rsid w:val="00992EA7"/>
    <w:rsid w:val="00994F2F"/>
    <w:rsid w:val="009B24DA"/>
    <w:rsid w:val="009B2935"/>
    <w:rsid w:val="009B4060"/>
    <w:rsid w:val="009C1477"/>
    <w:rsid w:val="009C520B"/>
    <w:rsid w:val="009D678D"/>
    <w:rsid w:val="009E673C"/>
    <w:rsid w:val="009F5CCB"/>
    <w:rsid w:val="00A0571F"/>
    <w:rsid w:val="00A079F9"/>
    <w:rsid w:val="00A16AFE"/>
    <w:rsid w:val="00A43A07"/>
    <w:rsid w:val="00A43D38"/>
    <w:rsid w:val="00A67E5A"/>
    <w:rsid w:val="00A80EAF"/>
    <w:rsid w:val="00A843A6"/>
    <w:rsid w:val="00AB50F4"/>
    <w:rsid w:val="00AC25CD"/>
    <w:rsid w:val="00AC6C86"/>
    <w:rsid w:val="00AD16AF"/>
    <w:rsid w:val="00AE4A07"/>
    <w:rsid w:val="00AE4FA3"/>
    <w:rsid w:val="00AF2D55"/>
    <w:rsid w:val="00B04A6A"/>
    <w:rsid w:val="00B14D84"/>
    <w:rsid w:val="00B23B44"/>
    <w:rsid w:val="00B26FB9"/>
    <w:rsid w:val="00B30C40"/>
    <w:rsid w:val="00B342E2"/>
    <w:rsid w:val="00B515E1"/>
    <w:rsid w:val="00B51D3C"/>
    <w:rsid w:val="00B53B87"/>
    <w:rsid w:val="00B60D8E"/>
    <w:rsid w:val="00B62FBA"/>
    <w:rsid w:val="00B64810"/>
    <w:rsid w:val="00BA7B44"/>
    <w:rsid w:val="00BB1E1B"/>
    <w:rsid w:val="00BB4210"/>
    <w:rsid w:val="00BB4DB5"/>
    <w:rsid w:val="00BC6EBE"/>
    <w:rsid w:val="00BD0EBE"/>
    <w:rsid w:val="00BD6DED"/>
    <w:rsid w:val="00BF3B37"/>
    <w:rsid w:val="00C06476"/>
    <w:rsid w:val="00C110B5"/>
    <w:rsid w:val="00C21429"/>
    <w:rsid w:val="00C24446"/>
    <w:rsid w:val="00C271B3"/>
    <w:rsid w:val="00C3260F"/>
    <w:rsid w:val="00C448EE"/>
    <w:rsid w:val="00C44EDC"/>
    <w:rsid w:val="00C57F99"/>
    <w:rsid w:val="00C7144D"/>
    <w:rsid w:val="00C72C7C"/>
    <w:rsid w:val="00C76903"/>
    <w:rsid w:val="00C86D45"/>
    <w:rsid w:val="00C920C4"/>
    <w:rsid w:val="00CB0377"/>
    <w:rsid w:val="00CB0391"/>
    <w:rsid w:val="00CB1E3C"/>
    <w:rsid w:val="00CC1EB2"/>
    <w:rsid w:val="00CD166E"/>
    <w:rsid w:val="00CD1A90"/>
    <w:rsid w:val="00D14A2F"/>
    <w:rsid w:val="00D210F9"/>
    <w:rsid w:val="00D238B3"/>
    <w:rsid w:val="00D3647B"/>
    <w:rsid w:val="00D41B7F"/>
    <w:rsid w:val="00D51CD1"/>
    <w:rsid w:val="00D73CBD"/>
    <w:rsid w:val="00D81C62"/>
    <w:rsid w:val="00D82E20"/>
    <w:rsid w:val="00D84F78"/>
    <w:rsid w:val="00D8598F"/>
    <w:rsid w:val="00D915AB"/>
    <w:rsid w:val="00DB08D9"/>
    <w:rsid w:val="00DC1053"/>
    <w:rsid w:val="00DC295D"/>
    <w:rsid w:val="00DC35AA"/>
    <w:rsid w:val="00DD66A3"/>
    <w:rsid w:val="00E0784F"/>
    <w:rsid w:val="00E16D64"/>
    <w:rsid w:val="00E3439F"/>
    <w:rsid w:val="00E366DA"/>
    <w:rsid w:val="00E47339"/>
    <w:rsid w:val="00E5629C"/>
    <w:rsid w:val="00E61DA2"/>
    <w:rsid w:val="00E66DF8"/>
    <w:rsid w:val="00E770D7"/>
    <w:rsid w:val="00E87D27"/>
    <w:rsid w:val="00E952EB"/>
    <w:rsid w:val="00EA62C3"/>
    <w:rsid w:val="00EB026D"/>
    <w:rsid w:val="00EB4B79"/>
    <w:rsid w:val="00EB502E"/>
    <w:rsid w:val="00EB7EEC"/>
    <w:rsid w:val="00EC002B"/>
    <w:rsid w:val="00EE4ED8"/>
    <w:rsid w:val="00EE6644"/>
    <w:rsid w:val="00EF3B40"/>
    <w:rsid w:val="00F02D20"/>
    <w:rsid w:val="00F337F8"/>
    <w:rsid w:val="00F45889"/>
    <w:rsid w:val="00F50469"/>
    <w:rsid w:val="00F57DF5"/>
    <w:rsid w:val="00F61F2E"/>
    <w:rsid w:val="00F62D2F"/>
    <w:rsid w:val="00F6575C"/>
    <w:rsid w:val="00F8365B"/>
    <w:rsid w:val="00FC218F"/>
    <w:rsid w:val="00FC7E0C"/>
    <w:rsid w:val="00FD41DA"/>
    <w:rsid w:val="00FE32B6"/>
    <w:rsid w:val="00F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BCB0"/>
  <w15:chartTrackingRefBased/>
  <w15:docId w15:val="{6F0F1DFC-01B7-4AD4-8ABE-04C971D7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6C5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EAF"/>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A8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8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D45"/>
    <w:pPr>
      <w:spacing w:after="0" w:line="240" w:lineRule="auto"/>
      <w:ind w:left="720"/>
      <w:contextualSpacing/>
    </w:pPr>
    <w:rPr>
      <w:rFonts w:ascii="Times New Roman" w:hAnsi="Times New Roman" w:cs="Times New Roman"/>
      <w:sz w:val="24"/>
      <w:szCs w:val="24"/>
      <w:lang w:eastAsia="en-GB"/>
    </w:rPr>
  </w:style>
  <w:style w:type="paragraph" w:customStyle="1" w:styleId="Bulletsstandard">
    <w:name w:val="Bullets (standard)"/>
    <w:basedOn w:val="Normal"/>
    <w:rsid w:val="00C86D45"/>
    <w:pPr>
      <w:numPr>
        <w:numId w:val="1"/>
      </w:numPr>
      <w:spacing w:after="0" w:line="240" w:lineRule="auto"/>
      <w:ind w:left="924" w:hanging="357"/>
    </w:pPr>
    <w:rPr>
      <w:rFonts w:ascii="Tahoma" w:eastAsia="Times New Roman" w:hAnsi="Tahoma" w:cs="Times New Roman"/>
      <w:color w:val="000000"/>
      <w:sz w:val="24"/>
      <w:szCs w:val="24"/>
    </w:rPr>
  </w:style>
  <w:style w:type="paragraph" w:customStyle="1" w:styleId="Tabletextbullet">
    <w:name w:val="Table text bullet"/>
    <w:basedOn w:val="Bulletsstandard"/>
    <w:rsid w:val="00C86D45"/>
    <w:pPr>
      <w:tabs>
        <w:tab w:val="left" w:pos="567"/>
      </w:tabs>
      <w:spacing w:before="60" w:after="60"/>
      <w:ind w:left="927" w:hanging="360"/>
      <w:contextualSpacing/>
    </w:pPr>
    <w:rPr>
      <w:sz w:val="22"/>
    </w:rPr>
  </w:style>
  <w:style w:type="paragraph" w:styleId="NoSpacing">
    <w:name w:val="No Spacing"/>
    <w:link w:val="NoSpacingChar"/>
    <w:uiPriority w:val="1"/>
    <w:qFormat/>
    <w:rsid w:val="00C86D45"/>
    <w:pPr>
      <w:spacing w:after="0" w:line="240" w:lineRule="auto"/>
    </w:pPr>
  </w:style>
  <w:style w:type="character" w:customStyle="1" w:styleId="NoSpacingChar">
    <w:name w:val="No Spacing Char"/>
    <w:link w:val="NoSpacing"/>
    <w:uiPriority w:val="1"/>
    <w:rsid w:val="00C86D45"/>
  </w:style>
  <w:style w:type="character" w:customStyle="1" w:styleId="Heading2Char">
    <w:name w:val="Heading 2 Char"/>
    <w:basedOn w:val="DefaultParagraphFont"/>
    <w:link w:val="Heading2"/>
    <w:uiPriority w:val="9"/>
    <w:rsid w:val="002B6C5F"/>
    <w:rPr>
      <w:rFonts w:asciiTheme="majorHAnsi" w:eastAsiaTheme="majorEastAsia" w:hAnsiTheme="majorHAnsi" w:cstheme="majorBidi"/>
      <w:b/>
      <w:bCs/>
      <w:color w:val="4472C4" w:themeColor="accent1"/>
      <w:sz w:val="26"/>
      <w:szCs w:val="26"/>
      <w:lang w:eastAsia="en-GB"/>
    </w:rPr>
  </w:style>
  <w:style w:type="table" w:customStyle="1" w:styleId="TableGrid1">
    <w:name w:val="Table Grid1"/>
    <w:basedOn w:val="TableNormal"/>
    <w:uiPriority w:val="59"/>
    <w:rsid w:val="002B6C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55E"/>
  </w:style>
  <w:style w:type="paragraph" w:styleId="Footer">
    <w:name w:val="footer"/>
    <w:basedOn w:val="Normal"/>
    <w:link w:val="FooterChar"/>
    <w:uiPriority w:val="99"/>
    <w:unhideWhenUsed/>
    <w:rsid w:val="002C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55E"/>
  </w:style>
  <w:style w:type="character" w:styleId="Hyperlink">
    <w:name w:val="Hyperlink"/>
    <w:basedOn w:val="DefaultParagraphFont"/>
    <w:uiPriority w:val="99"/>
    <w:unhideWhenUsed/>
    <w:rsid w:val="00BF3B37"/>
    <w:rPr>
      <w:color w:val="0563C1" w:themeColor="hyperlink"/>
      <w:u w:val="single"/>
    </w:rPr>
  </w:style>
  <w:style w:type="paragraph" w:customStyle="1" w:styleId="paragraph">
    <w:name w:val="paragraph"/>
    <w:basedOn w:val="Normal"/>
    <w:rsid w:val="00735E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EA5"/>
  </w:style>
  <w:style w:type="character" w:customStyle="1" w:styleId="eop">
    <w:name w:val="eop"/>
    <w:basedOn w:val="DefaultParagraphFont"/>
    <w:rsid w:val="00735EA5"/>
  </w:style>
  <w:style w:type="paragraph" w:styleId="BalloonText">
    <w:name w:val="Balloon Text"/>
    <w:basedOn w:val="Normal"/>
    <w:link w:val="BalloonTextChar"/>
    <w:uiPriority w:val="99"/>
    <w:semiHidden/>
    <w:unhideWhenUsed/>
    <w:rsid w:val="00E77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3688">
      <w:bodyDiv w:val="1"/>
      <w:marLeft w:val="0"/>
      <w:marRight w:val="0"/>
      <w:marTop w:val="0"/>
      <w:marBottom w:val="0"/>
      <w:divBdr>
        <w:top w:val="none" w:sz="0" w:space="0" w:color="auto"/>
        <w:left w:val="none" w:sz="0" w:space="0" w:color="auto"/>
        <w:bottom w:val="none" w:sz="0" w:space="0" w:color="auto"/>
        <w:right w:val="none" w:sz="0" w:space="0" w:color="auto"/>
      </w:divBdr>
      <w:divsChild>
        <w:div w:id="978919654">
          <w:marLeft w:val="0"/>
          <w:marRight w:val="0"/>
          <w:marTop w:val="0"/>
          <w:marBottom w:val="0"/>
          <w:divBdr>
            <w:top w:val="none" w:sz="0" w:space="0" w:color="auto"/>
            <w:left w:val="none" w:sz="0" w:space="0" w:color="auto"/>
            <w:bottom w:val="none" w:sz="0" w:space="0" w:color="auto"/>
            <w:right w:val="none" w:sz="0" w:space="0" w:color="auto"/>
          </w:divBdr>
        </w:div>
        <w:div w:id="500900534">
          <w:marLeft w:val="0"/>
          <w:marRight w:val="0"/>
          <w:marTop w:val="0"/>
          <w:marBottom w:val="0"/>
          <w:divBdr>
            <w:top w:val="none" w:sz="0" w:space="0" w:color="auto"/>
            <w:left w:val="none" w:sz="0" w:space="0" w:color="auto"/>
            <w:bottom w:val="none" w:sz="0" w:space="0" w:color="auto"/>
            <w:right w:val="none" w:sz="0" w:space="0" w:color="auto"/>
          </w:divBdr>
        </w:div>
        <w:div w:id="1334382096">
          <w:marLeft w:val="0"/>
          <w:marRight w:val="0"/>
          <w:marTop w:val="0"/>
          <w:marBottom w:val="0"/>
          <w:divBdr>
            <w:top w:val="none" w:sz="0" w:space="0" w:color="auto"/>
            <w:left w:val="none" w:sz="0" w:space="0" w:color="auto"/>
            <w:bottom w:val="none" w:sz="0" w:space="0" w:color="auto"/>
            <w:right w:val="none" w:sz="0" w:space="0" w:color="auto"/>
          </w:divBdr>
          <w:divsChild>
            <w:div w:id="1072701017">
              <w:marLeft w:val="0"/>
              <w:marRight w:val="0"/>
              <w:marTop w:val="30"/>
              <w:marBottom w:val="30"/>
              <w:divBdr>
                <w:top w:val="none" w:sz="0" w:space="0" w:color="auto"/>
                <w:left w:val="none" w:sz="0" w:space="0" w:color="auto"/>
                <w:bottom w:val="none" w:sz="0" w:space="0" w:color="auto"/>
                <w:right w:val="none" w:sz="0" w:space="0" w:color="auto"/>
              </w:divBdr>
              <w:divsChild>
                <w:div w:id="2060470953">
                  <w:marLeft w:val="0"/>
                  <w:marRight w:val="0"/>
                  <w:marTop w:val="0"/>
                  <w:marBottom w:val="0"/>
                  <w:divBdr>
                    <w:top w:val="none" w:sz="0" w:space="0" w:color="auto"/>
                    <w:left w:val="none" w:sz="0" w:space="0" w:color="auto"/>
                    <w:bottom w:val="none" w:sz="0" w:space="0" w:color="auto"/>
                    <w:right w:val="none" w:sz="0" w:space="0" w:color="auto"/>
                  </w:divBdr>
                  <w:divsChild>
                    <w:div w:id="957763683">
                      <w:marLeft w:val="0"/>
                      <w:marRight w:val="0"/>
                      <w:marTop w:val="0"/>
                      <w:marBottom w:val="0"/>
                      <w:divBdr>
                        <w:top w:val="none" w:sz="0" w:space="0" w:color="auto"/>
                        <w:left w:val="none" w:sz="0" w:space="0" w:color="auto"/>
                        <w:bottom w:val="none" w:sz="0" w:space="0" w:color="auto"/>
                        <w:right w:val="none" w:sz="0" w:space="0" w:color="auto"/>
                      </w:divBdr>
                    </w:div>
                  </w:divsChild>
                </w:div>
                <w:div w:id="375012881">
                  <w:marLeft w:val="0"/>
                  <w:marRight w:val="0"/>
                  <w:marTop w:val="0"/>
                  <w:marBottom w:val="0"/>
                  <w:divBdr>
                    <w:top w:val="none" w:sz="0" w:space="0" w:color="auto"/>
                    <w:left w:val="none" w:sz="0" w:space="0" w:color="auto"/>
                    <w:bottom w:val="none" w:sz="0" w:space="0" w:color="auto"/>
                    <w:right w:val="none" w:sz="0" w:space="0" w:color="auto"/>
                  </w:divBdr>
                  <w:divsChild>
                    <w:div w:id="1102996431">
                      <w:marLeft w:val="0"/>
                      <w:marRight w:val="0"/>
                      <w:marTop w:val="0"/>
                      <w:marBottom w:val="0"/>
                      <w:divBdr>
                        <w:top w:val="none" w:sz="0" w:space="0" w:color="auto"/>
                        <w:left w:val="none" w:sz="0" w:space="0" w:color="auto"/>
                        <w:bottom w:val="none" w:sz="0" w:space="0" w:color="auto"/>
                        <w:right w:val="none" w:sz="0" w:space="0" w:color="auto"/>
                      </w:divBdr>
                    </w:div>
                  </w:divsChild>
                </w:div>
                <w:div w:id="264926912">
                  <w:marLeft w:val="0"/>
                  <w:marRight w:val="0"/>
                  <w:marTop w:val="0"/>
                  <w:marBottom w:val="0"/>
                  <w:divBdr>
                    <w:top w:val="none" w:sz="0" w:space="0" w:color="auto"/>
                    <w:left w:val="none" w:sz="0" w:space="0" w:color="auto"/>
                    <w:bottom w:val="none" w:sz="0" w:space="0" w:color="auto"/>
                    <w:right w:val="none" w:sz="0" w:space="0" w:color="auto"/>
                  </w:divBdr>
                  <w:divsChild>
                    <w:div w:id="454837663">
                      <w:marLeft w:val="0"/>
                      <w:marRight w:val="0"/>
                      <w:marTop w:val="0"/>
                      <w:marBottom w:val="0"/>
                      <w:divBdr>
                        <w:top w:val="none" w:sz="0" w:space="0" w:color="auto"/>
                        <w:left w:val="none" w:sz="0" w:space="0" w:color="auto"/>
                        <w:bottom w:val="none" w:sz="0" w:space="0" w:color="auto"/>
                        <w:right w:val="none" w:sz="0" w:space="0" w:color="auto"/>
                      </w:divBdr>
                    </w:div>
                  </w:divsChild>
                </w:div>
                <w:div w:id="181285910">
                  <w:marLeft w:val="0"/>
                  <w:marRight w:val="0"/>
                  <w:marTop w:val="0"/>
                  <w:marBottom w:val="0"/>
                  <w:divBdr>
                    <w:top w:val="none" w:sz="0" w:space="0" w:color="auto"/>
                    <w:left w:val="none" w:sz="0" w:space="0" w:color="auto"/>
                    <w:bottom w:val="none" w:sz="0" w:space="0" w:color="auto"/>
                    <w:right w:val="none" w:sz="0" w:space="0" w:color="auto"/>
                  </w:divBdr>
                  <w:divsChild>
                    <w:div w:id="1023435897">
                      <w:marLeft w:val="0"/>
                      <w:marRight w:val="0"/>
                      <w:marTop w:val="0"/>
                      <w:marBottom w:val="0"/>
                      <w:divBdr>
                        <w:top w:val="none" w:sz="0" w:space="0" w:color="auto"/>
                        <w:left w:val="none" w:sz="0" w:space="0" w:color="auto"/>
                        <w:bottom w:val="none" w:sz="0" w:space="0" w:color="auto"/>
                        <w:right w:val="none" w:sz="0" w:space="0" w:color="auto"/>
                      </w:divBdr>
                    </w:div>
                  </w:divsChild>
                </w:div>
                <w:div w:id="1310787933">
                  <w:marLeft w:val="0"/>
                  <w:marRight w:val="0"/>
                  <w:marTop w:val="0"/>
                  <w:marBottom w:val="0"/>
                  <w:divBdr>
                    <w:top w:val="none" w:sz="0" w:space="0" w:color="auto"/>
                    <w:left w:val="none" w:sz="0" w:space="0" w:color="auto"/>
                    <w:bottom w:val="none" w:sz="0" w:space="0" w:color="auto"/>
                    <w:right w:val="none" w:sz="0" w:space="0" w:color="auto"/>
                  </w:divBdr>
                  <w:divsChild>
                    <w:div w:id="956332936">
                      <w:marLeft w:val="0"/>
                      <w:marRight w:val="0"/>
                      <w:marTop w:val="0"/>
                      <w:marBottom w:val="0"/>
                      <w:divBdr>
                        <w:top w:val="none" w:sz="0" w:space="0" w:color="auto"/>
                        <w:left w:val="none" w:sz="0" w:space="0" w:color="auto"/>
                        <w:bottom w:val="none" w:sz="0" w:space="0" w:color="auto"/>
                        <w:right w:val="none" w:sz="0" w:space="0" w:color="auto"/>
                      </w:divBdr>
                    </w:div>
                  </w:divsChild>
                </w:div>
                <w:div w:id="1722901887">
                  <w:marLeft w:val="0"/>
                  <w:marRight w:val="0"/>
                  <w:marTop w:val="0"/>
                  <w:marBottom w:val="0"/>
                  <w:divBdr>
                    <w:top w:val="none" w:sz="0" w:space="0" w:color="auto"/>
                    <w:left w:val="none" w:sz="0" w:space="0" w:color="auto"/>
                    <w:bottom w:val="none" w:sz="0" w:space="0" w:color="auto"/>
                    <w:right w:val="none" w:sz="0" w:space="0" w:color="auto"/>
                  </w:divBdr>
                  <w:divsChild>
                    <w:div w:id="1068962983">
                      <w:marLeft w:val="0"/>
                      <w:marRight w:val="0"/>
                      <w:marTop w:val="0"/>
                      <w:marBottom w:val="0"/>
                      <w:divBdr>
                        <w:top w:val="none" w:sz="0" w:space="0" w:color="auto"/>
                        <w:left w:val="none" w:sz="0" w:space="0" w:color="auto"/>
                        <w:bottom w:val="none" w:sz="0" w:space="0" w:color="auto"/>
                        <w:right w:val="none" w:sz="0" w:space="0" w:color="auto"/>
                      </w:divBdr>
                    </w:div>
                  </w:divsChild>
                </w:div>
                <w:div w:id="1985234442">
                  <w:marLeft w:val="0"/>
                  <w:marRight w:val="0"/>
                  <w:marTop w:val="0"/>
                  <w:marBottom w:val="0"/>
                  <w:divBdr>
                    <w:top w:val="none" w:sz="0" w:space="0" w:color="auto"/>
                    <w:left w:val="none" w:sz="0" w:space="0" w:color="auto"/>
                    <w:bottom w:val="none" w:sz="0" w:space="0" w:color="auto"/>
                    <w:right w:val="none" w:sz="0" w:space="0" w:color="auto"/>
                  </w:divBdr>
                  <w:divsChild>
                    <w:div w:id="1591963675">
                      <w:marLeft w:val="0"/>
                      <w:marRight w:val="0"/>
                      <w:marTop w:val="0"/>
                      <w:marBottom w:val="0"/>
                      <w:divBdr>
                        <w:top w:val="none" w:sz="0" w:space="0" w:color="auto"/>
                        <w:left w:val="none" w:sz="0" w:space="0" w:color="auto"/>
                        <w:bottom w:val="none" w:sz="0" w:space="0" w:color="auto"/>
                        <w:right w:val="none" w:sz="0" w:space="0" w:color="auto"/>
                      </w:divBdr>
                    </w:div>
                  </w:divsChild>
                </w:div>
                <w:div w:id="1268081878">
                  <w:marLeft w:val="0"/>
                  <w:marRight w:val="0"/>
                  <w:marTop w:val="0"/>
                  <w:marBottom w:val="0"/>
                  <w:divBdr>
                    <w:top w:val="none" w:sz="0" w:space="0" w:color="auto"/>
                    <w:left w:val="none" w:sz="0" w:space="0" w:color="auto"/>
                    <w:bottom w:val="none" w:sz="0" w:space="0" w:color="auto"/>
                    <w:right w:val="none" w:sz="0" w:space="0" w:color="auto"/>
                  </w:divBdr>
                  <w:divsChild>
                    <w:div w:id="93476512">
                      <w:marLeft w:val="0"/>
                      <w:marRight w:val="0"/>
                      <w:marTop w:val="0"/>
                      <w:marBottom w:val="0"/>
                      <w:divBdr>
                        <w:top w:val="none" w:sz="0" w:space="0" w:color="auto"/>
                        <w:left w:val="none" w:sz="0" w:space="0" w:color="auto"/>
                        <w:bottom w:val="none" w:sz="0" w:space="0" w:color="auto"/>
                        <w:right w:val="none" w:sz="0" w:space="0" w:color="auto"/>
                      </w:divBdr>
                    </w:div>
                  </w:divsChild>
                </w:div>
                <w:div w:id="2078673316">
                  <w:marLeft w:val="0"/>
                  <w:marRight w:val="0"/>
                  <w:marTop w:val="0"/>
                  <w:marBottom w:val="0"/>
                  <w:divBdr>
                    <w:top w:val="none" w:sz="0" w:space="0" w:color="auto"/>
                    <w:left w:val="none" w:sz="0" w:space="0" w:color="auto"/>
                    <w:bottom w:val="none" w:sz="0" w:space="0" w:color="auto"/>
                    <w:right w:val="none" w:sz="0" w:space="0" w:color="auto"/>
                  </w:divBdr>
                  <w:divsChild>
                    <w:div w:id="166943633">
                      <w:marLeft w:val="0"/>
                      <w:marRight w:val="0"/>
                      <w:marTop w:val="0"/>
                      <w:marBottom w:val="0"/>
                      <w:divBdr>
                        <w:top w:val="none" w:sz="0" w:space="0" w:color="auto"/>
                        <w:left w:val="none" w:sz="0" w:space="0" w:color="auto"/>
                        <w:bottom w:val="none" w:sz="0" w:space="0" w:color="auto"/>
                        <w:right w:val="none" w:sz="0" w:space="0" w:color="auto"/>
                      </w:divBdr>
                    </w:div>
                  </w:divsChild>
                </w:div>
                <w:div w:id="1162967928">
                  <w:marLeft w:val="0"/>
                  <w:marRight w:val="0"/>
                  <w:marTop w:val="0"/>
                  <w:marBottom w:val="0"/>
                  <w:divBdr>
                    <w:top w:val="none" w:sz="0" w:space="0" w:color="auto"/>
                    <w:left w:val="none" w:sz="0" w:space="0" w:color="auto"/>
                    <w:bottom w:val="none" w:sz="0" w:space="0" w:color="auto"/>
                    <w:right w:val="none" w:sz="0" w:space="0" w:color="auto"/>
                  </w:divBdr>
                  <w:divsChild>
                    <w:div w:id="1951278141">
                      <w:marLeft w:val="0"/>
                      <w:marRight w:val="0"/>
                      <w:marTop w:val="0"/>
                      <w:marBottom w:val="0"/>
                      <w:divBdr>
                        <w:top w:val="none" w:sz="0" w:space="0" w:color="auto"/>
                        <w:left w:val="none" w:sz="0" w:space="0" w:color="auto"/>
                        <w:bottom w:val="none" w:sz="0" w:space="0" w:color="auto"/>
                        <w:right w:val="none" w:sz="0" w:space="0" w:color="auto"/>
                      </w:divBdr>
                    </w:div>
                  </w:divsChild>
                </w:div>
                <w:div w:id="1121268492">
                  <w:marLeft w:val="0"/>
                  <w:marRight w:val="0"/>
                  <w:marTop w:val="0"/>
                  <w:marBottom w:val="0"/>
                  <w:divBdr>
                    <w:top w:val="none" w:sz="0" w:space="0" w:color="auto"/>
                    <w:left w:val="none" w:sz="0" w:space="0" w:color="auto"/>
                    <w:bottom w:val="none" w:sz="0" w:space="0" w:color="auto"/>
                    <w:right w:val="none" w:sz="0" w:space="0" w:color="auto"/>
                  </w:divBdr>
                  <w:divsChild>
                    <w:div w:id="1489512252">
                      <w:marLeft w:val="0"/>
                      <w:marRight w:val="0"/>
                      <w:marTop w:val="0"/>
                      <w:marBottom w:val="0"/>
                      <w:divBdr>
                        <w:top w:val="none" w:sz="0" w:space="0" w:color="auto"/>
                        <w:left w:val="none" w:sz="0" w:space="0" w:color="auto"/>
                        <w:bottom w:val="none" w:sz="0" w:space="0" w:color="auto"/>
                        <w:right w:val="none" w:sz="0" w:space="0" w:color="auto"/>
                      </w:divBdr>
                    </w:div>
                  </w:divsChild>
                </w:div>
                <w:div w:id="1807774466">
                  <w:marLeft w:val="0"/>
                  <w:marRight w:val="0"/>
                  <w:marTop w:val="0"/>
                  <w:marBottom w:val="0"/>
                  <w:divBdr>
                    <w:top w:val="none" w:sz="0" w:space="0" w:color="auto"/>
                    <w:left w:val="none" w:sz="0" w:space="0" w:color="auto"/>
                    <w:bottom w:val="none" w:sz="0" w:space="0" w:color="auto"/>
                    <w:right w:val="none" w:sz="0" w:space="0" w:color="auto"/>
                  </w:divBdr>
                  <w:divsChild>
                    <w:div w:id="1510833263">
                      <w:marLeft w:val="0"/>
                      <w:marRight w:val="0"/>
                      <w:marTop w:val="0"/>
                      <w:marBottom w:val="0"/>
                      <w:divBdr>
                        <w:top w:val="none" w:sz="0" w:space="0" w:color="auto"/>
                        <w:left w:val="none" w:sz="0" w:space="0" w:color="auto"/>
                        <w:bottom w:val="none" w:sz="0" w:space="0" w:color="auto"/>
                        <w:right w:val="none" w:sz="0" w:space="0" w:color="auto"/>
                      </w:divBdr>
                    </w:div>
                  </w:divsChild>
                </w:div>
                <w:div w:id="1735466696">
                  <w:marLeft w:val="0"/>
                  <w:marRight w:val="0"/>
                  <w:marTop w:val="0"/>
                  <w:marBottom w:val="0"/>
                  <w:divBdr>
                    <w:top w:val="none" w:sz="0" w:space="0" w:color="auto"/>
                    <w:left w:val="none" w:sz="0" w:space="0" w:color="auto"/>
                    <w:bottom w:val="none" w:sz="0" w:space="0" w:color="auto"/>
                    <w:right w:val="none" w:sz="0" w:space="0" w:color="auto"/>
                  </w:divBdr>
                  <w:divsChild>
                    <w:div w:id="1058433277">
                      <w:marLeft w:val="0"/>
                      <w:marRight w:val="0"/>
                      <w:marTop w:val="0"/>
                      <w:marBottom w:val="0"/>
                      <w:divBdr>
                        <w:top w:val="none" w:sz="0" w:space="0" w:color="auto"/>
                        <w:left w:val="none" w:sz="0" w:space="0" w:color="auto"/>
                        <w:bottom w:val="none" w:sz="0" w:space="0" w:color="auto"/>
                        <w:right w:val="none" w:sz="0" w:space="0" w:color="auto"/>
                      </w:divBdr>
                    </w:div>
                  </w:divsChild>
                </w:div>
                <w:div w:id="445465597">
                  <w:marLeft w:val="0"/>
                  <w:marRight w:val="0"/>
                  <w:marTop w:val="0"/>
                  <w:marBottom w:val="0"/>
                  <w:divBdr>
                    <w:top w:val="none" w:sz="0" w:space="0" w:color="auto"/>
                    <w:left w:val="none" w:sz="0" w:space="0" w:color="auto"/>
                    <w:bottom w:val="none" w:sz="0" w:space="0" w:color="auto"/>
                    <w:right w:val="none" w:sz="0" w:space="0" w:color="auto"/>
                  </w:divBdr>
                  <w:divsChild>
                    <w:div w:id="1939171029">
                      <w:marLeft w:val="0"/>
                      <w:marRight w:val="0"/>
                      <w:marTop w:val="0"/>
                      <w:marBottom w:val="0"/>
                      <w:divBdr>
                        <w:top w:val="none" w:sz="0" w:space="0" w:color="auto"/>
                        <w:left w:val="none" w:sz="0" w:space="0" w:color="auto"/>
                        <w:bottom w:val="none" w:sz="0" w:space="0" w:color="auto"/>
                        <w:right w:val="none" w:sz="0" w:space="0" w:color="auto"/>
                      </w:divBdr>
                    </w:div>
                  </w:divsChild>
                </w:div>
                <w:div w:id="716779268">
                  <w:marLeft w:val="0"/>
                  <w:marRight w:val="0"/>
                  <w:marTop w:val="0"/>
                  <w:marBottom w:val="0"/>
                  <w:divBdr>
                    <w:top w:val="none" w:sz="0" w:space="0" w:color="auto"/>
                    <w:left w:val="none" w:sz="0" w:space="0" w:color="auto"/>
                    <w:bottom w:val="none" w:sz="0" w:space="0" w:color="auto"/>
                    <w:right w:val="none" w:sz="0" w:space="0" w:color="auto"/>
                  </w:divBdr>
                  <w:divsChild>
                    <w:div w:id="1543595056">
                      <w:marLeft w:val="0"/>
                      <w:marRight w:val="0"/>
                      <w:marTop w:val="0"/>
                      <w:marBottom w:val="0"/>
                      <w:divBdr>
                        <w:top w:val="none" w:sz="0" w:space="0" w:color="auto"/>
                        <w:left w:val="none" w:sz="0" w:space="0" w:color="auto"/>
                        <w:bottom w:val="none" w:sz="0" w:space="0" w:color="auto"/>
                        <w:right w:val="none" w:sz="0" w:space="0" w:color="auto"/>
                      </w:divBdr>
                    </w:div>
                    <w:div w:id="1099837765">
                      <w:marLeft w:val="0"/>
                      <w:marRight w:val="0"/>
                      <w:marTop w:val="0"/>
                      <w:marBottom w:val="0"/>
                      <w:divBdr>
                        <w:top w:val="none" w:sz="0" w:space="0" w:color="auto"/>
                        <w:left w:val="none" w:sz="0" w:space="0" w:color="auto"/>
                        <w:bottom w:val="none" w:sz="0" w:space="0" w:color="auto"/>
                        <w:right w:val="none" w:sz="0" w:space="0" w:color="auto"/>
                      </w:divBdr>
                    </w:div>
                    <w:div w:id="1120608379">
                      <w:marLeft w:val="0"/>
                      <w:marRight w:val="0"/>
                      <w:marTop w:val="0"/>
                      <w:marBottom w:val="0"/>
                      <w:divBdr>
                        <w:top w:val="none" w:sz="0" w:space="0" w:color="auto"/>
                        <w:left w:val="none" w:sz="0" w:space="0" w:color="auto"/>
                        <w:bottom w:val="none" w:sz="0" w:space="0" w:color="auto"/>
                        <w:right w:val="none" w:sz="0" w:space="0" w:color="auto"/>
                      </w:divBdr>
                    </w:div>
                  </w:divsChild>
                </w:div>
                <w:div w:id="479153791">
                  <w:marLeft w:val="0"/>
                  <w:marRight w:val="0"/>
                  <w:marTop w:val="0"/>
                  <w:marBottom w:val="0"/>
                  <w:divBdr>
                    <w:top w:val="none" w:sz="0" w:space="0" w:color="auto"/>
                    <w:left w:val="none" w:sz="0" w:space="0" w:color="auto"/>
                    <w:bottom w:val="none" w:sz="0" w:space="0" w:color="auto"/>
                    <w:right w:val="none" w:sz="0" w:space="0" w:color="auto"/>
                  </w:divBdr>
                  <w:divsChild>
                    <w:div w:id="924269793">
                      <w:marLeft w:val="0"/>
                      <w:marRight w:val="0"/>
                      <w:marTop w:val="0"/>
                      <w:marBottom w:val="0"/>
                      <w:divBdr>
                        <w:top w:val="none" w:sz="0" w:space="0" w:color="auto"/>
                        <w:left w:val="none" w:sz="0" w:space="0" w:color="auto"/>
                        <w:bottom w:val="none" w:sz="0" w:space="0" w:color="auto"/>
                        <w:right w:val="none" w:sz="0" w:space="0" w:color="auto"/>
                      </w:divBdr>
                    </w:div>
                    <w:div w:id="763917147">
                      <w:marLeft w:val="0"/>
                      <w:marRight w:val="0"/>
                      <w:marTop w:val="0"/>
                      <w:marBottom w:val="0"/>
                      <w:divBdr>
                        <w:top w:val="none" w:sz="0" w:space="0" w:color="auto"/>
                        <w:left w:val="none" w:sz="0" w:space="0" w:color="auto"/>
                        <w:bottom w:val="none" w:sz="0" w:space="0" w:color="auto"/>
                        <w:right w:val="none" w:sz="0" w:space="0" w:color="auto"/>
                      </w:divBdr>
                    </w:div>
                  </w:divsChild>
                </w:div>
                <w:div w:id="527372613">
                  <w:marLeft w:val="0"/>
                  <w:marRight w:val="0"/>
                  <w:marTop w:val="0"/>
                  <w:marBottom w:val="0"/>
                  <w:divBdr>
                    <w:top w:val="none" w:sz="0" w:space="0" w:color="auto"/>
                    <w:left w:val="none" w:sz="0" w:space="0" w:color="auto"/>
                    <w:bottom w:val="none" w:sz="0" w:space="0" w:color="auto"/>
                    <w:right w:val="none" w:sz="0" w:space="0" w:color="auto"/>
                  </w:divBdr>
                  <w:divsChild>
                    <w:div w:id="89132881">
                      <w:marLeft w:val="0"/>
                      <w:marRight w:val="0"/>
                      <w:marTop w:val="0"/>
                      <w:marBottom w:val="0"/>
                      <w:divBdr>
                        <w:top w:val="none" w:sz="0" w:space="0" w:color="auto"/>
                        <w:left w:val="none" w:sz="0" w:space="0" w:color="auto"/>
                        <w:bottom w:val="none" w:sz="0" w:space="0" w:color="auto"/>
                        <w:right w:val="none" w:sz="0" w:space="0" w:color="auto"/>
                      </w:divBdr>
                    </w:div>
                  </w:divsChild>
                </w:div>
                <w:div w:id="965238514">
                  <w:marLeft w:val="0"/>
                  <w:marRight w:val="0"/>
                  <w:marTop w:val="0"/>
                  <w:marBottom w:val="0"/>
                  <w:divBdr>
                    <w:top w:val="none" w:sz="0" w:space="0" w:color="auto"/>
                    <w:left w:val="none" w:sz="0" w:space="0" w:color="auto"/>
                    <w:bottom w:val="none" w:sz="0" w:space="0" w:color="auto"/>
                    <w:right w:val="none" w:sz="0" w:space="0" w:color="auto"/>
                  </w:divBdr>
                  <w:divsChild>
                    <w:div w:id="586497954">
                      <w:marLeft w:val="0"/>
                      <w:marRight w:val="0"/>
                      <w:marTop w:val="0"/>
                      <w:marBottom w:val="0"/>
                      <w:divBdr>
                        <w:top w:val="none" w:sz="0" w:space="0" w:color="auto"/>
                        <w:left w:val="none" w:sz="0" w:space="0" w:color="auto"/>
                        <w:bottom w:val="none" w:sz="0" w:space="0" w:color="auto"/>
                        <w:right w:val="none" w:sz="0" w:space="0" w:color="auto"/>
                      </w:divBdr>
                    </w:div>
                  </w:divsChild>
                </w:div>
                <w:div w:id="110638338">
                  <w:marLeft w:val="0"/>
                  <w:marRight w:val="0"/>
                  <w:marTop w:val="0"/>
                  <w:marBottom w:val="0"/>
                  <w:divBdr>
                    <w:top w:val="none" w:sz="0" w:space="0" w:color="auto"/>
                    <w:left w:val="none" w:sz="0" w:space="0" w:color="auto"/>
                    <w:bottom w:val="none" w:sz="0" w:space="0" w:color="auto"/>
                    <w:right w:val="none" w:sz="0" w:space="0" w:color="auto"/>
                  </w:divBdr>
                  <w:divsChild>
                    <w:div w:id="285159257">
                      <w:marLeft w:val="0"/>
                      <w:marRight w:val="0"/>
                      <w:marTop w:val="0"/>
                      <w:marBottom w:val="0"/>
                      <w:divBdr>
                        <w:top w:val="none" w:sz="0" w:space="0" w:color="auto"/>
                        <w:left w:val="none" w:sz="0" w:space="0" w:color="auto"/>
                        <w:bottom w:val="none" w:sz="0" w:space="0" w:color="auto"/>
                        <w:right w:val="none" w:sz="0" w:space="0" w:color="auto"/>
                      </w:divBdr>
                    </w:div>
                  </w:divsChild>
                </w:div>
                <w:div w:id="541283452">
                  <w:marLeft w:val="0"/>
                  <w:marRight w:val="0"/>
                  <w:marTop w:val="0"/>
                  <w:marBottom w:val="0"/>
                  <w:divBdr>
                    <w:top w:val="none" w:sz="0" w:space="0" w:color="auto"/>
                    <w:left w:val="none" w:sz="0" w:space="0" w:color="auto"/>
                    <w:bottom w:val="none" w:sz="0" w:space="0" w:color="auto"/>
                    <w:right w:val="none" w:sz="0" w:space="0" w:color="auto"/>
                  </w:divBdr>
                  <w:divsChild>
                    <w:div w:id="633679579">
                      <w:marLeft w:val="0"/>
                      <w:marRight w:val="0"/>
                      <w:marTop w:val="0"/>
                      <w:marBottom w:val="0"/>
                      <w:divBdr>
                        <w:top w:val="none" w:sz="0" w:space="0" w:color="auto"/>
                        <w:left w:val="none" w:sz="0" w:space="0" w:color="auto"/>
                        <w:bottom w:val="none" w:sz="0" w:space="0" w:color="auto"/>
                        <w:right w:val="none" w:sz="0" w:space="0" w:color="auto"/>
                      </w:divBdr>
                    </w:div>
                  </w:divsChild>
                </w:div>
                <w:div w:id="1658454179">
                  <w:marLeft w:val="0"/>
                  <w:marRight w:val="0"/>
                  <w:marTop w:val="0"/>
                  <w:marBottom w:val="0"/>
                  <w:divBdr>
                    <w:top w:val="none" w:sz="0" w:space="0" w:color="auto"/>
                    <w:left w:val="none" w:sz="0" w:space="0" w:color="auto"/>
                    <w:bottom w:val="none" w:sz="0" w:space="0" w:color="auto"/>
                    <w:right w:val="none" w:sz="0" w:space="0" w:color="auto"/>
                  </w:divBdr>
                  <w:divsChild>
                    <w:div w:id="1280718868">
                      <w:marLeft w:val="0"/>
                      <w:marRight w:val="0"/>
                      <w:marTop w:val="0"/>
                      <w:marBottom w:val="0"/>
                      <w:divBdr>
                        <w:top w:val="none" w:sz="0" w:space="0" w:color="auto"/>
                        <w:left w:val="none" w:sz="0" w:space="0" w:color="auto"/>
                        <w:bottom w:val="none" w:sz="0" w:space="0" w:color="auto"/>
                        <w:right w:val="none" w:sz="0" w:space="0" w:color="auto"/>
                      </w:divBdr>
                    </w:div>
                  </w:divsChild>
                </w:div>
                <w:div w:id="587009056">
                  <w:marLeft w:val="0"/>
                  <w:marRight w:val="0"/>
                  <w:marTop w:val="0"/>
                  <w:marBottom w:val="0"/>
                  <w:divBdr>
                    <w:top w:val="none" w:sz="0" w:space="0" w:color="auto"/>
                    <w:left w:val="none" w:sz="0" w:space="0" w:color="auto"/>
                    <w:bottom w:val="none" w:sz="0" w:space="0" w:color="auto"/>
                    <w:right w:val="none" w:sz="0" w:space="0" w:color="auto"/>
                  </w:divBdr>
                  <w:divsChild>
                    <w:div w:id="1800949473">
                      <w:marLeft w:val="0"/>
                      <w:marRight w:val="0"/>
                      <w:marTop w:val="0"/>
                      <w:marBottom w:val="0"/>
                      <w:divBdr>
                        <w:top w:val="none" w:sz="0" w:space="0" w:color="auto"/>
                        <w:left w:val="none" w:sz="0" w:space="0" w:color="auto"/>
                        <w:bottom w:val="none" w:sz="0" w:space="0" w:color="auto"/>
                        <w:right w:val="none" w:sz="0" w:space="0" w:color="auto"/>
                      </w:divBdr>
                    </w:div>
                  </w:divsChild>
                </w:div>
                <w:div w:id="396704951">
                  <w:marLeft w:val="0"/>
                  <w:marRight w:val="0"/>
                  <w:marTop w:val="0"/>
                  <w:marBottom w:val="0"/>
                  <w:divBdr>
                    <w:top w:val="none" w:sz="0" w:space="0" w:color="auto"/>
                    <w:left w:val="none" w:sz="0" w:space="0" w:color="auto"/>
                    <w:bottom w:val="none" w:sz="0" w:space="0" w:color="auto"/>
                    <w:right w:val="none" w:sz="0" w:space="0" w:color="auto"/>
                  </w:divBdr>
                  <w:divsChild>
                    <w:div w:id="915241456">
                      <w:marLeft w:val="0"/>
                      <w:marRight w:val="0"/>
                      <w:marTop w:val="0"/>
                      <w:marBottom w:val="0"/>
                      <w:divBdr>
                        <w:top w:val="none" w:sz="0" w:space="0" w:color="auto"/>
                        <w:left w:val="none" w:sz="0" w:space="0" w:color="auto"/>
                        <w:bottom w:val="none" w:sz="0" w:space="0" w:color="auto"/>
                        <w:right w:val="none" w:sz="0" w:space="0" w:color="auto"/>
                      </w:divBdr>
                    </w:div>
                  </w:divsChild>
                </w:div>
                <w:div w:id="726152063">
                  <w:marLeft w:val="0"/>
                  <w:marRight w:val="0"/>
                  <w:marTop w:val="0"/>
                  <w:marBottom w:val="0"/>
                  <w:divBdr>
                    <w:top w:val="none" w:sz="0" w:space="0" w:color="auto"/>
                    <w:left w:val="none" w:sz="0" w:space="0" w:color="auto"/>
                    <w:bottom w:val="none" w:sz="0" w:space="0" w:color="auto"/>
                    <w:right w:val="none" w:sz="0" w:space="0" w:color="auto"/>
                  </w:divBdr>
                  <w:divsChild>
                    <w:div w:id="1633291106">
                      <w:marLeft w:val="0"/>
                      <w:marRight w:val="0"/>
                      <w:marTop w:val="0"/>
                      <w:marBottom w:val="0"/>
                      <w:divBdr>
                        <w:top w:val="none" w:sz="0" w:space="0" w:color="auto"/>
                        <w:left w:val="none" w:sz="0" w:space="0" w:color="auto"/>
                        <w:bottom w:val="none" w:sz="0" w:space="0" w:color="auto"/>
                        <w:right w:val="none" w:sz="0" w:space="0" w:color="auto"/>
                      </w:divBdr>
                    </w:div>
                  </w:divsChild>
                </w:div>
                <w:div w:id="1719671137">
                  <w:marLeft w:val="0"/>
                  <w:marRight w:val="0"/>
                  <w:marTop w:val="0"/>
                  <w:marBottom w:val="0"/>
                  <w:divBdr>
                    <w:top w:val="none" w:sz="0" w:space="0" w:color="auto"/>
                    <w:left w:val="none" w:sz="0" w:space="0" w:color="auto"/>
                    <w:bottom w:val="none" w:sz="0" w:space="0" w:color="auto"/>
                    <w:right w:val="none" w:sz="0" w:space="0" w:color="auto"/>
                  </w:divBdr>
                  <w:divsChild>
                    <w:div w:id="369191536">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933517361">
                      <w:marLeft w:val="0"/>
                      <w:marRight w:val="0"/>
                      <w:marTop w:val="0"/>
                      <w:marBottom w:val="0"/>
                      <w:divBdr>
                        <w:top w:val="none" w:sz="0" w:space="0" w:color="auto"/>
                        <w:left w:val="none" w:sz="0" w:space="0" w:color="auto"/>
                        <w:bottom w:val="none" w:sz="0" w:space="0" w:color="auto"/>
                        <w:right w:val="none" w:sz="0" w:space="0" w:color="auto"/>
                      </w:divBdr>
                    </w:div>
                  </w:divsChild>
                </w:div>
                <w:div w:id="1268079306">
                  <w:marLeft w:val="0"/>
                  <w:marRight w:val="0"/>
                  <w:marTop w:val="0"/>
                  <w:marBottom w:val="0"/>
                  <w:divBdr>
                    <w:top w:val="none" w:sz="0" w:space="0" w:color="auto"/>
                    <w:left w:val="none" w:sz="0" w:space="0" w:color="auto"/>
                    <w:bottom w:val="none" w:sz="0" w:space="0" w:color="auto"/>
                    <w:right w:val="none" w:sz="0" w:space="0" w:color="auto"/>
                  </w:divBdr>
                  <w:divsChild>
                    <w:div w:id="531112088">
                      <w:marLeft w:val="0"/>
                      <w:marRight w:val="0"/>
                      <w:marTop w:val="0"/>
                      <w:marBottom w:val="0"/>
                      <w:divBdr>
                        <w:top w:val="none" w:sz="0" w:space="0" w:color="auto"/>
                        <w:left w:val="none" w:sz="0" w:space="0" w:color="auto"/>
                        <w:bottom w:val="none" w:sz="0" w:space="0" w:color="auto"/>
                        <w:right w:val="none" w:sz="0" w:space="0" w:color="auto"/>
                      </w:divBdr>
                    </w:div>
                    <w:div w:id="2045982211">
                      <w:marLeft w:val="0"/>
                      <w:marRight w:val="0"/>
                      <w:marTop w:val="0"/>
                      <w:marBottom w:val="0"/>
                      <w:divBdr>
                        <w:top w:val="none" w:sz="0" w:space="0" w:color="auto"/>
                        <w:left w:val="none" w:sz="0" w:space="0" w:color="auto"/>
                        <w:bottom w:val="none" w:sz="0" w:space="0" w:color="auto"/>
                        <w:right w:val="none" w:sz="0" w:space="0" w:color="auto"/>
                      </w:divBdr>
                    </w:div>
                    <w:div w:id="771239521">
                      <w:marLeft w:val="0"/>
                      <w:marRight w:val="0"/>
                      <w:marTop w:val="0"/>
                      <w:marBottom w:val="0"/>
                      <w:divBdr>
                        <w:top w:val="none" w:sz="0" w:space="0" w:color="auto"/>
                        <w:left w:val="none" w:sz="0" w:space="0" w:color="auto"/>
                        <w:bottom w:val="none" w:sz="0" w:space="0" w:color="auto"/>
                        <w:right w:val="none" w:sz="0" w:space="0" w:color="auto"/>
                      </w:divBdr>
                    </w:div>
                  </w:divsChild>
                </w:div>
                <w:div w:id="538737462">
                  <w:marLeft w:val="0"/>
                  <w:marRight w:val="0"/>
                  <w:marTop w:val="0"/>
                  <w:marBottom w:val="0"/>
                  <w:divBdr>
                    <w:top w:val="none" w:sz="0" w:space="0" w:color="auto"/>
                    <w:left w:val="none" w:sz="0" w:space="0" w:color="auto"/>
                    <w:bottom w:val="none" w:sz="0" w:space="0" w:color="auto"/>
                    <w:right w:val="none" w:sz="0" w:space="0" w:color="auto"/>
                  </w:divBdr>
                  <w:divsChild>
                    <w:div w:id="456139831">
                      <w:marLeft w:val="0"/>
                      <w:marRight w:val="0"/>
                      <w:marTop w:val="0"/>
                      <w:marBottom w:val="0"/>
                      <w:divBdr>
                        <w:top w:val="none" w:sz="0" w:space="0" w:color="auto"/>
                        <w:left w:val="none" w:sz="0" w:space="0" w:color="auto"/>
                        <w:bottom w:val="none" w:sz="0" w:space="0" w:color="auto"/>
                        <w:right w:val="none" w:sz="0" w:space="0" w:color="auto"/>
                      </w:divBdr>
                    </w:div>
                    <w:div w:id="1999504368">
                      <w:marLeft w:val="0"/>
                      <w:marRight w:val="0"/>
                      <w:marTop w:val="0"/>
                      <w:marBottom w:val="0"/>
                      <w:divBdr>
                        <w:top w:val="none" w:sz="0" w:space="0" w:color="auto"/>
                        <w:left w:val="none" w:sz="0" w:space="0" w:color="auto"/>
                        <w:bottom w:val="none" w:sz="0" w:space="0" w:color="auto"/>
                        <w:right w:val="none" w:sz="0" w:space="0" w:color="auto"/>
                      </w:divBdr>
                    </w:div>
                    <w:div w:id="649870558">
                      <w:marLeft w:val="0"/>
                      <w:marRight w:val="0"/>
                      <w:marTop w:val="0"/>
                      <w:marBottom w:val="0"/>
                      <w:divBdr>
                        <w:top w:val="none" w:sz="0" w:space="0" w:color="auto"/>
                        <w:left w:val="none" w:sz="0" w:space="0" w:color="auto"/>
                        <w:bottom w:val="none" w:sz="0" w:space="0" w:color="auto"/>
                        <w:right w:val="none" w:sz="0" w:space="0" w:color="auto"/>
                      </w:divBdr>
                    </w:div>
                  </w:divsChild>
                </w:div>
                <w:div w:id="147601739">
                  <w:marLeft w:val="0"/>
                  <w:marRight w:val="0"/>
                  <w:marTop w:val="0"/>
                  <w:marBottom w:val="0"/>
                  <w:divBdr>
                    <w:top w:val="none" w:sz="0" w:space="0" w:color="auto"/>
                    <w:left w:val="none" w:sz="0" w:space="0" w:color="auto"/>
                    <w:bottom w:val="none" w:sz="0" w:space="0" w:color="auto"/>
                    <w:right w:val="none" w:sz="0" w:space="0" w:color="auto"/>
                  </w:divBdr>
                  <w:divsChild>
                    <w:div w:id="1806925036">
                      <w:marLeft w:val="0"/>
                      <w:marRight w:val="0"/>
                      <w:marTop w:val="0"/>
                      <w:marBottom w:val="0"/>
                      <w:divBdr>
                        <w:top w:val="none" w:sz="0" w:space="0" w:color="auto"/>
                        <w:left w:val="none" w:sz="0" w:space="0" w:color="auto"/>
                        <w:bottom w:val="none" w:sz="0" w:space="0" w:color="auto"/>
                        <w:right w:val="none" w:sz="0" w:space="0" w:color="auto"/>
                      </w:divBdr>
                    </w:div>
                  </w:divsChild>
                </w:div>
                <w:div w:id="1625649425">
                  <w:marLeft w:val="0"/>
                  <w:marRight w:val="0"/>
                  <w:marTop w:val="0"/>
                  <w:marBottom w:val="0"/>
                  <w:divBdr>
                    <w:top w:val="none" w:sz="0" w:space="0" w:color="auto"/>
                    <w:left w:val="none" w:sz="0" w:space="0" w:color="auto"/>
                    <w:bottom w:val="none" w:sz="0" w:space="0" w:color="auto"/>
                    <w:right w:val="none" w:sz="0" w:space="0" w:color="auto"/>
                  </w:divBdr>
                  <w:divsChild>
                    <w:div w:id="474226035">
                      <w:marLeft w:val="0"/>
                      <w:marRight w:val="0"/>
                      <w:marTop w:val="0"/>
                      <w:marBottom w:val="0"/>
                      <w:divBdr>
                        <w:top w:val="none" w:sz="0" w:space="0" w:color="auto"/>
                        <w:left w:val="none" w:sz="0" w:space="0" w:color="auto"/>
                        <w:bottom w:val="none" w:sz="0" w:space="0" w:color="auto"/>
                        <w:right w:val="none" w:sz="0" w:space="0" w:color="auto"/>
                      </w:divBdr>
                    </w:div>
                  </w:divsChild>
                </w:div>
                <w:div w:id="278726999">
                  <w:marLeft w:val="0"/>
                  <w:marRight w:val="0"/>
                  <w:marTop w:val="0"/>
                  <w:marBottom w:val="0"/>
                  <w:divBdr>
                    <w:top w:val="none" w:sz="0" w:space="0" w:color="auto"/>
                    <w:left w:val="none" w:sz="0" w:space="0" w:color="auto"/>
                    <w:bottom w:val="none" w:sz="0" w:space="0" w:color="auto"/>
                    <w:right w:val="none" w:sz="0" w:space="0" w:color="auto"/>
                  </w:divBdr>
                  <w:divsChild>
                    <w:div w:id="1284389502">
                      <w:marLeft w:val="0"/>
                      <w:marRight w:val="0"/>
                      <w:marTop w:val="0"/>
                      <w:marBottom w:val="0"/>
                      <w:divBdr>
                        <w:top w:val="none" w:sz="0" w:space="0" w:color="auto"/>
                        <w:left w:val="none" w:sz="0" w:space="0" w:color="auto"/>
                        <w:bottom w:val="none" w:sz="0" w:space="0" w:color="auto"/>
                        <w:right w:val="none" w:sz="0" w:space="0" w:color="auto"/>
                      </w:divBdr>
                    </w:div>
                  </w:divsChild>
                </w:div>
                <w:div w:id="632636926">
                  <w:marLeft w:val="0"/>
                  <w:marRight w:val="0"/>
                  <w:marTop w:val="0"/>
                  <w:marBottom w:val="0"/>
                  <w:divBdr>
                    <w:top w:val="none" w:sz="0" w:space="0" w:color="auto"/>
                    <w:left w:val="none" w:sz="0" w:space="0" w:color="auto"/>
                    <w:bottom w:val="none" w:sz="0" w:space="0" w:color="auto"/>
                    <w:right w:val="none" w:sz="0" w:space="0" w:color="auto"/>
                  </w:divBdr>
                  <w:divsChild>
                    <w:div w:id="1248617133">
                      <w:marLeft w:val="0"/>
                      <w:marRight w:val="0"/>
                      <w:marTop w:val="0"/>
                      <w:marBottom w:val="0"/>
                      <w:divBdr>
                        <w:top w:val="none" w:sz="0" w:space="0" w:color="auto"/>
                        <w:left w:val="none" w:sz="0" w:space="0" w:color="auto"/>
                        <w:bottom w:val="none" w:sz="0" w:space="0" w:color="auto"/>
                        <w:right w:val="none" w:sz="0" w:space="0" w:color="auto"/>
                      </w:divBdr>
                    </w:div>
                  </w:divsChild>
                </w:div>
                <w:div w:id="1533224804">
                  <w:marLeft w:val="0"/>
                  <w:marRight w:val="0"/>
                  <w:marTop w:val="0"/>
                  <w:marBottom w:val="0"/>
                  <w:divBdr>
                    <w:top w:val="none" w:sz="0" w:space="0" w:color="auto"/>
                    <w:left w:val="none" w:sz="0" w:space="0" w:color="auto"/>
                    <w:bottom w:val="none" w:sz="0" w:space="0" w:color="auto"/>
                    <w:right w:val="none" w:sz="0" w:space="0" w:color="auto"/>
                  </w:divBdr>
                  <w:divsChild>
                    <w:div w:id="1149902976">
                      <w:marLeft w:val="0"/>
                      <w:marRight w:val="0"/>
                      <w:marTop w:val="0"/>
                      <w:marBottom w:val="0"/>
                      <w:divBdr>
                        <w:top w:val="none" w:sz="0" w:space="0" w:color="auto"/>
                        <w:left w:val="none" w:sz="0" w:space="0" w:color="auto"/>
                        <w:bottom w:val="none" w:sz="0" w:space="0" w:color="auto"/>
                        <w:right w:val="none" w:sz="0" w:space="0" w:color="auto"/>
                      </w:divBdr>
                    </w:div>
                  </w:divsChild>
                </w:div>
                <w:div w:id="2091266154">
                  <w:marLeft w:val="0"/>
                  <w:marRight w:val="0"/>
                  <w:marTop w:val="0"/>
                  <w:marBottom w:val="0"/>
                  <w:divBdr>
                    <w:top w:val="none" w:sz="0" w:space="0" w:color="auto"/>
                    <w:left w:val="none" w:sz="0" w:space="0" w:color="auto"/>
                    <w:bottom w:val="none" w:sz="0" w:space="0" w:color="auto"/>
                    <w:right w:val="none" w:sz="0" w:space="0" w:color="auto"/>
                  </w:divBdr>
                  <w:divsChild>
                    <w:div w:id="743840209">
                      <w:marLeft w:val="0"/>
                      <w:marRight w:val="0"/>
                      <w:marTop w:val="0"/>
                      <w:marBottom w:val="0"/>
                      <w:divBdr>
                        <w:top w:val="none" w:sz="0" w:space="0" w:color="auto"/>
                        <w:left w:val="none" w:sz="0" w:space="0" w:color="auto"/>
                        <w:bottom w:val="none" w:sz="0" w:space="0" w:color="auto"/>
                        <w:right w:val="none" w:sz="0" w:space="0" w:color="auto"/>
                      </w:divBdr>
                    </w:div>
                  </w:divsChild>
                </w:div>
                <w:div w:id="224029427">
                  <w:marLeft w:val="0"/>
                  <w:marRight w:val="0"/>
                  <w:marTop w:val="0"/>
                  <w:marBottom w:val="0"/>
                  <w:divBdr>
                    <w:top w:val="none" w:sz="0" w:space="0" w:color="auto"/>
                    <w:left w:val="none" w:sz="0" w:space="0" w:color="auto"/>
                    <w:bottom w:val="none" w:sz="0" w:space="0" w:color="auto"/>
                    <w:right w:val="none" w:sz="0" w:space="0" w:color="auto"/>
                  </w:divBdr>
                  <w:divsChild>
                    <w:div w:id="1611663491">
                      <w:marLeft w:val="0"/>
                      <w:marRight w:val="0"/>
                      <w:marTop w:val="0"/>
                      <w:marBottom w:val="0"/>
                      <w:divBdr>
                        <w:top w:val="none" w:sz="0" w:space="0" w:color="auto"/>
                        <w:left w:val="none" w:sz="0" w:space="0" w:color="auto"/>
                        <w:bottom w:val="none" w:sz="0" w:space="0" w:color="auto"/>
                        <w:right w:val="none" w:sz="0" w:space="0" w:color="auto"/>
                      </w:divBdr>
                    </w:div>
                  </w:divsChild>
                </w:div>
                <w:div w:id="2145809851">
                  <w:marLeft w:val="0"/>
                  <w:marRight w:val="0"/>
                  <w:marTop w:val="0"/>
                  <w:marBottom w:val="0"/>
                  <w:divBdr>
                    <w:top w:val="none" w:sz="0" w:space="0" w:color="auto"/>
                    <w:left w:val="none" w:sz="0" w:space="0" w:color="auto"/>
                    <w:bottom w:val="none" w:sz="0" w:space="0" w:color="auto"/>
                    <w:right w:val="none" w:sz="0" w:space="0" w:color="auto"/>
                  </w:divBdr>
                  <w:divsChild>
                    <w:div w:id="649331465">
                      <w:marLeft w:val="0"/>
                      <w:marRight w:val="0"/>
                      <w:marTop w:val="0"/>
                      <w:marBottom w:val="0"/>
                      <w:divBdr>
                        <w:top w:val="none" w:sz="0" w:space="0" w:color="auto"/>
                        <w:left w:val="none" w:sz="0" w:space="0" w:color="auto"/>
                        <w:bottom w:val="none" w:sz="0" w:space="0" w:color="auto"/>
                        <w:right w:val="none" w:sz="0" w:space="0" w:color="auto"/>
                      </w:divBdr>
                    </w:div>
                  </w:divsChild>
                </w:div>
                <w:div w:id="1214580126">
                  <w:marLeft w:val="0"/>
                  <w:marRight w:val="0"/>
                  <w:marTop w:val="0"/>
                  <w:marBottom w:val="0"/>
                  <w:divBdr>
                    <w:top w:val="none" w:sz="0" w:space="0" w:color="auto"/>
                    <w:left w:val="none" w:sz="0" w:space="0" w:color="auto"/>
                    <w:bottom w:val="none" w:sz="0" w:space="0" w:color="auto"/>
                    <w:right w:val="none" w:sz="0" w:space="0" w:color="auto"/>
                  </w:divBdr>
                  <w:divsChild>
                    <w:div w:id="835999071">
                      <w:marLeft w:val="0"/>
                      <w:marRight w:val="0"/>
                      <w:marTop w:val="0"/>
                      <w:marBottom w:val="0"/>
                      <w:divBdr>
                        <w:top w:val="none" w:sz="0" w:space="0" w:color="auto"/>
                        <w:left w:val="none" w:sz="0" w:space="0" w:color="auto"/>
                        <w:bottom w:val="none" w:sz="0" w:space="0" w:color="auto"/>
                        <w:right w:val="none" w:sz="0" w:space="0" w:color="auto"/>
                      </w:divBdr>
                    </w:div>
                  </w:divsChild>
                </w:div>
                <w:div w:id="410733517">
                  <w:marLeft w:val="0"/>
                  <w:marRight w:val="0"/>
                  <w:marTop w:val="0"/>
                  <w:marBottom w:val="0"/>
                  <w:divBdr>
                    <w:top w:val="none" w:sz="0" w:space="0" w:color="auto"/>
                    <w:left w:val="none" w:sz="0" w:space="0" w:color="auto"/>
                    <w:bottom w:val="none" w:sz="0" w:space="0" w:color="auto"/>
                    <w:right w:val="none" w:sz="0" w:space="0" w:color="auto"/>
                  </w:divBdr>
                  <w:divsChild>
                    <w:div w:id="1991863768">
                      <w:marLeft w:val="0"/>
                      <w:marRight w:val="0"/>
                      <w:marTop w:val="0"/>
                      <w:marBottom w:val="0"/>
                      <w:divBdr>
                        <w:top w:val="none" w:sz="0" w:space="0" w:color="auto"/>
                        <w:left w:val="none" w:sz="0" w:space="0" w:color="auto"/>
                        <w:bottom w:val="none" w:sz="0" w:space="0" w:color="auto"/>
                        <w:right w:val="none" w:sz="0" w:space="0" w:color="auto"/>
                      </w:divBdr>
                    </w:div>
                  </w:divsChild>
                </w:div>
                <w:div w:id="129396435">
                  <w:marLeft w:val="0"/>
                  <w:marRight w:val="0"/>
                  <w:marTop w:val="0"/>
                  <w:marBottom w:val="0"/>
                  <w:divBdr>
                    <w:top w:val="none" w:sz="0" w:space="0" w:color="auto"/>
                    <w:left w:val="none" w:sz="0" w:space="0" w:color="auto"/>
                    <w:bottom w:val="none" w:sz="0" w:space="0" w:color="auto"/>
                    <w:right w:val="none" w:sz="0" w:space="0" w:color="auto"/>
                  </w:divBdr>
                  <w:divsChild>
                    <w:div w:id="337392590">
                      <w:marLeft w:val="0"/>
                      <w:marRight w:val="0"/>
                      <w:marTop w:val="0"/>
                      <w:marBottom w:val="0"/>
                      <w:divBdr>
                        <w:top w:val="none" w:sz="0" w:space="0" w:color="auto"/>
                        <w:left w:val="none" w:sz="0" w:space="0" w:color="auto"/>
                        <w:bottom w:val="none" w:sz="0" w:space="0" w:color="auto"/>
                        <w:right w:val="none" w:sz="0" w:space="0" w:color="auto"/>
                      </w:divBdr>
                    </w:div>
                  </w:divsChild>
                </w:div>
                <w:div w:id="1744326718">
                  <w:marLeft w:val="0"/>
                  <w:marRight w:val="0"/>
                  <w:marTop w:val="0"/>
                  <w:marBottom w:val="0"/>
                  <w:divBdr>
                    <w:top w:val="none" w:sz="0" w:space="0" w:color="auto"/>
                    <w:left w:val="none" w:sz="0" w:space="0" w:color="auto"/>
                    <w:bottom w:val="none" w:sz="0" w:space="0" w:color="auto"/>
                    <w:right w:val="none" w:sz="0" w:space="0" w:color="auto"/>
                  </w:divBdr>
                  <w:divsChild>
                    <w:div w:id="1317998792">
                      <w:marLeft w:val="0"/>
                      <w:marRight w:val="0"/>
                      <w:marTop w:val="0"/>
                      <w:marBottom w:val="0"/>
                      <w:divBdr>
                        <w:top w:val="none" w:sz="0" w:space="0" w:color="auto"/>
                        <w:left w:val="none" w:sz="0" w:space="0" w:color="auto"/>
                        <w:bottom w:val="none" w:sz="0" w:space="0" w:color="auto"/>
                        <w:right w:val="none" w:sz="0" w:space="0" w:color="auto"/>
                      </w:divBdr>
                    </w:div>
                  </w:divsChild>
                </w:div>
                <w:div w:id="252474855">
                  <w:marLeft w:val="0"/>
                  <w:marRight w:val="0"/>
                  <w:marTop w:val="0"/>
                  <w:marBottom w:val="0"/>
                  <w:divBdr>
                    <w:top w:val="none" w:sz="0" w:space="0" w:color="auto"/>
                    <w:left w:val="none" w:sz="0" w:space="0" w:color="auto"/>
                    <w:bottom w:val="none" w:sz="0" w:space="0" w:color="auto"/>
                    <w:right w:val="none" w:sz="0" w:space="0" w:color="auto"/>
                  </w:divBdr>
                  <w:divsChild>
                    <w:div w:id="21223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5670">
      <w:bodyDiv w:val="1"/>
      <w:marLeft w:val="0"/>
      <w:marRight w:val="0"/>
      <w:marTop w:val="0"/>
      <w:marBottom w:val="0"/>
      <w:divBdr>
        <w:top w:val="none" w:sz="0" w:space="0" w:color="auto"/>
        <w:left w:val="none" w:sz="0" w:space="0" w:color="auto"/>
        <w:bottom w:val="none" w:sz="0" w:space="0" w:color="auto"/>
        <w:right w:val="none" w:sz="0" w:space="0" w:color="auto"/>
      </w:divBdr>
      <w:divsChild>
        <w:div w:id="301272278">
          <w:marLeft w:val="0"/>
          <w:marRight w:val="0"/>
          <w:marTop w:val="30"/>
          <w:marBottom w:val="30"/>
          <w:divBdr>
            <w:top w:val="none" w:sz="0" w:space="0" w:color="auto"/>
            <w:left w:val="none" w:sz="0" w:space="0" w:color="auto"/>
            <w:bottom w:val="none" w:sz="0" w:space="0" w:color="auto"/>
            <w:right w:val="none" w:sz="0" w:space="0" w:color="auto"/>
          </w:divBdr>
          <w:divsChild>
            <w:div w:id="1605725649">
              <w:marLeft w:val="0"/>
              <w:marRight w:val="0"/>
              <w:marTop w:val="0"/>
              <w:marBottom w:val="0"/>
              <w:divBdr>
                <w:top w:val="none" w:sz="0" w:space="0" w:color="auto"/>
                <w:left w:val="none" w:sz="0" w:space="0" w:color="auto"/>
                <w:bottom w:val="none" w:sz="0" w:space="0" w:color="auto"/>
                <w:right w:val="none" w:sz="0" w:space="0" w:color="auto"/>
              </w:divBdr>
              <w:divsChild>
                <w:div w:id="1138379623">
                  <w:marLeft w:val="0"/>
                  <w:marRight w:val="0"/>
                  <w:marTop w:val="0"/>
                  <w:marBottom w:val="0"/>
                  <w:divBdr>
                    <w:top w:val="none" w:sz="0" w:space="0" w:color="auto"/>
                    <w:left w:val="none" w:sz="0" w:space="0" w:color="auto"/>
                    <w:bottom w:val="none" w:sz="0" w:space="0" w:color="auto"/>
                    <w:right w:val="none" w:sz="0" w:space="0" w:color="auto"/>
                  </w:divBdr>
                </w:div>
              </w:divsChild>
            </w:div>
            <w:div w:id="907112435">
              <w:marLeft w:val="0"/>
              <w:marRight w:val="0"/>
              <w:marTop w:val="0"/>
              <w:marBottom w:val="0"/>
              <w:divBdr>
                <w:top w:val="none" w:sz="0" w:space="0" w:color="auto"/>
                <w:left w:val="none" w:sz="0" w:space="0" w:color="auto"/>
                <w:bottom w:val="none" w:sz="0" w:space="0" w:color="auto"/>
                <w:right w:val="none" w:sz="0" w:space="0" w:color="auto"/>
              </w:divBdr>
              <w:divsChild>
                <w:div w:id="91585376">
                  <w:marLeft w:val="0"/>
                  <w:marRight w:val="0"/>
                  <w:marTop w:val="0"/>
                  <w:marBottom w:val="0"/>
                  <w:divBdr>
                    <w:top w:val="none" w:sz="0" w:space="0" w:color="auto"/>
                    <w:left w:val="none" w:sz="0" w:space="0" w:color="auto"/>
                    <w:bottom w:val="none" w:sz="0" w:space="0" w:color="auto"/>
                    <w:right w:val="none" w:sz="0" w:space="0" w:color="auto"/>
                  </w:divBdr>
                </w:div>
              </w:divsChild>
            </w:div>
            <w:div w:id="437989605">
              <w:marLeft w:val="0"/>
              <w:marRight w:val="0"/>
              <w:marTop w:val="0"/>
              <w:marBottom w:val="0"/>
              <w:divBdr>
                <w:top w:val="none" w:sz="0" w:space="0" w:color="auto"/>
                <w:left w:val="none" w:sz="0" w:space="0" w:color="auto"/>
                <w:bottom w:val="none" w:sz="0" w:space="0" w:color="auto"/>
                <w:right w:val="none" w:sz="0" w:space="0" w:color="auto"/>
              </w:divBdr>
              <w:divsChild>
                <w:div w:id="1473674860">
                  <w:marLeft w:val="0"/>
                  <w:marRight w:val="0"/>
                  <w:marTop w:val="0"/>
                  <w:marBottom w:val="0"/>
                  <w:divBdr>
                    <w:top w:val="none" w:sz="0" w:space="0" w:color="auto"/>
                    <w:left w:val="none" w:sz="0" w:space="0" w:color="auto"/>
                    <w:bottom w:val="none" w:sz="0" w:space="0" w:color="auto"/>
                    <w:right w:val="none" w:sz="0" w:space="0" w:color="auto"/>
                  </w:divBdr>
                </w:div>
              </w:divsChild>
            </w:div>
            <w:div w:id="2069768460">
              <w:marLeft w:val="0"/>
              <w:marRight w:val="0"/>
              <w:marTop w:val="0"/>
              <w:marBottom w:val="0"/>
              <w:divBdr>
                <w:top w:val="none" w:sz="0" w:space="0" w:color="auto"/>
                <w:left w:val="none" w:sz="0" w:space="0" w:color="auto"/>
                <w:bottom w:val="none" w:sz="0" w:space="0" w:color="auto"/>
                <w:right w:val="none" w:sz="0" w:space="0" w:color="auto"/>
              </w:divBdr>
              <w:divsChild>
                <w:div w:id="1228883799">
                  <w:marLeft w:val="0"/>
                  <w:marRight w:val="0"/>
                  <w:marTop w:val="0"/>
                  <w:marBottom w:val="0"/>
                  <w:divBdr>
                    <w:top w:val="none" w:sz="0" w:space="0" w:color="auto"/>
                    <w:left w:val="none" w:sz="0" w:space="0" w:color="auto"/>
                    <w:bottom w:val="none" w:sz="0" w:space="0" w:color="auto"/>
                    <w:right w:val="none" w:sz="0" w:space="0" w:color="auto"/>
                  </w:divBdr>
                </w:div>
              </w:divsChild>
            </w:div>
            <w:div w:id="1506021211">
              <w:marLeft w:val="0"/>
              <w:marRight w:val="0"/>
              <w:marTop w:val="0"/>
              <w:marBottom w:val="0"/>
              <w:divBdr>
                <w:top w:val="none" w:sz="0" w:space="0" w:color="auto"/>
                <w:left w:val="none" w:sz="0" w:space="0" w:color="auto"/>
                <w:bottom w:val="none" w:sz="0" w:space="0" w:color="auto"/>
                <w:right w:val="none" w:sz="0" w:space="0" w:color="auto"/>
              </w:divBdr>
              <w:divsChild>
                <w:div w:id="1395465241">
                  <w:marLeft w:val="0"/>
                  <w:marRight w:val="0"/>
                  <w:marTop w:val="0"/>
                  <w:marBottom w:val="0"/>
                  <w:divBdr>
                    <w:top w:val="none" w:sz="0" w:space="0" w:color="auto"/>
                    <w:left w:val="none" w:sz="0" w:space="0" w:color="auto"/>
                    <w:bottom w:val="none" w:sz="0" w:space="0" w:color="auto"/>
                    <w:right w:val="none" w:sz="0" w:space="0" w:color="auto"/>
                  </w:divBdr>
                </w:div>
                <w:div w:id="66073829">
                  <w:marLeft w:val="0"/>
                  <w:marRight w:val="0"/>
                  <w:marTop w:val="0"/>
                  <w:marBottom w:val="0"/>
                  <w:divBdr>
                    <w:top w:val="none" w:sz="0" w:space="0" w:color="auto"/>
                    <w:left w:val="none" w:sz="0" w:space="0" w:color="auto"/>
                    <w:bottom w:val="none" w:sz="0" w:space="0" w:color="auto"/>
                    <w:right w:val="none" w:sz="0" w:space="0" w:color="auto"/>
                  </w:divBdr>
                </w:div>
                <w:div w:id="440151593">
                  <w:marLeft w:val="0"/>
                  <w:marRight w:val="0"/>
                  <w:marTop w:val="0"/>
                  <w:marBottom w:val="0"/>
                  <w:divBdr>
                    <w:top w:val="none" w:sz="0" w:space="0" w:color="auto"/>
                    <w:left w:val="none" w:sz="0" w:space="0" w:color="auto"/>
                    <w:bottom w:val="none" w:sz="0" w:space="0" w:color="auto"/>
                    <w:right w:val="none" w:sz="0" w:space="0" w:color="auto"/>
                  </w:divBdr>
                </w:div>
                <w:div w:id="1947539320">
                  <w:marLeft w:val="0"/>
                  <w:marRight w:val="0"/>
                  <w:marTop w:val="0"/>
                  <w:marBottom w:val="0"/>
                  <w:divBdr>
                    <w:top w:val="none" w:sz="0" w:space="0" w:color="auto"/>
                    <w:left w:val="none" w:sz="0" w:space="0" w:color="auto"/>
                    <w:bottom w:val="none" w:sz="0" w:space="0" w:color="auto"/>
                    <w:right w:val="none" w:sz="0" w:space="0" w:color="auto"/>
                  </w:divBdr>
                </w:div>
              </w:divsChild>
            </w:div>
            <w:div w:id="2136944024">
              <w:marLeft w:val="0"/>
              <w:marRight w:val="0"/>
              <w:marTop w:val="0"/>
              <w:marBottom w:val="0"/>
              <w:divBdr>
                <w:top w:val="none" w:sz="0" w:space="0" w:color="auto"/>
                <w:left w:val="none" w:sz="0" w:space="0" w:color="auto"/>
                <w:bottom w:val="none" w:sz="0" w:space="0" w:color="auto"/>
                <w:right w:val="none" w:sz="0" w:space="0" w:color="auto"/>
              </w:divBdr>
              <w:divsChild>
                <w:div w:id="525170653">
                  <w:marLeft w:val="0"/>
                  <w:marRight w:val="0"/>
                  <w:marTop w:val="0"/>
                  <w:marBottom w:val="0"/>
                  <w:divBdr>
                    <w:top w:val="none" w:sz="0" w:space="0" w:color="auto"/>
                    <w:left w:val="none" w:sz="0" w:space="0" w:color="auto"/>
                    <w:bottom w:val="none" w:sz="0" w:space="0" w:color="auto"/>
                    <w:right w:val="none" w:sz="0" w:space="0" w:color="auto"/>
                  </w:divBdr>
                </w:div>
              </w:divsChild>
            </w:div>
            <w:div w:id="1788619873">
              <w:marLeft w:val="0"/>
              <w:marRight w:val="0"/>
              <w:marTop w:val="0"/>
              <w:marBottom w:val="0"/>
              <w:divBdr>
                <w:top w:val="none" w:sz="0" w:space="0" w:color="auto"/>
                <w:left w:val="none" w:sz="0" w:space="0" w:color="auto"/>
                <w:bottom w:val="none" w:sz="0" w:space="0" w:color="auto"/>
                <w:right w:val="none" w:sz="0" w:space="0" w:color="auto"/>
              </w:divBdr>
              <w:divsChild>
                <w:div w:id="19923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174">
      <w:bodyDiv w:val="1"/>
      <w:marLeft w:val="0"/>
      <w:marRight w:val="0"/>
      <w:marTop w:val="0"/>
      <w:marBottom w:val="0"/>
      <w:divBdr>
        <w:top w:val="none" w:sz="0" w:space="0" w:color="auto"/>
        <w:left w:val="none" w:sz="0" w:space="0" w:color="auto"/>
        <w:bottom w:val="none" w:sz="0" w:space="0" w:color="auto"/>
        <w:right w:val="none" w:sz="0" w:space="0" w:color="auto"/>
      </w:divBdr>
      <w:divsChild>
        <w:div w:id="1468015051">
          <w:marLeft w:val="0"/>
          <w:marRight w:val="0"/>
          <w:marTop w:val="0"/>
          <w:marBottom w:val="0"/>
          <w:divBdr>
            <w:top w:val="none" w:sz="0" w:space="0" w:color="auto"/>
            <w:left w:val="none" w:sz="0" w:space="0" w:color="auto"/>
            <w:bottom w:val="none" w:sz="0" w:space="0" w:color="auto"/>
            <w:right w:val="none" w:sz="0" w:space="0" w:color="auto"/>
          </w:divBdr>
        </w:div>
        <w:div w:id="143468763">
          <w:marLeft w:val="0"/>
          <w:marRight w:val="0"/>
          <w:marTop w:val="0"/>
          <w:marBottom w:val="0"/>
          <w:divBdr>
            <w:top w:val="none" w:sz="0" w:space="0" w:color="auto"/>
            <w:left w:val="none" w:sz="0" w:space="0" w:color="auto"/>
            <w:bottom w:val="none" w:sz="0" w:space="0" w:color="auto"/>
            <w:right w:val="none" w:sz="0" w:space="0" w:color="auto"/>
          </w:divBdr>
        </w:div>
        <w:div w:id="2032099967">
          <w:marLeft w:val="0"/>
          <w:marRight w:val="0"/>
          <w:marTop w:val="0"/>
          <w:marBottom w:val="0"/>
          <w:divBdr>
            <w:top w:val="none" w:sz="0" w:space="0" w:color="auto"/>
            <w:left w:val="none" w:sz="0" w:space="0" w:color="auto"/>
            <w:bottom w:val="none" w:sz="0" w:space="0" w:color="auto"/>
            <w:right w:val="none" w:sz="0" w:space="0" w:color="auto"/>
          </w:divBdr>
          <w:divsChild>
            <w:div w:id="2054039985">
              <w:marLeft w:val="-75"/>
              <w:marRight w:val="0"/>
              <w:marTop w:val="30"/>
              <w:marBottom w:val="30"/>
              <w:divBdr>
                <w:top w:val="none" w:sz="0" w:space="0" w:color="auto"/>
                <w:left w:val="none" w:sz="0" w:space="0" w:color="auto"/>
                <w:bottom w:val="none" w:sz="0" w:space="0" w:color="auto"/>
                <w:right w:val="none" w:sz="0" w:space="0" w:color="auto"/>
              </w:divBdr>
              <w:divsChild>
                <w:div w:id="1025212355">
                  <w:marLeft w:val="0"/>
                  <w:marRight w:val="0"/>
                  <w:marTop w:val="0"/>
                  <w:marBottom w:val="0"/>
                  <w:divBdr>
                    <w:top w:val="none" w:sz="0" w:space="0" w:color="auto"/>
                    <w:left w:val="none" w:sz="0" w:space="0" w:color="auto"/>
                    <w:bottom w:val="none" w:sz="0" w:space="0" w:color="auto"/>
                    <w:right w:val="none" w:sz="0" w:space="0" w:color="auto"/>
                  </w:divBdr>
                  <w:divsChild>
                    <w:div w:id="1872919706">
                      <w:marLeft w:val="0"/>
                      <w:marRight w:val="0"/>
                      <w:marTop w:val="0"/>
                      <w:marBottom w:val="0"/>
                      <w:divBdr>
                        <w:top w:val="none" w:sz="0" w:space="0" w:color="auto"/>
                        <w:left w:val="none" w:sz="0" w:space="0" w:color="auto"/>
                        <w:bottom w:val="none" w:sz="0" w:space="0" w:color="auto"/>
                        <w:right w:val="none" w:sz="0" w:space="0" w:color="auto"/>
                      </w:divBdr>
                    </w:div>
                  </w:divsChild>
                </w:div>
                <w:div w:id="603610057">
                  <w:marLeft w:val="0"/>
                  <w:marRight w:val="0"/>
                  <w:marTop w:val="0"/>
                  <w:marBottom w:val="0"/>
                  <w:divBdr>
                    <w:top w:val="none" w:sz="0" w:space="0" w:color="auto"/>
                    <w:left w:val="none" w:sz="0" w:space="0" w:color="auto"/>
                    <w:bottom w:val="none" w:sz="0" w:space="0" w:color="auto"/>
                    <w:right w:val="none" w:sz="0" w:space="0" w:color="auto"/>
                  </w:divBdr>
                  <w:divsChild>
                    <w:div w:id="439498520">
                      <w:marLeft w:val="0"/>
                      <w:marRight w:val="0"/>
                      <w:marTop w:val="0"/>
                      <w:marBottom w:val="0"/>
                      <w:divBdr>
                        <w:top w:val="none" w:sz="0" w:space="0" w:color="auto"/>
                        <w:left w:val="none" w:sz="0" w:space="0" w:color="auto"/>
                        <w:bottom w:val="none" w:sz="0" w:space="0" w:color="auto"/>
                        <w:right w:val="none" w:sz="0" w:space="0" w:color="auto"/>
                      </w:divBdr>
                    </w:div>
                  </w:divsChild>
                </w:div>
                <w:div w:id="1426612980">
                  <w:marLeft w:val="0"/>
                  <w:marRight w:val="0"/>
                  <w:marTop w:val="0"/>
                  <w:marBottom w:val="0"/>
                  <w:divBdr>
                    <w:top w:val="none" w:sz="0" w:space="0" w:color="auto"/>
                    <w:left w:val="none" w:sz="0" w:space="0" w:color="auto"/>
                    <w:bottom w:val="none" w:sz="0" w:space="0" w:color="auto"/>
                    <w:right w:val="none" w:sz="0" w:space="0" w:color="auto"/>
                  </w:divBdr>
                  <w:divsChild>
                    <w:div w:id="1104882900">
                      <w:marLeft w:val="0"/>
                      <w:marRight w:val="0"/>
                      <w:marTop w:val="0"/>
                      <w:marBottom w:val="0"/>
                      <w:divBdr>
                        <w:top w:val="none" w:sz="0" w:space="0" w:color="auto"/>
                        <w:left w:val="none" w:sz="0" w:space="0" w:color="auto"/>
                        <w:bottom w:val="none" w:sz="0" w:space="0" w:color="auto"/>
                        <w:right w:val="none" w:sz="0" w:space="0" w:color="auto"/>
                      </w:divBdr>
                    </w:div>
                  </w:divsChild>
                </w:div>
                <w:div w:id="1601796874">
                  <w:marLeft w:val="0"/>
                  <w:marRight w:val="0"/>
                  <w:marTop w:val="0"/>
                  <w:marBottom w:val="0"/>
                  <w:divBdr>
                    <w:top w:val="none" w:sz="0" w:space="0" w:color="auto"/>
                    <w:left w:val="none" w:sz="0" w:space="0" w:color="auto"/>
                    <w:bottom w:val="none" w:sz="0" w:space="0" w:color="auto"/>
                    <w:right w:val="none" w:sz="0" w:space="0" w:color="auto"/>
                  </w:divBdr>
                  <w:divsChild>
                    <w:div w:id="1436975025">
                      <w:marLeft w:val="0"/>
                      <w:marRight w:val="0"/>
                      <w:marTop w:val="0"/>
                      <w:marBottom w:val="0"/>
                      <w:divBdr>
                        <w:top w:val="none" w:sz="0" w:space="0" w:color="auto"/>
                        <w:left w:val="none" w:sz="0" w:space="0" w:color="auto"/>
                        <w:bottom w:val="none" w:sz="0" w:space="0" w:color="auto"/>
                        <w:right w:val="none" w:sz="0" w:space="0" w:color="auto"/>
                      </w:divBdr>
                    </w:div>
                  </w:divsChild>
                </w:div>
                <w:div w:id="331497539">
                  <w:marLeft w:val="0"/>
                  <w:marRight w:val="0"/>
                  <w:marTop w:val="0"/>
                  <w:marBottom w:val="0"/>
                  <w:divBdr>
                    <w:top w:val="none" w:sz="0" w:space="0" w:color="auto"/>
                    <w:left w:val="none" w:sz="0" w:space="0" w:color="auto"/>
                    <w:bottom w:val="none" w:sz="0" w:space="0" w:color="auto"/>
                    <w:right w:val="none" w:sz="0" w:space="0" w:color="auto"/>
                  </w:divBdr>
                  <w:divsChild>
                    <w:div w:id="1556045955">
                      <w:marLeft w:val="0"/>
                      <w:marRight w:val="0"/>
                      <w:marTop w:val="0"/>
                      <w:marBottom w:val="0"/>
                      <w:divBdr>
                        <w:top w:val="none" w:sz="0" w:space="0" w:color="auto"/>
                        <w:left w:val="none" w:sz="0" w:space="0" w:color="auto"/>
                        <w:bottom w:val="none" w:sz="0" w:space="0" w:color="auto"/>
                        <w:right w:val="none" w:sz="0" w:space="0" w:color="auto"/>
                      </w:divBdr>
                    </w:div>
                  </w:divsChild>
                </w:div>
                <w:div w:id="1187596177">
                  <w:marLeft w:val="0"/>
                  <w:marRight w:val="0"/>
                  <w:marTop w:val="0"/>
                  <w:marBottom w:val="0"/>
                  <w:divBdr>
                    <w:top w:val="none" w:sz="0" w:space="0" w:color="auto"/>
                    <w:left w:val="none" w:sz="0" w:space="0" w:color="auto"/>
                    <w:bottom w:val="none" w:sz="0" w:space="0" w:color="auto"/>
                    <w:right w:val="none" w:sz="0" w:space="0" w:color="auto"/>
                  </w:divBdr>
                  <w:divsChild>
                    <w:div w:id="1497379842">
                      <w:marLeft w:val="0"/>
                      <w:marRight w:val="0"/>
                      <w:marTop w:val="0"/>
                      <w:marBottom w:val="0"/>
                      <w:divBdr>
                        <w:top w:val="none" w:sz="0" w:space="0" w:color="auto"/>
                        <w:left w:val="none" w:sz="0" w:space="0" w:color="auto"/>
                        <w:bottom w:val="none" w:sz="0" w:space="0" w:color="auto"/>
                        <w:right w:val="none" w:sz="0" w:space="0" w:color="auto"/>
                      </w:divBdr>
                    </w:div>
                  </w:divsChild>
                </w:div>
                <w:div w:id="54357546">
                  <w:marLeft w:val="0"/>
                  <w:marRight w:val="0"/>
                  <w:marTop w:val="0"/>
                  <w:marBottom w:val="0"/>
                  <w:divBdr>
                    <w:top w:val="none" w:sz="0" w:space="0" w:color="auto"/>
                    <w:left w:val="none" w:sz="0" w:space="0" w:color="auto"/>
                    <w:bottom w:val="none" w:sz="0" w:space="0" w:color="auto"/>
                    <w:right w:val="none" w:sz="0" w:space="0" w:color="auto"/>
                  </w:divBdr>
                  <w:divsChild>
                    <w:div w:id="319232332">
                      <w:marLeft w:val="0"/>
                      <w:marRight w:val="0"/>
                      <w:marTop w:val="0"/>
                      <w:marBottom w:val="0"/>
                      <w:divBdr>
                        <w:top w:val="none" w:sz="0" w:space="0" w:color="auto"/>
                        <w:left w:val="none" w:sz="0" w:space="0" w:color="auto"/>
                        <w:bottom w:val="none" w:sz="0" w:space="0" w:color="auto"/>
                        <w:right w:val="none" w:sz="0" w:space="0" w:color="auto"/>
                      </w:divBdr>
                    </w:div>
                  </w:divsChild>
                </w:div>
                <w:div w:id="901714978">
                  <w:marLeft w:val="0"/>
                  <w:marRight w:val="0"/>
                  <w:marTop w:val="0"/>
                  <w:marBottom w:val="0"/>
                  <w:divBdr>
                    <w:top w:val="none" w:sz="0" w:space="0" w:color="auto"/>
                    <w:left w:val="none" w:sz="0" w:space="0" w:color="auto"/>
                    <w:bottom w:val="none" w:sz="0" w:space="0" w:color="auto"/>
                    <w:right w:val="none" w:sz="0" w:space="0" w:color="auto"/>
                  </w:divBdr>
                  <w:divsChild>
                    <w:div w:id="2027712271">
                      <w:marLeft w:val="0"/>
                      <w:marRight w:val="0"/>
                      <w:marTop w:val="0"/>
                      <w:marBottom w:val="0"/>
                      <w:divBdr>
                        <w:top w:val="none" w:sz="0" w:space="0" w:color="auto"/>
                        <w:left w:val="none" w:sz="0" w:space="0" w:color="auto"/>
                        <w:bottom w:val="none" w:sz="0" w:space="0" w:color="auto"/>
                        <w:right w:val="none" w:sz="0" w:space="0" w:color="auto"/>
                      </w:divBdr>
                    </w:div>
                  </w:divsChild>
                </w:div>
                <w:div w:id="1693874079">
                  <w:marLeft w:val="0"/>
                  <w:marRight w:val="0"/>
                  <w:marTop w:val="0"/>
                  <w:marBottom w:val="0"/>
                  <w:divBdr>
                    <w:top w:val="none" w:sz="0" w:space="0" w:color="auto"/>
                    <w:left w:val="none" w:sz="0" w:space="0" w:color="auto"/>
                    <w:bottom w:val="none" w:sz="0" w:space="0" w:color="auto"/>
                    <w:right w:val="none" w:sz="0" w:space="0" w:color="auto"/>
                  </w:divBdr>
                  <w:divsChild>
                    <w:div w:id="1955554937">
                      <w:marLeft w:val="0"/>
                      <w:marRight w:val="0"/>
                      <w:marTop w:val="0"/>
                      <w:marBottom w:val="0"/>
                      <w:divBdr>
                        <w:top w:val="none" w:sz="0" w:space="0" w:color="auto"/>
                        <w:left w:val="none" w:sz="0" w:space="0" w:color="auto"/>
                        <w:bottom w:val="none" w:sz="0" w:space="0" w:color="auto"/>
                        <w:right w:val="none" w:sz="0" w:space="0" w:color="auto"/>
                      </w:divBdr>
                    </w:div>
                  </w:divsChild>
                </w:div>
                <w:div w:id="107703063">
                  <w:marLeft w:val="0"/>
                  <w:marRight w:val="0"/>
                  <w:marTop w:val="0"/>
                  <w:marBottom w:val="0"/>
                  <w:divBdr>
                    <w:top w:val="none" w:sz="0" w:space="0" w:color="auto"/>
                    <w:left w:val="none" w:sz="0" w:space="0" w:color="auto"/>
                    <w:bottom w:val="none" w:sz="0" w:space="0" w:color="auto"/>
                    <w:right w:val="none" w:sz="0" w:space="0" w:color="auto"/>
                  </w:divBdr>
                  <w:divsChild>
                    <w:div w:id="1284651833">
                      <w:marLeft w:val="0"/>
                      <w:marRight w:val="0"/>
                      <w:marTop w:val="0"/>
                      <w:marBottom w:val="0"/>
                      <w:divBdr>
                        <w:top w:val="none" w:sz="0" w:space="0" w:color="auto"/>
                        <w:left w:val="none" w:sz="0" w:space="0" w:color="auto"/>
                        <w:bottom w:val="none" w:sz="0" w:space="0" w:color="auto"/>
                        <w:right w:val="none" w:sz="0" w:space="0" w:color="auto"/>
                      </w:divBdr>
                    </w:div>
                  </w:divsChild>
                </w:div>
                <w:div w:id="235019173">
                  <w:marLeft w:val="0"/>
                  <w:marRight w:val="0"/>
                  <w:marTop w:val="0"/>
                  <w:marBottom w:val="0"/>
                  <w:divBdr>
                    <w:top w:val="none" w:sz="0" w:space="0" w:color="auto"/>
                    <w:left w:val="none" w:sz="0" w:space="0" w:color="auto"/>
                    <w:bottom w:val="none" w:sz="0" w:space="0" w:color="auto"/>
                    <w:right w:val="none" w:sz="0" w:space="0" w:color="auto"/>
                  </w:divBdr>
                  <w:divsChild>
                    <w:div w:id="1969507574">
                      <w:marLeft w:val="0"/>
                      <w:marRight w:val="0"/>
                      <w:marTop w:val="0"/>
                      <w:marBottom w:val="0"/>
                      <w:divBdr>
                        <w:top w:val="none" w:sz="0" w:space="0" w:color="auto"/>
                        <w:left w:val="none" w:sz="0" w:space="0" w:color="auto"/>
                        <w:bottom w:val="none" w:sz="0" w:space="0" w:color="auto"/>
                        <w:right w:val="none" w:sz="0" w:space="0" w:color="auto"/>
                      </w:divBdr>
                    </w:div>
                  </w:divsChild>
                </w:div>
                <w:div w:id="1863274846">
                  <w:marLeft w:val="0"/>
                  <w:marRight w:val="0"/>
                  <w:marTop w:val="0"/>
                  <w:marBottom w:val="0"/>
                  <w:divBdr>
                    <w:top w:val="none" w:sz="0" w:space="0" w:color="auto"/>
                    <w:left w:val="none" w:sz="0" w:space="0" w:color="auto"/>
                    <w:bottom w:val="none" w:sz="0" w:space="0" w:color="auto"/>
                    <w:right w:val="none" w:sz="0" w:space="0" w:color="auto"/>
                  </w:divBdr>
                  <w:divsChild>
                    <w:div w:id="364065381">
                      <w:marLeft w:val="0"/>
                      <w:marRight w:val="0"/>
                      <w:marTop w:val="0"/>
                      <w:marBottom w:val="0"/>
                      <w:divBdr>
                        <w:top w:val="none" w:sz="0" w:space="0" w:color="auto"/>
                        <w:left w:val="none" w:sz="0" w:space="0" w:color="auto"/>
                        <w:bottom w:val="none" w:sz="0" w:space="0" w:color="auto"/>
                        <w:right w:val="none" w:sz="0" w:space="0" w:color="auto"/>
                      </w:divBdr>
                    </w:div>
                  </w:divsChild>
                </w:div>
                <w:div w:id="442385519">
                  <w:marLeft w:val="0"/>
                  <w:marRight w:val="0"/>
                  <w:marTop w:val="0"/>
                  <w:marBottom w:val="0"/>
                  <w:divBdr>
                    <w:top w:val="none" w:sz="0" w:space="0" w:color="auto"/>
                    <w:left w:val="none" w:sz="0" w:space="0" w:color="auto"/>
                    <w:bottom w:val="none" w:sz="0" w:space="0" w:color="auto"/>
                    <w:right w:val="none" w:sz="0" w:space="0" w:color="auto"/>
                  </w:divBdr>
                  <w:divsChild>
                    <w:div w:id="320037045">
                      <w:marLeft w:val="0"/>
                      <w:marRight w:val="0"/>
                      <w:marTop w:val="0"/>
                      <w:marBottom w:val="0"/>
                      <w:divBdr>
                        <w:top w:val="none" w:sz="0" w:space="0" w:color="auto"/>
                        <w:left w:val="none" w:sz="0" w:space="0" w:color="auto"/>
                        <w:bottom w:val="none" w:sz="0" w:space="0" w:color="auto"/>
                        <w:right w:val="none" w:sz="0" w:space="0" w:color="auto"/>
                      </w:divBdr>
                    </w:div>
                  </w:divsChild>
                </w:div>
                <w:div w:id="1065951854">
                  <w:marLeft w:val="0"/>
                  <w:marRight w:val="0"/>
                  <w:marTop w:val="0"/>
                  <w:marBottom w:val="0"/>
                  <w:divBdr>
                    <w:top w:val="none" w:sz="0" w:space="0" w:color="auto"/>
                    <w:left w:val="none" w:sz="0" w:space="0" w:color="auto"/>
                    <w:bottom w:val="none" w:sz="0" w:space="0" w:color="auto"/>
                    <w:right w:val="none" w:sz="0" w:space="0" w:color="auto"/>
                  </w:divBdr>
                  <w:divsChild>
                    <w:div w:id="2017271938">
                      <w:marLeft w:val="0"/>
                      <w:marRight w:val="0"/>
                      <w:marTop w:val="0"/>
                      <w:marBottom w:val="0"/>
                      <w:divBdr>
                        <w:top w:val="none" w:sz="0" w:space="0" w:color="auto"/>
                        <w:left w:val="none" w:sz="0" w:space="0" w:color="auto"/>
                        <w:bottom w:val="none" w:sz="0" w:space="0" w:color="auto"/>
                        <w:right w:val="none" w:sz="0" w:space="0" w:color="auto"/>
                      </w:divBdr>
                    </w:div>
                  </w:divsChild>
                </w:div>
                <w:div w:id="1827473985">
                  <w:marLeft w:val="0"/>
                  <w:marRight w:val="0"/>
                  <w:marTop w:val="0"/>
                  <w:marBottom w:val="0"/>
                  <w:divBdr>
                    <w:top w:val="none" w:sz="0" w:space="0" w:color="auto"/>
                    <w:left w:val="none" w:sz="0" w:space="0" w:color="auto"/>
                    <w:bottom w:val="none" w:sz="0" w:space="0" w:color="auto"/>
                    <w:right w:val="none" w:sz="0" w:space="0" w:color="auto"/>
                  </w:divBdr>
                  <w:divsChild>
                    <w:div w:id="1713729395">
                      <w:marLeft w:val="0"/>
                      <w:marRight w:val="0"/>
                      <w:marTop w:val="0"/>
                      <w:marBottom w:val="0"/>
                      <w:divBdr>
                        <w:top w:val="none" w:sz="0" w:space="0" w:color="auto"/>
                        <w:left w:val="none" w:sz="0" w:space="0" w:color="auto"/>
                        <w:bottom w:val="none" w:sz="0" w:space="0" w:color="auto"/>
                        <w:right w:val="none" w:sz="0" w:space="0" w:color="auto"/>
                      </w:divBdr>
                    </w:div>
                    <w:div w:id="977996026">
                      <w:marLeft w:val="0"/>
                      <w:marRight w:val="0"/>
                      <w:marTop w:val="0"/>
                      <w:marBottom w:val="0"/>
                      <w:divBdr>
                        <w:top w:val="none" w:sz="0" w:space="0" w:color="auto"/>
                        <w:left w:val="none" w:sz="0" w:space="0" w:color="auto"/>
                        <w:bottom w:val="none" w:sz="0" w:space="0" w:color="auto"/>
                        <w:right w:val="none" w:sz="0" w:space="0" w:color="auto"/>
                      </w:divBdr>
                    </w:div>
                  </w:divsChild>
                </w:div>
                <w:div w:id="2141682741">
                  <w:marLeft w:val="0"/>
                  <w:marRight w:val="0"/>
                  <w:marTop w:val="0"/>
                  <w:marBottom w:val="0"/>
                  <w:divBdr>
                    <w:top w:val="none" w:sz="0" w:space="0" w:color="auto"/>
                    <w:left w:val="none" w:sz="0" w:space="0" w:color="auto"/>
                    <w:bottom w:val="none" w:sz="0" w:space="0" w:color="auto"/>
                    <w:right w:val="none" w:sz="0" w:space="0" w:color="auto"/>
                  </w:divBdr>
                  <w:divsChild>
                    <w:div w:id="2101023713">
                      <w:marLeft w:val="0"/>
                      <w:marRight w:val="0"/>
                      <w:marTop w:val="0"/>
                      <w:marBottom w:val="0"/>
                      <w:divBdr>
                        <w:top w:val="none" w:sz="0" w:space="0" w:color="auto"/>
                        <w:left w:val="none" w:sz="0" w:space="0" w:color="auto"/>
                        <w:bottom w:val="none" w:sz="0" w:space="0" w:color="auto"/>
                        <w:right w:val="none" w:sz="0" w:space="0" w:color="auto"/>
                      </w:divBdr>
                    </w:div>
                    <w:div w:id="549146913">
                      <w:marLeft w:val="0"/>
                      <w:marRight w:val="0"/>
                      <w:marTop w:val="0"/>
                      <w:marBottom w:val="0"/>
                      <w:divBdr>
                        <w:top w:val="none" w:sz="0" w:space="0" w:color="auto"/>
                        <w:left w:val="none" w:sz="0" w:space="0" w:color="auto"/>
                        <w:bottom w:val="none" w:sz="0" w:space="0" w:color="auto"/>
                        <w:right w:val="none" w:sz="0" w:space="0" w:color="auto"/>
                      </w:divBdr>
                    </w:div>
                  </w:divsChild>
                </w:div>
                <w:div w:id="822357580">
                  <w:marLeft w:val="0"/>
                  <w:marRight w:val="0"/>
                  <w:marTop w:val="0"/>
                  <w:marBottom w:val="0"/>
                  <w:divBdr>
                    <w:top w:val="none" w:sz="0" w:space="0" w:color="auto"/>
                    <w:left w:val="none" w:sz="0" w:space="0" w:color="auto"/>
                    <w:bottom w:val="none" w:sz="0" w:space="0" w:color="auto"/>
                    <w:right w:val="none" w:sz="0" w:space="0" w:color="auto"/>
                  </w:divBdr>
                  <w:divsChild>
                    <w:div w:id="801002483">
                      <w:marLeft w:val="0"/>
                      <w:marRight w:val="0"/>
                      <w:marTop w:val="0"/>
                      <w:marBottom w:val="0"/>
                      <w:divBdr>
                        <w:top w:val="none" w:sz="0" w:space="0" w:color="auto"/>
                        <w:left w:val="none" w:sz="0" w:space="0" w:color="auto"/>
                        <w:bottom w:val="none" w:sz="0" w:space="0" w:color="auto"/>
                        <w:right w:val="none" w:sz="0" w:space="0" w:color="auto"/>
                      </w:divBdr>
                    </w:div>
                  </w:divsChild>
                </w:div>
                <w:div w:id="1810395850">
                  <w:marLeft w:val="0"/>
                  <w:marRight w:val="0"/>
                  <w:marTop w:val="0"/>
                  <w:marBottom w:val="0"/>
                  <w:divBdr>
                    <w:top w:val="none" w:sz="0" w:space="0" w:color="auto"/>
                    <w:left w:val="none" w:sz="0" w:space="0" w:color="auto"/>
                    <w:bottom w:val="none" w:sz="0" w:space="0" w:color="auto"/>
                    <w:right w:val="none" w:sz="0" w:space="0" w:color="auto"/>
                  </w:divBdr>
                  <w:divsChild>
                    <w:div w:id="901603731">
                      <w:marLeft w:val="0"/>
                      <w:marRight w:val="0"/>
                      <w:marTop w:val="0"/>
                      <w:marBottom w:val="0"/>
                      <w:divBdr>
                        <w:top w:val="none" w:sz="0" w:space="0" w:color="auto"/>
                        <w:left w:val="none" w:sz="0" w:space="0" w:color="auto"/>
                        <w:bottom w:val="none" w:sz="0" w:space="0" w:color="auto"/>
                        <w:right w:val="none" w:sz="0" w:space="0" w:color="auto"/>
                      </w:divBdr>
                    </w:div>
                  </w:divsChild>
                </w:div>
                <w:div w:id="319970211">
                  <w:marLeft w:val="0"/>
                  <w:marRight w:val="0"/>
                  <w:marTop w:val="0"/>
                  <w:marBottom w:val="0"/>
                  <w:divBdr>
                    <w:top w:val="none" w:sz="0" w:space="0" w:color="auto"/>
                    <w:left w:val="none" w:sz="0" w:space="0" w:color="auto"/>
                    <w:bottom w:val="none" w:sz="0" w:space="0" w:color="auto"/>
                    <w:right w:val="none" w:sz="0" w:space="0" w:color="auto"/>
                  </w:divBdr>
                  <w:divsChild>
                    <w:div w:id="1187476418">
                      <w:marLeft w:val="0"/>
                      <w:marRight w:val="0"/>
                      <w:marTop w:val="0"/>
                      <w:marBottom w:val="0"/>
                      <w:divBdr>
                        <w:top w:val="none" w:sz="0" w:space="0" w:color="auto"/>
                        <w:left w:val="none" w:sz="0" w:space="0" w:color="auto"/>
                        <w:bottom w:val="none" w:sz="0" w:space="0" w:color="auto"/>
                        <w:right w:val="none" w:sz="0" w:space="0" w:color="auto"/>
                      </w:divBdr>
                    </w:div>
                  </w:divsChild>
                </w:div>
                <w:div w:id="1659185391">
                  <w:marLeft w:val="0"/>
                  <w:marRight w:val="0"/>
                  <w:marTop w:val="0"/>
                  <w:marBottom w:val="0"/>
                  <w:divBdr>
                    <w:top w:val="none" w:sz="0" w:space="0" w:color="auto"/>
                    <w:left w:val="none" w:sz="0" w:space="0" w:color="auto"/>
                    <w:bottom w:val="none" w:sz="0" w:space="0" w:color="auto"/>
                    <w:right w:val="none" w:sz="0" w:space="0" w:color="auto"/>
                  </w:divBdr>
                  <w:divsChild>
                    <w:div w:id="502159522">
                      <w:marLeft w:val="0"/>
                      <w:marRight w:val="0"/>
                      <w:marTop w:val="0"/>
                      <w:marBottom w:val="0"/>
                      <w:divBdr>
                        <w:top w:val="none" w:sz="0" w:space="0" w:color="auto"/>
                        <w:left w:val="none" w:sz="0" w:space="0" w:color="auto"/>
                        <w:bottom w:val="none" w:sz="0" w:space="0" w:color="auto"/>
                        <w:right w:val="none" w:sz="0" w:space="0" w:color="auto"/>
                      </w:divBdr>
                    </w:div>
                  </w:divsChild>
                </w:div>
                <w:div w:id="514079245">
                  <w:marLeft w:val="0"/>
                  <w:marRight w:val="0"/>
                  <w:marTop w:val="0"/>
                  <w:marBottom w:val="0"/>
                  <w:divBdr>
                    <w:top w:val="none" w:sz="0" w:space="0" w:color="auto"/>
                    <w:left w:val="none" w:sz="0" w:space="0" w:color="auto"/>
                    <w:bottom w:val="none" w:sz="0" w:space="0" w:color="auto"/>
                    <w:right w:val="none" w:sz="0" w:space="0" w:color="auto"/>
                  </w:divBdr>
                  <w:divsChild>
                    <w:div w:id="2063628582">
                      <w:marLeft w:val="0"/>
                      <w:marRight w:val="0"/>
                      <w:marTop w:val="0"/>
                      <w:marBottom w:val="0"/>
                      <w:divBdr>
                        <w:top w:val="none" w:sz="0" w:space="0" w:color="auto"/>
                        <w:left w:val="none" w:sz="0" w:space="0" w:color="auto"/>
                        <w:bottom w:val="none" w:sz="0" w:space="0" w:color="auto"/>
                        <w:right w:val="none" w:sz="0" w:space="0" w:color="auto"/>
                      </w:divBdr>
                    </w:div>
                    <w:div w:id="1364475608">
                      <w:marLeft w:val="0"/>
                      <w:marRight w:val="0"/>
                      <w:marTop w:val="0"/>
                      <w:marBottom w:val="0"/>
                      <w:divBdr>
                        <w:top w:val="none" w:sz="0" w:space="0" w:color="auto"/>
                        <w:left w:val="none" w:sz="0" w:space="0" w:color="auto"/>
                        <w:bottom w:val="none" w:sz="0" w:space="0" w:color="auto"/>
                        <w:right w:val="none" w:sz="0" w:space="0" w:color="auto"/>
                      </w:divBdr>
                    </w:div>
                    <w:div w:id="1108084657">
                      <w:marLeft w:val="0"/>
                      <w:marRight w:val="0"/>
                      <w:marTop w:val="0"/>
                      <w:marBottom w:val="0"/>
                      <w:divBdr>
                        <w:top w:val="none" w:sz="0" w:space="0" w:color="auto"/>
                        <w:left w:val="none" w:sz="0" w:space="0" w:color="auto"/>
                        <w:bottom w:val="none" w:sz="0" w:space="0" w:color="auto"/>
                        <w:right w:val="none" w:sz="0" w:space="0" w:color="auto"/>
                      </w:divBdr>
                    </w:div>
                  </w:divsChild>
                </w:div>
                <w:div w:id="217984930">
                  <w:marLeft w:val="0"/>
                  <w:marRight w:val="0"/>
                  <w:marTop w:val="0"/>
                  <w:marBottom w:val="0"/>
                  <w:divBdr>
                    <w:top w:val="none" w:sz="0" w:space="0" w:color="auto"/>
                    <w:left w:val="none" w:sz="0" w:space="0" w:color="auto"/>
                    <w:bottom w:val="none" w:sz="0" w:space="0" w:color="auto"/>
                    <w:right w:val="none" w:sz="0" w:space="0" w:color="auto"/>
                  </w:divBdr>
                  <w:divsChild>
                    <w:div w:id="724649025">
                      <w:marLeft w:val="0"/>
                      <w:marRight w:val="0"/>
                      <w:marTop w:val="0"/>
                      <w:marBottom w:val="0"/>
                      <w:divBdr>
                        <w:top w:val="none" w:sz="0" w:space="0" w:color="auto"/>
                        <w:left w:val="none" w:sz="0" w:space="0" w:color="auto"/>
                        <w:bottom w:val="none" w:sz="0" w:space="0" w:color="auto"/>
                        <w:right w:val="none" w:sz="0" w:space="0" w:color="auto"/>
                      </w:divBdr>
                    </w:div>
                    <w:div w:id="299924082">
                      <w:marLeft w:val="0"/>
                      <w:marRight w:val="0"/>
                      <w:marTop w:val="0"/>
                      <w:marBottom w:val="0"/>
                      <w:divBdr>
                        <w:top w:val="none" w:sz="0" w:space="0" w:color="auto"/>
                        <w:left w:val="none" w:sz="0" w:space="0" w:color="auto"/>
                        <w:bottom w:val="none" w:sz="0" w:space="0" w:color="auto"/>
                        <w:right w:val="none" w:sz="0" w:space="0" w:color="auto"/>
                      </w:divBdr>
                    </w:div>
                  </w:divsChild>
                </w:div>
                <w:div w:id="1209417285">
                  <w:marLeft w:val="0"/>
                  <w:marRight w:val="0"/>
                  <w:marTop w:val="0"/>
                  <w:marBottom w:val="0"/>
                  <w:divBdr>
                    <w:top w:val="none" w:sz="0" w:space="0" w:color="auto"/>
                    <w:left w:val="none" w:sz="0" w:space="0" w:color="auto"/>
                    <w:bottom w:val="none" w:sz="0" w:space="0" w:color="auto"/>
                    <w:right w:val="none" w:sz="0" w:space="0" w:color="auto"/>
                  </w:divBdr>
                  <w:divsChild>
                    <w:div w:id="1714768236">
                      <w:marLeft w:val="0"/>
                      <w:marRight w:val="0"/>
                      <w:marTop w:val="0"/>
                      <w:marBottom w:val="0"/>
                      <w:divBdr>
                        <w:top w:val="none" w:sz="0" w:space="0" w:color="auto"/>
                        <w:left w:val="none" w:sz="0" w:space="0" w:color="auto"/>
                        <w:bottom w:val="none" w:sz="0" w:space="0" w:color="auto"/>
                        <w:right w:val="none" w:sz="0" w:space="0" w:color="auto"/>
                      </w:divBdr>
                    </w:div>
                  </w:divsChild>
                </w:div>
                <w:div w:id="335160072">
                  <w:marLeft w:val="0"/>
                  <w:marRight w:val="0"/>
                  <w:marTop w:val="0"/>
                  <w:marBottom w:val="0"/>
                  <w:divBdr>
                    <w:top w:val="none" w:sz="0" w:space="0" w:color="auto"/>
                    <w:left w:val="none" w:sz="0" w:space="0" w:color="auto"/>
                    <w:bottom w:val="none" w:sz="0" w:space="0" w:color="auto"/>
                    <w:right w:val="none" w:sz="0" w:space="0" w:color="auto"/>
                  </w:divBdr>
                  <w:divsChild>
                    <w:div w:id="107434704">
                      <w:marLeft w:val="0"/>
                      <w:marRight w:val="0"/>
                      <w:marTop w:val="0"/>
                      <w:marBottom w:val="0"/>
                      <w:divBdr>
                        <w:top w:val="none" w:sz="0" w:space="0" w:color="auto"/>
                        <w:left w:val="none" w:sz="0" w:space="0" w:color="auto"/>
                        <w:bottom w:val="none" w:sz="0" w:space="0" w:color="auto"/>
                        <w:right w:val="none" w:sz="0" w:space="0" w:color="auto"/>
                      </w:divBdr>
                    </w:div>
                  </w:divsChild>
                </w:div>
                <w:div w:id="280842491">
                  <w:marLeft w:val="0"/>
                  <w:marRight w:val="0"/>
                  <w:marTop w:val="0"/>
                  <w:marBottom w:val="0"/>
                  <w:divBdr>
                    <w:top w:val="none" w:sz="0" w:space="0" w:color="auto"/>
                    <w:left w:val="none" w:sz="0" w:space="0" w:color="auto"/>
                    <w:bottom w:val="none" w:sz="0" w:space="0" w:color="auto"/>
                    <w:right w:val="none" w:sz="0" w:space="0" w:color="auto"/>
                  </w:divBdr>
                  <w:divsChild>
                    <w:div w:id="89009376">
                      <w:marLeft w:val="0"/>
                      <w:marRight w:val="0"/>
                      <w:marTop w:val="0"/>
                      <w:marBottom w:val="0"/>
                      <w:divBdr>
                        <w:top w:val="none" w:sz="0" w:space="0" w:color="auto"/>
                        <w:left w:val="none" w:sz="0" w:space="0" w:color="auto"/>
                        <w:bottom w:val="none" w:sz="0" w:space="0" w:color="auto"/>
                        <w:right w:val="none" w:sz="0" w:space="0" w:color="auto"/>
                      </w:divBdr>
                    </w:div>
                  </w:divsChild>
                </w:div>
                <w:div w:id="1582787894">
                  <w:marLeft w:val="0"/>
                  <w:marRight w:val="0"/>
                  <w:marTop w:val="0"/>
                  <w:marBottom w:val="0"/>
                  <w:divBdr>
                    <w:top w:val="none" w:sz="0" w:space="0" w:color="auto"/>
                    <w:left w:val="none" w:sz="0" w:space="0" w:color="auto"/>
                    <w:bottom w:val="none" w:sz="0" w:space="0" w:color="auto"/>
                    <w:right w:val="none" w:sz="0" w:space="0" w:color="auto"/>
                  </w:divBdr>
                  <w:divsChild>
                    <w:div w:id="1248228196">
                      <w:marLeft w:val="0"/>
                      <w:marRight w:val="0"/>
                      <w:marTop w:val="0"/>
                      <w:marBottom w:val="0"/>
                      <w:divBdr>
                        <w:top w:val="none" w:sz="0" w:space="0" w:color="auto"/>
                        <w:left w:val="none" w:sz="0" w:space="0" w:color="auto"/>
                        <w:bottom w:val="none" w:sz="0" w:space="0" w:color="auto"/>
                        <w:right w:val="none" w:sz="0" w:space="0" w:color="auto"/>
                      </w:divBdr>
                    </w:div>
                  </w:divsChild>
                </w:div>
                <w:div w:id="890458532">
                  <w:marLeft w:val="0"/>
                  <w:marRight w:val="0"/>
                  <w:marTop w:val="0"/>
                  <w:marBottom w:val="0"/>
                  <w:divBdr>
                    <w:top w:val="none" w:sz="0" w:space="0" w:color="auto"/>
                    <w:left w:val="none" w:sz="0" w:space="0" w:color="auto"/>
                    <w:bottom w:val="none" w:sz="0" w:space="0" w:color="auto"/>
                    <w:right w:val="none" w:sz="0" w:space="0" w:color="auto"/>
                  </w:divBdr>
                  <w:divsChild>
                    <w:div w:id="1715471335">
                      <w:marLeft w:val="0"/>
                      <w:marRight w:val="0"/>
                      <w:marTop w:val="0"/>
                      <w:marBottom w:val="0"/>
                      <w:divBdr>
                        <w:top w:val="none" w:sz="0" w:space="0" w:color="auto"/>
                        <w:left w:val="none" w:sz="0" w:space="0" w:color="auto"/>
                        <w:bottom w:val="none" w:sz="0" w:space="0" w:color="auto"/>
                        <w:right w:val="none" w:sz="0" w:space="0" w:color="auto"/>
                      </w:divBdr>
                    </w:div>
                  </w:divsChild>
                </w:div>
                <w:div w:id="901713822">
                  <w:marLeft w:val="0"/>
                  <w:marRight w:val="0"/>
                  <w:marTop w:val="0"/>
                  <w:marBottom w:val="0"/>
                  <w:divBdr>
                    <w:top w:val="none" w:sz="0" w:space="0" w:color="auto"/>
                    <w:left w:val="none" w:sz="0" w:space="0" w:color="auto"/>
                    <w:bottom w:val="none" w:sz="0" w:space="0" w:color="auto"/>
                    <w:right w:val="none" w:sz="0" w:space="0" w:color="auto"/>
                  </w:divBdr>
                  <w:divsChild>
                    <w:div w:id="736977264">
                      <w:marLeft w:val="0"/>
                      <w:marRight w:val="0"/>
                      <w:marTop w:val="0"/>
                      <w:marBottom w:val="0"/>
                      <w:divBdr>
                        <w:top w:val="none" w:sz="0" w:space="0" w:color="auto"/>
                        <w:left w:val="none" w:sz="0" w:space="0" w:color="auto"/>
                        <w:bottom w:val="none" w:sz="0" w:space="0" w:color="auto"/>
                        <w:right w:val="none" w:sz="0" w:space="0" w:color="auto"/>
                      </w:divBdr>
                    </w:div>
                  </w:divsChild>
                </w:div>
                <w:div w:id="385422296">
                  <w:marLeft w:val="0"/>
                  <w:marRight w:val="0"/>
                  <w:marTop w:val="0"/>
                  <w:marBottom w:val="0"/>
                  <w:divBdr>
                    <w:top w:val="none" w:sz="0" w:space="0" w:color="auto"/>
                    <w:left w:val="none" w:sz="0" w:space="0" w:color="auto"/>
                    <w:bottom w:val="none" w:sz="0" w:space="0" w:color="auto"/>
                    <w:right w:val="none" w:sz="0" w:space="0" w:color="auto"/>
                  </w:divBdr>
                  <w:divsChild>
                    <w:div w:id="628777514">
                      <w:marLeft w:val="0"/>
                      <w:marRight w:val="0"/>
                      <w:marTop w:val="0"/>
                      <w:marBottom w:val="0"/>
                      <w:divBdr>
                        <w:top w:val="none" w:sz="0" w:space="0" w:color="auto"/>
                        <w:left w:val="none" w:sz="0" w:space="0" w:color="auto"/>
                        <w:bottom w:val="none" w:sz="0" w:space="0" w:color="auto"/>
                        <w:right w:val="none" w:sz="0" w:space="0" w:color="auto"/>
                      </w:divBdr>
                    </w:div>
                  </w:divsChild>
                </w:div>
                <w:div w:id="986016044">
                  <w:marLeft w:val="0"/>
                  <w:marRight w:val="0"/>
                  <w:marTop w:val="0"/>
                  <w:marBottom w:val="0"/>
                  <w:divBdr>
                    <w:top w:val="none" w:sz="0" w:space="0" w:color="auto"/>
                    <w:left w:val="none" w:sz="0" w:space="0" w:color="auto"/>
                    <w:bottom w:val="none" w:sz="0" w:space="0" w:color="auto"/>
                    <w:right w:val="none" w:sz="0" w:space="0" w:color="auto"/>
                  </w:divBdr>
                  <w:divsChild>
                    <w:div w:id="1689015734">
                      <w:marLeft w:val="0"/>
                      <w:marRight w:val="0"/>
                      <w:marTop w:val="0"/>
                      <w:marBottom w:val="0"/>
                      <w:divBdr>
                        <w:top w:val="none" w:sz="0" w:space="0" w:color="auto"/>
                        <w:left w:val="none" w:sz="0" w:space="0" w:color="auto"/>
                        <w:bottom w:val="none" w:sz="0" w:space="0" w:color="auto"/>
                        <w:right w:val="none" w:sz="0" w:space="0" w:color="auto"/>
                      </w:divBdr>
                    </w:div>
                  </w:divsChild>
                </w:div>
                <w:div w:id="633489069">
                  <w:marLeft w:val="0"/>
                  <w:marRight w:val="0"/>
                  <w:marTop w:val="0"/>
                  <w:marBottom w:val="0"/>
                  <w:divBdr>
                    <w:top w:val="none" w:sz="0" w:space="0" w:color="auto"/>
                    <w:left w:val="none" w:sz="0" w:space="0" w:color="auto"/>
                    <w:bottom w:val="none" w:sz="0" w:space="0" w:color="auto"/>
                    <w:right w:val="none" w:sz="0" w:space="0" w:color="auto"/>
                  </w:divBdr>
                  <w:divsChild>
                    <w:div w:id="1681927953">
                      <w:marLeft w:val="0"/>
                      <w:marRight w:val="0"/>
                      <w:marTop w:val="0"/>
                      <w:marBottom w:val="0"/>
                      <w:divBdr>
                        <w:top w:val="none" w:sz="0" w:space="0" w:color="auto"/>
                        <w:left w:val="none" w:sz="0" w:space="0" w:color="auto"/>
                        <w:bottom w:val="none" w:sz="0" w:space="0" w:color="auto"/>
                        <w:right w:val="none" w:sz="0" w:space="0" w:color="auto"/>
                      </w:divBdr>
                    </w:div>
                  </w:divsChild>
                </w:div>
                <w:div w:id="2127844728">
                  <w:marLeft w:val="0"/>
                  <w:marRight w:val="0"/>
                  <w:marTop w:val="0"/>
                  <w:marBottom w:val="0"/>
                  <w:divBdr>
                    <w:top w:val="none" w:sz="0" w:space="0" w:color="auto"/>
                    <w:left w:val="none" w:sz="0" w:space="0" w:color="auto"/>
                    <w:bottom w:val="none" w:sz="0" w:space="0" w:color="auto"/>
                    <w:right w:val="none" w:sz="0" w:space="0" w:color="auto"/>
                  </w:divBdr>
                  <w:divsChild>
                    <w:div w:id="1750807512">
                      <w:marLeft w:val="0"/>
                      <w:marRight w:val="0"/>
                      <w:marTop w:val="0"/>
                      <w:marBottom w:val="0"/>
                      <w:divBdr>
                        <w:top w:val="none" w:sz="0" w:space="0" w:color="auto"/>
                        <w:left w:val="none" w:sz="0" w:space="0" w:color="auto"/>
                        <w:bottom w:val="none" w:sz="0" w:space="0" w:color="auto"/>
                        <w:right w:val="none" w:sz="0" w:space="0" w:color="auto"/>
                      </w:divBdr>
                    </w:div>
                  </w:divsChild>
                </w:div>
                <w:div w:id="786313095">
                  <w:marLeft w:val="0"/>
                  <w:marRight w:val="0"/>
                  <w:marTop w:val="0"/>
                  <w:marBottom w:val="0"/>
                  <w:divBdr>
                    <w:top w:val="none" w:sz="0" w:space="0" w:color="auto"/>
                    <w:left w:val="none" w:sz="0" w:space="0" w:color="auto"/>
                    <w:bottom w:val="none" w:sz="0" w:space="0" w:color="auto"/>
                    <w:right w:val="none" w:sz="0" w:space="0" w:color="auto"/>
                  </w:divBdr>
                  <w:divsChild>
                    <w:div w:id="1982297779">
                      <w:marLeft w:val="0"/>
                      <w:marRight w:val="0"/>
                      <w:marTop w:val="0"/>
                      <w:marBottom w:val="0"/>
                      <w:divBdr>
                        <w:top w:val="none" w:sz="0" w:space="0" w:color="auto"/>
                        <w:left w:val="none" w:sz="0" w:space="0" w:color="auto"/>
                        <w:bottom w:val="none" w:sz="0" w:space="0" w:color="auto"/>
                        <w:right w:val="none" w:sz="0" w:space="0" w:color="auto"/>
                      </w:divBdr>
                    </w:div>
                    <w:div w:id="1280721565">
                      <w:marLeft w:val="0"/>
                      <w:marRight w:val="0"/>
                      <w:marTop w:val="0"/>
                      <w:marBottom w:val="0"/>
                      <w:divBdr>
                        <w:top w:val="none" w:sz="0" w:space="0" w:color="auto"/>
                        <w:left w:val="none" w:sz="0" w:space="0" w:color="auto"/>
                        <w:bottom w:val="none" w:sz="0" w:space="0" w:color="auto"/>
                        <w:right w:val="none" w:sz="0" w:space="0" w:color="auto"/>
                      </w:divBdr>
                    </w:div>
                    <w:div w:id="717902214">
                      <w:marLeft w:val="0"/>
                      <w:marRight w:val="0"/>
                      <w:marTop w:val="0"/>
                      <w:marBottom w:val="0"/>
                      <w:divBdr>
                        <w:top w:val="none" w:sz="0" w:space="0" w:color="auto"/>
                        <w:left w:val="none" w:sz="0" w:space="0" w:color="auto"/>
                        <w:bottom w:val="none" w:sz="0" w:space="0" w:color="auto"/>
                        <w:right w:val="none" w:sz="0" w:space="0" w:color="auto"/>
                      </w:divBdr>
                    </w:div>
                  </w:divsChild>
                </w:div>
                <w:div w:id="708996751">
                  <w:marLeft w:val="0"/>
                  <w:marRight w:val="0"/>
                  <w:marTop w:val="0"/>
                  <w:marBottom w:val="0"/>
                  <w:divBdr>
                    <w:top w:val="none" w:sz="0" w:space="0" w:color="auto"/>
                    <w:left w:val="none" w:sz="0" w:space="0" w:color="auto"/>
                    <w:bottom w:val="none" w:sz="0" w:space="0" w:color="auto"/>
                    <w:right w:val="none" w:sz="0" w:space="0" w:color="auto"/>
                  </w:divBdr>
                  <w:divsChild>
                    <w:div w:id="1782148115">
                      <w:marLeft w:val="0"/>
                      <w:marRight w:val="0"/>
                      <w:marTop w:val="0"/>
                      <w:marBottom w:val="0"/>
                      <w:divBdr>
                        <w:top w:val="none" w:sz="0" w:space="0" w:color="auto"/>
                        <w:left w:val="none" w:sz="0" w:space="0" w:color="auto"/>
                        <w:bottom w:val="none" w:sz="0" w:space="0" w:color="auto"/>
                        <w:right w:val="none" w:sz="0" w:space="0" w:color="auto"/>
                      </w:divBdr>
                    </w:div>
                  </w:divsChild>
                </w:div>
                <w:div w:id="668408213">
                  <w:marLeft w:val="0"/>
                  <w:marRight w:val="0"/>
                  <w:marTop w:val="0"/>
                  <w:marBottom w:val="0"/>
                  <w:divBdr>
                    <w:top w:val="none" w:sz="0" w:space="0" w:color="auto"/>
                    <w:left w:val="none" w:sz="0" w:space="0" w:color="auto"/>
                    <w:bottom w:val="none" w:sz="0" w:space="0" w:color="auto"/>
                    <w:right w:val="none" w:sz="0" w:space="0" w:color="auto"/>
                  </w:divBdr>
                  <w:divsChild>
                    <w:div w:id="2092387741">
                      <w:marLeft w:val="0"/>
                      <w:marRight w:val="0"/>
                      <w:marTop w:val="0"/>
                      <w:marBottom w:val="0"/>
                      <w:divBdr>
                        <w:top w:val="none" w:sz="0" w:space="0" w:color="auto"/>
                        <w:left w:val="none" w:sz="0" w:space="0" w:color="auto"/>
                        <w:bottom w:val="none" w:sz="0" w:space="0" w:color="auto"/>
                        <w:right w:val="none" w:sz="0" w:space="0" w:color="auto"/>
                      </w:divBdr>
                    </w:div>
                  </w:divsChild>
                </w:div>
                <w:div w:id="1474520414">
                  <w:marLeft w:val="0"/>
                  <w:marRight w:val="0"/>
                  <w:marTop w:val="0"/>
                  <w:marBottom w:val="0"/>
                  <w:divBdr>
                    <w:top w:val="none" w:sz="0" w:space="0" w:color="auto"/>
                    <w:left w:val="none" w:sz="0" w:space="0" w:color="auto"/>
                    <w:bottom w:val="none" w:sz="0" w:space="0" w:color="auto"/>
                    <w:right w:val="none" w:sz="0" w:space="0" w:color="auto"/>
                  </w:divBdr>
                  <w:divsChild>
                    <w:div w:id="72826800">
                      <w:marLeft w:val="0"/>
                      <w:marRight w:val="0"/>
                      <w:marTop w:val="0"/>
                      <w:marBottom w:val="0"/>
                      <w:divBdr>
                        <w:top w:val="none" w:sz="0" w:space="0" w:color="auto"/>
                        <w:left w:val="none" w:sz="0" w:space="0" w:color="auto"/>
                        <w:bottom w:val="none" w:sz="0" w:space="0" w:color="auto"/>
                        <w:right w:val="none" w:sz="0" w:space="0" w:color="auto"/>
                      </w:divBdr>
                    </w:div>
                  </w:divsChild>
                </w:div>
                <w:div w:id="697269740">
                  <w:marLeft w:val="0"/>
                  <w:marRight w:val="0"/>
                  <w:marTop w:val="0"/>
                  <w:marBottom w:val="0"/>
                  <w:divBdr>
                    <w:top w:val="none" w:sz="0" w:space="0" w:color="auto"/>
                    <w:left w:val="none" w:sz="0" w:space="0" w:color="auto"/>
                    <w:bottom w:val="none" w:sz="0" w:space="0" w:color="auto"/>
                    <w:right w:val="none" w:sz="0" w:space="0" w:color="auto"/>
                  </w:divBdr>
                  <w:divsChild>
                    <w:div w:id="1769499466">
                      <w:marLeft w:val="0"/>
                      <w:marRight w:val="0"/>
                      <w:marTop w:val="0"/>
                      <w:marBottom w:val="0"/>
                      <w:divBdr>
                        <w:top w:val="none" w:sz="0" w:space="0" w:color="auto"/>
                        <w:left w:val="none" w:sz="0" w:space="0" w:color="auto"/>
                        <w:bottom w:val="none" w:sz="0" w:space="0" w:color="auto"/>
                        <w:right w:val="none" w:sz="0" w:space="0" w:color="auto"/>
                      </w:divBdr>
                    </w:div>
                  </w:divsChild>
                </w:div>
                <w:div w:id="327250241">
                  <w:marLeft w:val="0"/>
                  <w:marRight w:val="0"/>
                  <w:marTop w:val="0"/>
                  <w:marBottom w:val="0"/>
                  <w:divBdr>
                    <w:top w:val="none" w:sz="0" w:space="0" w:color="auto"/>
                    <w:left w:val="none" w:sz="0" w:space="0" w:color="auto"/>
                    <w:bottom w:val="none" w:sz="0" w:space="0" w:color="auto"/>
                    <w:right w:val="none" w:sz="0" w:space="0" w:color="auto"/>
                  </w:divBdr>
                  <w:divsChild>
                    <w:div w:id="1783574545">
                      <w:marLeft w:val="0"/>
                      <w:marRight w:val="0"/>
                      <w:marTop w:val="0"/>
                      <w:marBottom w:val="0"/>
                      <w:divBdr>
                        <w:top w:val="none" w:sz="0" w:space="0" w:color="auto"/>
                        <w:left w:val="none" w:sz="0" w:space="0" w:color="auto"/>
                        <w:bottom w:val="none" w:sz="0" w:space="0" w:color="auto"/>
                        <w:right w:val="none" w:sz="0" w:space="0" w:color="auto"/>
                      </w:divBdr>
                    </w:div>
                  </w:divsChild>
                </w:div>
                <w:div w:id="246229223">
                  <w:marLeft w:val="0"/>
                  <w:marRight w:val="0"/>
                  <w:marTop w:val="0"/>
                  <w:marBottom w:val="0"/>
                  <w:divBdr>
                    <w:top w:val="none" w:sz="0" w:space="0" w:color="auto"/>
                    <w:left w:val="none" w:sz="0" w:space="0" w:color="auto"/>
                    <w:bottom w:val="none" w:sz="0" w:space="0" w:color="auto"/>
                    <w:right w:val="none" w:sz="0" w:space="0" w:color="auto"/>
                  </w:divBdr>
                  <w:divsChild>
                    <w:div w:id="1658220832">
                      <w:marLeft w:val="0"/>
                      <w:marRight w:val="0"/>
                      <w:marTop w:val="0"/>
                      <w:marBottom w:val="0"/>
                      <w:divBdr>
                        <w:top w:val="none" w:sz="0" w:space="0" w:color="auto"/>
                        <w:left w:val="none" w:sz="0" w:space="0" w:color="auto"/>
                        <w:bottom w:val="none" w:sz="0" w:space="0" w:color="auto"/>
                        <w:right w:val="none" w:sz="0" w:space="0" w:color="auto"/>
                      </w:divBdr>
                    </w:div>
                  </w:divsChild>
                </w:div>
                <w:div w:id="190920302">
                  <w:marLeft w:val="0"/>
                  <w:marRight w:val="0"/>
                  <w:marTop w:val="0"/>
                  <w:marBottom w:val="0"/>
                  <w:divBdr>
                    <w:top w:val="none" w:sz="0" w:space="0" w:color="auto"/>
                    <w:left w:val="none" w:sz="0" w:space="0" w:color="auto"/>
                    <w:bottom w:val="none" w:sz="0" w:space="0" w:color="auto"/>
                    <w:right w:val="none" w:sz="0" w:space="0" w:color="auto"/>
                  </w:divBdr>
                  <w:divsChild>
                    <w:div w:id="1195312392">
                      <w:marLeft w:val="0"/>
                      <w:marRight w:val="0"/>
                      <w:marTop w:val="0"/>
                      <w:marBottom w:val="0"/>
                      <w:divBdr>
                        <w:top w:val="none" w:sz="0" w:space="0" w:color="auto"/>
                        <w:left w:val="none" w:sz="0" w:space="0" w:color="auto"/>
                        <w:bottom w:val="none" w:sz="0" w:space="0" w:color="auto"/>
                        <w:right w:val="none" w:sz="0" w:space="0" w:color="auto"/>
                      </w:divBdr>
                    </w:div>
                  </w:divsChild>
                </w:div>
                <w:div w:id="1317950288">
                  <w:marLeft w:val="0"/>
                  <w:marRight w:val="0"/>
                  <w:marTop w:val="0"/>
                  <w:marBottom w:val="0"/>
                  <w:divBdr>
                    <w:top w:val="none" w:sz="0" w:space="0" w:color="auto"/>
                    <w:left w:val="none" w:sz="0" w:space="0" w:color="auto"/>
                    <w:bottom w:val="none" w:sz="0" w:space="0" w:color="auto"/>
                    <w:right w:val="none" w:sz="0" w:space="0" w:color="auto"/>
                  </w:divBdr>
                  <w:divsChild>
                    <w:div w:id="7704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5093">
          <w:marLeft w:val="0"/>
          <w:marRight w:val="0"/>
          <w:marTop w:val="0"/>
          <w:marBottom w:val="0"/>
          <w:divBdr>
            <w:top w:val="none" w:sz="0" w:space="0" w:color="auto"/>
            <w:left w:val="none" w:sz="0" w:space="0" w:color="auto"/>
            <w:bottom w:val="none" w:sz="0" w:space="0" w:color="auto"/>
            <w:right w:val="none" w:sz="0" w:space="0" w:color="auto"/>
          </w:divBdr>
        </w:div>
      </w:divsChild>
    </w:div>
    <w:div w:id="616104568">
      <w:bodyDiv w:val="1"/>
      <w:marLeft w:val="0"/>
      <w:marRight w:val="0"/>
      <w:marTop w:val="0"/>
      <w:marBottom w:val="0"/>
      <w:divBdr>
        <w:top w:val="none" w:sz="0" w:space="0" w:color="auto"/>
        <w:left w:val="none" w:sz="0" w:space="0" w:color="auto"/>
        <w:bottom w:val="none" w:sz="0" w:space="0" w:color="auto"/>
        <w:right w:val="none" w:sz="0" w:space="0" w:color="auto"/>
      </w:divBdr>
      <w:divsChild>
        <w:div w:id="1696034027">
          <w:marLeft w:val="0"/>
          <w:marRight w:val="0"/>
          <w:marTop w:val="0"/>
          <w:marBottom w:val="0"/>
          <w:divBdr>
            <w:top w:val="none" w:sz="0" w:space="0" w:color="auto"/>
            <w:left w:val="none" w:sz="0" w:space="0" w:color="auto"/>
            <w:bottom w:val="none" w:sz="0" w:space="0" w:color="auto"/>
            <w:right w:val="none" w:sz="0" w:space="0" w:color="auto"/>
          </w:divBdr>
        </w:div>
      </w:divsChild>
    </w:div>
    <w:div w:id="641427050">
      <w:bodyDiv w:val="1"/>
      <w:marLeft w:val="0"/>
      <w:marRight w:val="0"/>
      <w:marTop w:val="0"/>
      <w:marBottom w:val="0"/>
      <w:divBdr>
        <w:top w:val="none" w:sz="0" w:space="0" w:color="auto"/>
        <w:left w:val="none" w:sz="0" w:space="0" w:color="auto"/>
        <w:bottom w:val="none" w:sz="0" w:space="0" w:color="auto"/>
        <w:right w:val="none" w:sz="0" w:space="0" w:color="auto"/>
      </w:divBdr>
      <w:divsChild>
        <w:div w:id="186456227">
          <w:marLeft w:val="0"/>
          <w:marRight w:val="0"/>
          <w:marTop w:val="0"/>
          <w:marBottom w:val="0"/>
          <w:divBdr>
            <w:top w:val="none" w:sz="0" w:space="0" w:color="auto"/>
            <w:left w:val="none" w:sz="0" w:space="0" w:color="auto"/>
            <w:bottom w:val="none" w:sz="0" w:space="0" w:color="auto"/>
            <w:right w:val="none" w:sz="0" w:space="0" w:color="auto"/>
          </w:divBdr>
        </w:div>
      </w:divsChild>
    </w:div>
    <w:div w:id="658921061">
      <w:bodyDiv w:val="1"/>
      <w:marLeft w:val="0"/>
      <w:marRight w:val="0"/>
      <w:marTop w:val="0"/>
      <w:marBottom w:val="0"/>
      <w:divBdr>
        <w:top w:val="none" w:sz="0" w:space="0" w:color="auto"/>
        <w:left w:val="none" w:sz="0" w:space="0" w:color="auto"/>
        <w:bottom w:val="none" w:sz="0" w:space="0" w:color="auto"/>
        <w:right w:val="none" w:sz="0" w:space="0" w:color="auto"/>
      </w:divBdr>
      <w:divsChild>
        <w:div w:id="1499928322">
          <w:marLeft w:val="0"/>
          <w:marRight w:val="0"/>
          <w:marTop w:val="0"/>
          <w:marBottom w:val="0"/>
          <w:divBdr>
            <w:top w:val="none" w:sz="0" w:space="0" w:color="auto"/>
            <w:left w:val="none" w:sz="0" w:space="0" w:color="auto"/>
            <w:bottom w:val="none" w:sz="0" w:space="0" w:color="auto"/>
            <w:right w:val="none" w:sz="0" w:space="0" w:color="auto"/>
          </w:divBdr>
        </w:div>
        <w:div w:id="717898660">
          <w:marLeft w:val="0"/>
          <w:marRight w:val="0"/>
          <w:marTop w:val="0"/>
          <w:marBottom w:val="0"/>
          <w:divBdr>
            <w:top w:val="none" w:sz="0" w:space="0" w:color="auto"/>
            <w:left w:val="none" w:sz="0" w:space="0" w:color="auto"/>
            <w:bottom w:val="none" w:sz="0" w:space="0" w:color="auto"/>
            <w:right w:val="none" w:sz="0" w:space="0" w:color="auto"/>
          </w:divBdr>
        </w:div>
        <w:div w:id="543099969">
          <w:marLeft w:val="0"/>
          <w:marRight w:val="0"/>
          <w:marTop w:val="0"/>
          <w:marBottom w:val="0"/>
          <w:divBdr>
            <w:top w:val="none" w:sz="0" w:space="0" w:color="auto"/>
            <w:left w:val="none" w:sz="0" w:space="0" w:color="auto"/>
            <w:bottom w:val="none" w:sz="0" w:space="0" w:color="auto"/>
            <w:right w:val="none" w:sz="0" w:space="0" w:color="auto"/>
          </w:divBdr>
          <w:divsChild>
            <w:div w:id="1718047260">
              <w:marLeft w:val="0"/>
              <w:marRight w:val="0"/>
              <w:marTop w:val="30"/>
              <w:marBottom w:val="30"/>
              <w:divBdr>
                <w:top w:val="none" w:sz="0" w:space="0" w:color="auto"/>
                <w:left w:val="none" w:sz="0" w:space="0" w:color="auto"/>
                <w:bottom w:val="none" w:sz="0" w:space="0" w:color="auto"/>
                <w:right w:val="none" w:sz="0" w:space="0" w:color="auto"/>
              </w:divBdr>
              <w:divsChild>
                <w:div w:id="758722955">
                  <w:marLeft w:val="0"/>
                  <w:marRight w:val="0"/>
                  <w:marTop w:val="0"/>
                  <w:marBottom w:val="0"/>
                  <w:divBdr>
                    <w:top w:val="none" w:sz="0" w:space="0" w:color="auto"/>
                    <w:left w:val="none" w:sz="0" w:space="0" w:color="auto"/>
                    <w:bottom w:val="none" w:sz="0" w:space="0" w:color="auto"/>
                    <w:right w:val="none" w:sz="0" w:space="0" w:color="auto"/>
                  </w:divBdr>
                  <w:divsChild>
                    <w:div w:id="66222810">
                      <w:marLeft w:val="0"/>
                      <w:marRight w:val="0"/>
                      <w:marTop w:val="0"/>
                      <w:marBottom w:val="0"/>
                      <w:divBdr>
                        <w:top w:val="none" w:sz="0" w:space="0" w:color="auto"/>
                        <w:left w:val="none" w:sz="0" w:space="0" w:color="auto"/>
                        <w:bottom w:val="none" w:sz="0" w:space="0" w:color="auto"/>
                        <w:right w:val="none" w:sz="0" w:space="0" w:color="auto"/>
                      </w:divBdr>
                    </w:div>
                  </w:divsChild>
                </w:div>
                <w:div w:id="1529485402">
                  <w:marLeft w:val="0"/>
                  <w:marRight w:val="0"/>
                  <w:marTop w:val="0"/>
                  <w:marBottom w:val="0"/>
                  <w:divBdr>
                    <w:top w:val="none" w:sz="0" w:space="0" w:color="auto"/>
                    <w:left w:val="none" w:sz="0" w:space="0" w:color="auto"/>
                    <w:bottom w:val="none" w:sz="0" w:space="0" w:color="auto"/>
                    <w:right w:val="none" w:sz="0" w:space="0" w:color="auto"/>
                  </w:divBdr>
                  <w:divsChild>
                    <w:div w:id="844247466">
                      <w:marLeft w:val="0"/>
                      <w:marRight w:val="0"/>
                      <w:marTop w:val="0"/>
                      <w:marBottom w:val="0"/>
                      <w:divBdr>
                        <w:top w:val="none" w:sz="0" w:space="0" w:color="auto"/>
                        <w:left w:val="none" w:sz="0" w:space="0" w:color="auto"/>
                        <w:bottom w:val="none" w:sz="0" w:space="0" w:color="auto"/>
                        <w:right w:val="none" w:sz="0" w:space="0" w:color="auto"/>
                      </w:divBdr>
                    </w:div>
                  </w:divsChild>
                </w:div>
                <w:div w:id="355157944">
                  <w:marLeft w:val="0"/>
                  <w:marRight w:val="0"/>
                  <w:marTop w:val="0"/>
                  <w:marBottom w:val="0"/>
                  <w:divBdr>
                    <w:top w:val="none" w:sz="0" w:space="0" w:color="auto"/>
                    <w:left w:val="none" w:sz="0" w:space="0" w:color="auto"/>
                    <w:bottom w:val="none" w:sz="0" w:space="0" w:color="auto"/>
                    <w:right w:val="none" w:sz="0" w:space="0" w:color="auto"/>
                  </w:divBdr>
                  <w:divsChild>
                    <w:div w:id="1228031158">
                      <w:marLeft w:val="0"/>
                      <w:marRight w:val="0"/>
                      <w:marTop w:val="0"/>
                      <w:marBottom w:val="0"/>
                      <w:divBdr>
                        <w:top w:val="none" w:sz="0" w:space="0" w:color="auto"/>
                        <w:left w:val="none" w:sz="0" w:space="0" w:color="auto"/>
                        <w:bottom w:val="none" w:sz="0" w:space="0" w:color="auto"/>
                        <w:right w:val="none" w:sz="0" w:space="0" w:color="auto"/>
                      </w:divBdr>
                    </w:div>
                  </w:divsChild>
                </w:div>
                <w:div w:id="868296504">
                  <w:marLeft w:val="0"/>
                  <w:marRight w:val="0"/>
                  <w:marTop w:val="0"/>
                  <w:marBottom w:val="0"/>
                  <w:divBdr>
                    <w:top w:val="none" w:sz="0" w:space="0" w:color="auto"/>
                    <w:left w:val="none" w:sz="0" w:space="0" w:color="auto"/>
                    <w:bottom w:val="none" w:sz="0" w:space="0" w:color="auto"/>
                    <w:right w:val="none" w:sz="0" w:space="0" w:color="auto"/>
                  </w:divBdr>
                  <w:divsChild>
                    <w:div w:id="1909804219">
                      <w:marLeft w:val="0"/>
                      <w:marRight w:val="0"/>
                      <w:marTop w:val="0"/>
                      <w:marBottom w:val="0"/>
                      <w:divBdr>
                        <w:top w:val="none" w:sz="0" w:space="0" w:color="auto"/>
                        <w:left w:val="none" w:sz="0" w:space="0" w:color="auto"/>
                        <w:bottom w:val="none" w:sz="0" w:space="0" w:color="auto"/>
                        <w:right w:val="none" w:sz="0" w:space="0" w:color="auto"/>
                      </w:divBdr>
                    </w:div>
                  </w:divsChild>
                </w:div>
                <w:div w:id="1807818296">
                  <w:marLeft w:val="0"/>
                  <w:marRight w:val="0"/>
                  <w:marTop w:val="0"/>
                  <w:marBottom w:val="0"/>
                  <w:divBdr>
                    <w:top w:val="none" w:sz="0" w:space="0" w:color="auto"/>
                    <w:left w:val="none" w:sz="0" w:space="0" w:color="auto"/>
                    <w:bottom w:val="none" w:sz="0" w:space="0" w:color="auto"/>
                    <w:right w:val="none" w:sz="0" w:space="0" w:color="auto"/>
                  </w:divBdr>
                  <w:divsChild>
                    <w:div w:id="558442932">
                      <w:marLeft w:val="0"/>
                      <w:marRight w:val="0"/>
                      <w:marTop w:val="0"/>
                      <w:marBottom w:val="0"/>
                      <w:divBdr>
                        <w:top w:val="none" w:sz="0" w:space="0" w:color="auto"/>
                        <w:left w:val="none" w:sz="0" w:space="0" w:color="auto"/>
                        <w:bottom w:val="none" w:sz="0" w:space="0" w:color="auto"/>
                        <w:right w:val="none" w:sz="0" w:space="0" w:color="auto"/>
                      </w:divBdr>
                    </w:div>
                  </w:divsChild>
                </w:div>
                <w:div w:id="2128087133">
                  <w:marLeft w:val="0"/>
                  <w:marRight w:val="0"/>
                  <w:marTop w:val="0"/>
                  <w:marBottom w:val="0"/>
                  <w:divBdr>
                    <w:top w:val="none" w:sz="0" w:space="0" w:color="auto"/>
                    <w:left w:val="none" w:sz="0" w:space="0" w:color="auto"/>
                    <w:bottom w:val="none" w:sz="0" w:space="0" w:color="auto"/>
                    <w:right w:val="none" w:sz="0" w:space="0" w:color="auto"/>
                  </w:divBdr>
                  <w:divsChild>
                    <w:div w:id="1848129606">
                      <w:marLeft w:val="0"/>
                      <w:marRight w:val="0"/>
                      <w:marTop w:val="0"/>
                      <w:marBottom w:val="0"/>
                      <w:divBdr>
                        <w:top w:val="none" w:sz="0" w:space="0" w:color="auto"/>
                        <w:left w:val="none" w:sz="0" w:space="0" w:color="auto"/>
                        <w:bottom w:val="none" w:sz="0" w:space="0" w:color="auto"/>
                        <w:right w:val="none" w:sz="0" w:space="0" w:color="auto"/>
                      </w:divBdr>
                    </w:div>
                  </w:divsChild>
                </w:div>
                <w:div w:id="76680068">
                  <w:marLeft w:val="0"/>
                  <w:marRight w:val="0"/>
                  <w:marTop w:val="0"/>
                  <w:marBottom w:val="0"/>
                  <w:divBdr>
                    <w:top w:val="none" w:sz="0" w:space="0" w:color="auto"/>
                    <w:left w:val="none" w:sz="0" w:space="0" w:color="auto"/>
                    <w:bottom w:val="none" w:sz="0" w:space="0" w:color="auto"/>
                    <w:right w:val="none" w:sz="0" w:space="0" w:color="auto"/>
                  </w:divBdr>
                  <w:divsChild>
                    <w:div w:id="1508791292">
                      <w:marLeft w:val="0"/>
                      <w:marRight w:val="0"/>
                      <w:marTop w:val="0"/>
                      <w:marBottom w:val="0"/>
                      <w:divBdr>
                        <w:top w:val="none" w:sz="0" w:space="0" w:color="auto"/>
                        <w:left w:val="none" w:sz="0" w:space="0" w:color="auto"/>
                        <w:bottom w:val="none" w:sz="0" w:space="0" w:color="auto"/>
                        <w:right w:val="none" w:sz="0" w:space="0" w:color="auto"/>
                      </w:divBdr>
                    </w:div>
                  </w:divsChild>
                </w:div>
                <w:div w:id="2116485742">
                  <w:marLeft w:val="0"/>
                  <w:marRight w:val="0"/>
                  <w:marTop w:val="0"/>
                  <w:marBottom w:val="0"/>
                  <w:divBdr>
                    <w:top w:val="none" w:sz="0" w:space="0" w:color="auto"/>
                    <w:left w:val="none" w:sz="0" w:space="0" w:color="auto"/>
                    <w:bottom w:val="none" w:sz="0" w:space="0" w:color="auto"/>
                    <w:right w:val="none" w:sz="0" w:space="0" w:color="auto"/>
                  </w:divBdr>
                  <w:divsChild>
                    <w:div w:id="1686445338">
                      <w:marLeft w:val="0"/>
                      <w:marRight w:val="0"/>
                      <w:marTop w:val="0"/>
                      <w:marBottom w:val="0"/>
                      <w:divBdr>
                        <w:top w:val="none" w:sz="0" w:space="0" w:color="auto"/>
                        <w:left w:val="none" w:sz="0" w:space="0" w:color="auto"/>
                        <w:bottom w:val="none" w:sz="0" w:space="0" w:color="auto"/>
                        <w:right w:val="none" w:sz="0" w:space="0" w:color="auto"/>
                      </w:divBdr>
                    </w:div>
                  </w:divsChild>
                </w:div>
                <w:div w:id="1443187938">
                  <w:marLeft w:val="0"/>
                  <w:marRight w:val="0"/>
                  <w:marTop w:val="0"/>
                  <w:marBottom w:val="0"/>
                  <w:divBdr>
                    <w:top w:val="none" w:sz="0" w:space="0" w:color="auto"/>
                    <w:left w:val="none" w:sz="0" w:space="0" w:color="auto"/>
                    <w:bottom w:val="none" w:sz="0" w:space="0" w:color="auto"/>
                    <w:right w:val="none" w:sz="0" w:space="0" w:color="auto"/>
                  </w:divBdr>
                  <w:divsChild>
                    <w:div w:id="1268658855">
                      <w:marLeft w:val="0"/>
                      <w:marRight w:val="0"/>
                      <w:marTop w:val="0"/>
                      <w:marBottom w:val="0"/>
                      <w:divBdr>
                        <w:top w:val="none" w:sz="0" w:space="0" w:color="auto"/>
                        <w:left w:val="none" w:sz="0" w:space="0" w:color="auto"/>
                        <w:bottom w:val="none" w:sz="0" w:space="0" w:color="auto"/>
                        <w:right w:val="none" w:sz="0" w:space="0" w:color="auto"/>
                      </w:divBdr>
                    </w:div>
                  </w:divsChild>
                </w:div>
                <w:div w:id="1969042996">
                  <w:marLeft w:val="0"/>
                  <w:marRight w:val="0"/>
                  <w:marTop w:val="0"/>
                  <w:marBottom w:val="0"/>
                  <w:divBdr>
                    <w:top w:val="none" w:sz="0" w:space="0" w:color="auto"/>
                    <w:left w:val="none" w:sz="0" w:space="0" w:color="auto"/>
                    <w:bottom w:val="none" w:sz="0" w:space="0" w:color="auto"/>
                    <w:right w:val="none" w:sz="0" w:space="0" w:color="auto"/>
                  </w:divBdr>
                  <w:divsChild>
                    <w:div w:id="482309748">
                      <w:marLeft w:val="0"/>
                      <w:marRight w:val="0"/>
                      <w:marTop w:val="0"/>
                      <w:marBottom w:val="0"/>
                      <w:divBdr>
                        <w:top w:val="none" w:sz="0" w:space="0" w:color="auto"/>
                        <w:left w:val="none" w:sz="0" w:space="0" w:color="auto"/>
                        <w:bottom w:val="none" w:sz="0" w:space="0" w:color="auto"/>
                        <w:right w:val="none" w:sz="0" w:space="0" w:color="auto"/>
                      </w:divBdr>
                    </w:div>
                  </w:divsChild>
                </w:div>
                <w:div w:id="15885835">
                  <w:marLeft w:val="0"/>
                  <w:marRight w:val="0"/>
                  <w:marTop w:val="0"/>
                  <w:marBottom w:val="0"/>
                  <w:divBdr>
                    <w:top w:val="none" w:sz="0" w:space="0" w:color="auto"/>
                    <w:left w:val="none" w:sz="0" w:space="0" w:color="auto"/>
                    <w:bottom w:val="none" w:sz="0" w:space="0" w:color="auto"/>
                    <w:right w:val="none" w:sz="0" w:space="0" w:color="auto"/>
                  </w:divBdr>
                  <w:divsChild>
                    <w:div w:id="331955721">
                      <w:marLeft w:val="0"/>
                      <w:marRight w:val="0"/>
                      <w:marTop w:val="0"/>
                      <w:marBottom w:val="0"/>
                      <w:divBdr>
                        <w:top w:val="none" w:sz="0" w:space="0" w:color="auto"/>
                        <w:left w:val="none" w:sz="0" w:space="0" w:color="auto"/>
                        <w:bottom w:val="none" w:sz="0" w:space="0" w:color="auto"/>
                        <w:right w:val="none" w:sz="0" w:space="0" w:color="auto"/>
                      </w:divBdr>
                    </w:div>
                  </w:divsChild>
                </w:div>
                <w:div w:id="1524250892">
                  <w:marLeft w:val="0"/>
                  <w:marRight w:val="0"/>
                  <w:marTop w:val="0"/>
                  <w:marBottom w:val="0"/>
                  <w:divBdr>
                    <w:top w:val="none" w:sz="0" w:space="0" w:color="auto"/>
                    <w:left w:val="none" w:sz="0" w:space="0" w:color="auto"/>
                    <w:bottom w:val="none" w:sz="0" w:space="0" w:color="auto"/>
                    <w:right w:val="none" w:sz="0" w:space="0" w:color="auto"/>
                  </w:divBdr>
                  <w:divsChild>
                    <w:div w:id="1491099540">
                      <w:marLeft w:val="0"/>
                      <w:marRight w:val="0"/>
                      <w:marTop w:val="0"/>
                      <w:marBottom w:val="0"/>
                      <w:divBdr>
                        <w:top w:val="none" w:sz="0" w:space="0" w:color="auto"/>
                        <w:left w:val="none" w:sz="0" w:space="0" w:color="auto"/>
                        <w:bottom w:val="none" w:sz="0" w:space="0" w:color="auto"/>
                        <w:right w:val="none" w:sz="0" w:space="0" w:color="auto"/>
                      </w:divBdr>
                    </w:div>
                  </w:divsChild>
                </w:div>
                <w:div w:id="854732098">
                  <w:marLeft w:val="0"/>
                  <w:marRight w:val="0"/>
                  <w:marTop w:val="0"/>
                  <w:marBottom w:val="0"/>
                  <w:divBdr>
                    <w:top w:val="none" w:sz="0" w:space="0" w:color="auto"/>
                    <w:left w:val="none" w:sz="0" w:space="0" w:color="auto"/>
                    <w:bottom w:val="none" w:sz="0" w:space="0" w:color="auto"/>
                    <w:right w:val="none" w:sz="0" w:space="0" w:color="auto"/>
                  </w:divBdr>
                  <w:divsChild>
                    <w:div w:id="133329779">
                      <w:marLeft w:val="0"/>
                      <w:marRight w:val="0"/>
                      <w:marTop w:val="0"/>
                      <w:marBottom w:val="0"/>
                      <w:divBdr>
                        <w:top w:val="none" w:sz="0" w:space="0" w:color="auto"/>
                        <w:left w:val="none" w:sz="0" w:space="0" w:color="auto"/>
                        <w:bottom w:val="none" w:sz="0" w:space="0" w:color="auto"/>
                        <w:right w:val="none" w:sz="0" w:space="0" w:color="auto"/>
                      </w:divBdr>
                    </w:div>
                  </w:divsChild>
                </w:div>
                <w:div w:id="351418062">
                  <w:marLeft w:val="0"/>
                  <w:marRight w:val="0"/>
                  <w:marTop w:val="0"/>
                  <w:marBottom w:val="0"/>
                  <w:divBdr>
                    <w:top w:val="none" w:sz="0" w:space="0" w:color="auto"/>
                    <w:left w:val="none" w:sz="0" w:space="0" w:color="auto"/>
                    <w:bottom w:val="none" w:sz="0" w:space="0" w:color="auto"/>
                    <w:right w:val="none" w:sz="0" w:space="0" w:color="auto"/>
                  </w:divBdr>
                  <w:divsChild>
                    <w:div w:id="1396317583">
                      <w:marLeft w:val="0"/>
                      <w:marRight w:val="0"/>
                      <w:marTop w:val="0"/>
                      <w:marBottom w:val="0"/>
                      <w:divBdr>
                        <w:top w:val="none" w:sz="0" w:space="0" w:color="auto"/>
                        <w:left w:val="none" w:sz="0" w:space="0" w:color="auto"/>
                        <w:bottom w:val="none" w:sz="0" w:space="0" w:color="auto"/>
                        <w:right w:val="none" w:sz="0" w:space="0" w:color="auto"/>
                      </w:divBdr>
                    </w:div>
                  </w:divsChild>
                </w:div>
                <w:div w:id="673604378">
                  <w:marLeft w:val="0"/>
                  <w:marRight w:val="0"/>
                  <w:marTop w:val="0"/>
                  <w:marBottom w:val="0"/>
                  <w:divBdr>
                    <w:top w:val="none" w:sz="0" w:space="0" w:color="auto"/>
                    <w:left w:val="none" w:sz="0" w:space="0" w:color="auto"/>
                    <w:bottom w:val="none" w:sz="0" w:space="0" w:color="auto"/>
                    <w:right w:val="none" w:sz="0" w:space="0" w:color="auto"/>
                  </w:divBdr>
                  <w:divsChild>
                    <w:div w:id="526067052">
                      <w:marLeft w:val="0"/>
                      <w:marRight w:val="0"/>
                      <w:marTop w:val="0"/>
                      <w:marBottom w:val="0"/>
                      <w:divBdr>
                        <w:top w:val="none" w:sz="0" w:space="0" w:color="auto"/>
                        <w:left w:val="none" w:sz="0" w:space="0" w:color="auto"/>
                        <w:bottom w:val="none" w:sz="0" w:space="0" w:color="auto"/>
                        <w:right w:val="none" w:sz="0" w:space="0" w:color="auto"/>
                      </w:divBdr>
                    </w:div>
                  </w:divsChild>
                </w:div>
                <w:div w:id="1313756070">
                  <w:marLeft w:val="0"/>
                  <w:marRight w:val="0"/>
                  <w:marTop w:val="0"/>
                  <w:marBottom w:val="0"/>
                  <w:divBdr>
                    <w:top w:val="none" w:sz="0" w:space="0" w:color="auto"/>
                    <w:left w:val="none" w:sz="0" w:space="0" w:color="auto"/>
                    <w:bottom w:val="none" w:sz="0" w:space="0" w:color="auto"/>
                    <w:right w:val="none" w:sz="0" w:space="0" w:color="auto"/>
                  </w:divBdr>
                  <w:divsChild>
                    <w:div w:id="2003463860">
                      <w:marLeft w:val="0"/>
                      <w:marRight w:val="0"/>
                      <w:marTop w:val="0"/>
                      <w:marBottom w:val="0"/>
                      <w:divBdr>
                        <w:top w:val="none" w:sz="0" w:space="0" w:color="auto"/>
                        <w:left w:val="none" w:sz="0" w:space="0" w:color="auto"/>
                        <w:bottom w:val="none" w:sz="0" w:space="0" w:color="auto"/>
                        <w:right w:val="none" w:sz="0" w:space="0" w:color="auto"/>
                      </w:divBdr>
                    </w:div>
                    <w:div w:id="527645755">
                      <w:marLeft w:val="0"/>
                      <w:marRight w:val="0"/>
                      <w:marTop w:val="0"/>
                      <w:marBottom w:val="0"/>
                      <w:divBdr>
                        <w:top w:val="none" w:sz="0" w:space="0" w:color="auto"/>
                        <w:left w:val="none" w:sz="0" w:space="0" w:color="auto"/>
                        <w:bottom w:val="none" w:sz="0" w:space="0" w:color="auto"/>
                        <w:right w:val="none" w:sz="0" w:space="0" w:color="auto"/>
                      </w:divBdr>
                    </w:div>
                  </w:divsChild>
                </w:div>
                <w:div w:id="1108432353">
                  <w:marLeft w:val="0"/>
                  <w:marRight w:val="0"/>
                  <w:marTop w:val="0"/>
                  <w:marBottom w:val="0"/>
                  <w:divBdr>
                    <w:top w:val="none" w:sz="0" w:space="0" w:color="auto"/>
                    <w:left w:val="none" w:sz="0" w:space="0" w:color="auto"/>
                    <w:bottom w:val="none" w:sz="0" w:space="0" w:color="auto"/>
                    <w:right w:val="none" w:sz="0" w:space="0" w:color="auto"/>
                  </w:divBdr>
                  <w:divsChild>
                    <w:div w:id="541358138">
                      <w:marLeft w:val="0"/>
                      <w:marRight w:val="0"/>
                      <w:marTop w:val="0"/>
                      <w:marBottom w:val="0"/>
                      <w:divBdr>
                        <w:top w:val="none" w:sz="0" w:space="0" w:color="auto"/>
                        <w:left w:val="none" w:sz="0" w:space="0" w:color="auto"/>
                        <w:bottom w:val="none" w:sz="0" w:space="0" w:color="auto"/>
                        <w:right w:val="none" w:sz="0" w:space="0" w:color="auto"/>
                      </w:divBdr>
                    </w:div>
                    <w:div w:id="1733887780">
                      <w:marLeft w:val="0"/>
                      <w:marRight w:val="0"/>
                      <w:marTop w:val="0"/>
                      <w:marBottom w:val="0"/>
                      <w:divBdr>
                        <w:top w:val="none" w:sz="0" w:space="0" w:color="auto"/>
                        <w:left w:val="none" w:sz="0" w:space="0" w:color="auto"/>
                        <w:bottom w:val="none" w:sz="0" w:space="0" w:color="auto"/>
                        <w:right w:val="none" w:sz="0" w:space="0" w:color="auto"/>
                      </w:divBdr>
                    </w:div>
                    <w:div w:id="1942910786">
                      <w:marLeft w:val="0"/>
                      <w:marRight w:val="0"/>
                      <w:marTop w:val="0"/>
                      <w:marBottom w:val="0"/>
                      <w:divBdr>
                        <w:top w:val="none" w:sz="0" w:space="0" w:color="auto"/>
                        <w:left w:val="none" w:sz="0" w:space="0" w:color="auto"/>
                        <w:bottom w:val="none" w:sz="0" w:space="0" w:color="auto"/>
                        <w:right w:val="none" w:sz="0" w:space="0" w:color="auto"/>
                      </w:divBdr>
                    </w:div>
                  </w:divsChild>
                </w:div>
                <w:div w:id="1854413137">
                  <w:marLeft w:val="0"/>
                  <w:marRight w:val="0"/>
                  <w:marTop w:val="0"/>
                  <w:marBottom w:val="0"/>
                  <w:divBdr>
                    <w:top w:val="none" w:sz="0" w:space="0" w:color="auto"/>
                    <w:left w:val="none" w:sz="0" w:space="0" w:color="auto"/>
                    <w:bottom w:val="none" w:sz="0" w:space="0" w:color="auto"/>
                    <w:right w:val="none" w:sz="0" w:space="0" w:color="auto"/>
                  </w:divBdr>
                  <w:divsChild>
                    <w:div w:id="801852838">
                      <w:marLeft w:val="0"/>
                      <w:marRight w:val="0"/>
                      <w:marTop w:val="0"/>
                      <w:marBottom w:val="0"/>
                      <w:divBdr>
                        <w:top w:val="none" w:sz="0" w:space="0" w:color="auto"/>
                        <w:left w:val="none" w:sz="0" w:space="0" w:color="auto"/>
                        <w:bottom w:val="none" w:sz="0" w:space="0" w:color="auto"/>
                        <w:right w:val="none" w:sz="0" w:space="0" w:color="auto"/>
                      </w:divBdr>
                    </w:div>
                  </w:divsChild>
                </w:div>
                <w:div w:id="1073048642">
                  <w:marLeft w:val="0"/>
                  <w:marRight w:val="0"/>
                  <w:marTop w:val="0"/>
                  <w:marBottom w:val="0"/>
                  <w:divBdr>
                    <w:top w:val="none" w:sz="0" w:space="0" w:color="auto"/>
                    <w:left w:val="none" w:sz="0" w:space="0" w:color="auto"/>
                    <w:bottom w:val="none" w:sz="0" w:space="0" w:color="auto"/>
                    <w:right w:val="none" w:sz="0" w:space="0" w:color="auto"/>
                  </w:divBdr>
                  <w:divsChild>
                    <w:div w:id="1367369350">
                      <w:marLeft w:val="0"/>
                      <w:marRight w:val="0"/>
                      <w:marTop w:val="0"/>
                      <w:marBottom w:val="0"/>
                      <w:divBdr>
                        <w:top w:val="none" w:sz="0" w:space="0" w:color="auto"/>
                        <w:left w:val="none" w:sz="0" w:space="0" w:color="auto"/>
                        <w:bottom w:val="none" w:sz="0" w:space="0" w:color="auto"/>
                        <w:right w:val="none" w:sz="0" w:space="0" w:color="auto"/>
                      </w:divBdr>
                    </w:div>
                  </w:divsChild>
                </w:div>
                <w:div w:id="782193219">
                  <w:marLeft w:val="0"/>
                  <w:marRight w:val="0"/>
                  <w:marTop w:val="0"/>
                  <w:marBottom w:val="0"/>
                  <w:divBdr>
                    <w:top w:val="none" w:sz="0" w:space="0" w:color="auto"/>
                    <w:left w:val="none" w:sz="0" w:space="0" w:color="auto"/>
                    <w:bottom w:val="none" w:sz="0" w:space="0" w:color="auto"/>
                    <w:right w:val="none" w:sz="0" w:space="0" w:color="auto"/>
                  </w:divBdr>
                  <w:divsChild>
                    <w:div w:id="1190991561">
                      <w:marLeft w:val="0"/>
                      <w:marRight w:val="0"/>
                      <w:marTop w:val="0"/>
                      <w:marBottom w:val="0"/>
                      <w:divBdr>
                        <w:top w:val="none" w:sz="0" w:space="0" w:color="auto"/>
                        <w:left w:val="none" w:sz="0" w:space="0" w:color="auto"/>
                        <w:bottom w:val="none" w:sz="0" w:space="0" w:color="auto"/>
                        <w:right w:val="none" w:sz="0" w:space="0" w:color="auto"/>
                      </w:divBdr>
                    </w:div>
                  </w:divsChild>
                </w:div>
                <w:div w:id="1884125958">
                  <w:marLeft w:val="0"/>
                  <w:marRight w:val="0"/>
                  <w:marTop w:val="0"/>
                  <w:marBottom w:val="0"/>
                  <w:divBdr>
                    <w:top w:val="none" w:sz="0" w:space="0" w:color="auto"/>
                    <w:left w:val="none" w:sz="0" w:space="0" w:color="auto"/>
                    <w:bottom w:val="none" w:sz="0" w:space="0" w:color="auto"/>
                    <w:right w:val="none" w:sz="0" w:space="0" w:color="auto"/>
                  </w:divBdr>
                  <w:divsChild>
                    <w:div w:id="124008585">
                      <w:marLeft w:val="0"/>
                      <w:marRight w:val="0"/>
                      <w:marTop w:val="0"/>
                      <w:marBottom w:val="0"/>
                      <w:divBdr>
                        <w:top w:val="none" w:sz="0" w:space="0" w:color="auto"/>
                        <w:left w:val="none" w:sz="0" w:space="0" w:color="auto"/>
                        <w:bottom w:val="none" w:sz="0" w:space="0" w:color="auto"/>
                        <w:right w:val="none" w:sz="0" w:space="0" w:color="auto"/>
                      </w:divBdr>
                    </w:div>
                  </w:divsChild>
                </w:div>
                <w:div w:id="489295996">
                  <w:marLeft w:val="0"/>
                  <w:marRight w:val="0"/>
                  <w:marTop w:val="0"/>
                  <w:marBottom w:val="0"/>
                  <w:divBdr>
                    <w:top w:val="none" w:sz="0" w:space="0" w:color="auto"/>
                    <w:left w:val="none" w:sz="0" w:space="0" w:color="auto"/>
                    <w:bottom w:val="none" w:sz="0" w:space="0" w:color="auto"/>
                    <w:right w:val="none" w:sz="0" w:space="0" w:color="auto"/>
                  </w:divBdr>
                  <w:divsChild>
                    <w:div w:id="1056007108">
                      <w:marLeft w:val="0"/>
                      <w:marRight w:val="0"/>
                      <w:marTop w:val="0"/>
                      <w:marBottom w:val="0"/>
                      <w:divBdr>
                        <w:top w:val="none" w:sz="0" w:space="0" w:color="auto"/>
                        <w:left w:val="none" w:sz="0" w:space="0" w:color="auto"/>
                        <w:bottom w:val="none" w:sz="0" w:space="0" w:color="auto"/>
                        <w:right w:val="none" w:sz="0" w:space="0" w:color="auto"/>
                      </w:divBdr>
                    </w:div>
                    <w:div w:id="1798835947">
                      <w:marLeft w:val="0"/>
                      <w:marRight w:val="0"/>
                      <w:marTop w:val="0"/>
                      <w:marBottom w:val="0"/>
                      <w:divBdr>
                        <w:top w:val="none" w:sz="0" w:space="0" w:color="auto"/>
                        <w:left w:val="none" w:sz="0" w:space="0" w:color="auto"/>
                        <w:bottom w:val="none" w:sz="0" w:space="0" w:color="auto"/>
                        <w:right w:val="none" w:sz="0" w:space="0" w:color="auto"/>
                      </w:divBdr>
                    </w:div>
                    <w:div w:id="1484080944">
                      <w:marLeft w:val="0"/>
                      <w:marRight w:val="0"/>
                      <w:marTop w:val="0"/>
                      <w:marBottom w:val="0"/>
                      <w:divBdr>
                        <w:top w:val="none" w:sz="0" w:space="0" w:color="auto"/>
                        <w:left w:val="none" w:sz="0" w:space="0" w:color="auto"/>
                        <w:bottom w:val="none" w:sz="0" w:space="0" w:color="auto"/>
                        <w:right w:val="none" w:sz="0" w:space="0" w:color="auto"/>
                      </w:divBdr>
                    </w:div>
                  </w:divsChild>
                </w:div>
                <w:div w:id="1841388072">
                  <w:marLeft w:val="0"/>
                  <w:marRight w:val="0"/>
                  <w:marTop w:val="0"/>
                  <w:marBottom w:val="0"/>
                  <w:divBdr>
                    <w:top w:val="none" w:sz="0" w:space="0" w:color="auto"/>
                    <w:left w:val="none" w:sz="0" w:space="0" w:color="auto"/>
                    <w:bottom w:val="none" w:sz="0" w:space="0" w:color="auto"/>
                    <w:right w:val="none" w:sz="0" w:space="0" w:color="auto"/>
                  </w:divBdr>
                  <w:divsChild>
                    <w:div w:id="1665820785">
                      <w:marLeft w:val="0"/>
                      <w:marRight w:val="0"/>
                      <w:marTop w:val="0"/>
                      <w:marBottom w:val="0"/>
                      <w:divBdr>
                        <w:top w:val="none" w:sz="0" w:space="0" w:color="auto"/>
                        <w:left w:val="none" w:sz="0" w:space="0" w:color="auto"/>
                        <w:bottom w:val="none" w:sz="0" w:space="0" w:color="auto"/>
                        <w:right w:val="none" w:sz="0" w:space="0" w:color="auto"/>
                      </w:divBdr>
                    </w:div>
                  </w:divsChild>
                </w:div>
                <w:div w:id="1228957234">
                  <w:marLeft w:val="0"/>
                  <w:marRight w:val="0"/>
                  <w:marTop w:val="0"/>
                  <w:marBottom w:val="0"/>
                  <w:divBdr>
                    <w:top w:val="none" w:sz="0" w:space="0" w:color="auto"/>
                    <w:left w:val="none" w:sz="0" w:space="0" w:color="auto"/>
                    <w:bottom w:val="none" w:sz="0" w:space="0" w:color="auto"/>
                    <w:right w:val="none" w:sz="0" w:space="0" w:color="auto"/>
                  </w:divBdr>
                  <w:divsChild>
                    <w:div w:id="1385717248">
                      <w:marLeft w:val="0"/>
                      <w:marRight w:val="0"/>
                      <w:marTop w:val="0"/>
                      <w:marBottom w:val="0"/>
                      <w:divBdr>
                        <w:top w:val="none" w:sz="0" w:space="0" w:color="auto"/>
                        <w:left w:val="none" w:sz="0" w:space="0" w:color="auto"/>
                        <w:bottom w:val="none" w:sz="0" w:space="0" w:color="auto"/>
                        <w:right w:val="none" w:sz="0" w:space="0" w:color="auto"/>
                      </w:divBdr>
                    </w:div>
                  </w:divsChild>
                </w:div>
                <w:div w:id="969556699">
                  <w:marLeft w:val="0"/>
                  <w:marRight w:val="0"/>
                  <w:marTop w:val="0"/>
                  <w:marBottom w:val="0"/>
                  <w:divBdr>
                    <w:top w:val="none" w:sz="0" w:space="0" w:color="auto"/>
                    <w:left w:val="none" w:sz="0" w:space="0" w:color="auto"/>
                    <w:bottom w:val="none" w:sz="0" w:space="0" w:color="auto"/>
                    <w:right w:val="none" w:sz="0" w:space="0" w:color="auto"/>
                  </w:divBdr>
                  <w:divsChild>
                    <w:div w:id="908150667">
                      <w:marLeft w:val="0"/>
                      <w:marRight w:val="0"/>
                      <w:marTop w:val="0"/>
                      <w:marBottom w:val="0"/>
                      <w:divBdr>
                        <w:top w:val="none" w:sz="0" w:space="0" w:color="auto"/>
                        <w:left w:val="none" w:sz="0" w:space="0" w:color="auto"/>
                        <w:bottom w:val="none" w:sz="0" w:space="0" w:color="auto"/>
                        <w:right w:val="none" w:sz="0" w:space="0" w:color="auto"/>
                      </w:divBdr>
                    </w:div>
                  </w:divsChild>
                </w:div>
                <w:div w:id="1476949516">
                  <w:marLeft w:val="0"/>
                  <w:marRight w:val="0"/>
                  <w:marTop w:val="0"/>
                  <w:marBottom w:val="0"/>
                  <w:divBdr>
                    <w:top w:val="none" w:sz="0" w:space="0" w:color="auto"/>
                    <w:left w:val="none" w:sz="0" w:space="0" w:color="auto"/>
                    <w:bottom w:val="none" w:sz="0" w:space="0" w:color="auto"/>
                    <w:right w:val="none" w:sz="0" w:space="0" w:color="auto"/>
                  </w:divBdr>
                  <w:divsChild>
                    <w:div w:id="1504201472">
                      <w:marLeft w:val="0"/>
                      <w:marRight w:val="0"/>
                      <w:marTop w:val="0"/>
                      <w:marBottom w:val="0"/>
                      <w:divBdr>
                        <w:top w:val="none" w:sz="0" w:space="0" w:color="auto"/>
                        <w:left w:val="none" w:sz="0" w:space="0" w:color="auto"/>
                        <w:bottom w:val="none" w:sz="0" w:space="0" w:color="auto"/>
                        <w:right w:val="none" w:sz="0" w:space="0" w:color="auto"/>
                      </w:divBdr>
                    </w:div>
                  </w:divsChild>
                </w:div>
                <w:div w:id="2081050290">
                  <w:marLeft w:val="0"/>
                  <w:marRight w:val="0"/>
                  <w:marTop w:val="0"/>
                  <w:marBottom w:val="0"/>
                  <w:divBdr>
                    <w:top w:val="none" w:sz="0" w:space="0" w:color="auto"/>
                    <w:left w:val="none" w:sz="0" w:space="0" w:color="auto"/>
                    <w:bottom w:val="none" w:sz="0" w:space="0" w:color="auto"/>
                    <w:right w:val="none" w:sz="0" w:space="0" w:color="auto"/>
                  </w:divBdr>
                  <w:divsChild>
                    <w:div w:id="1511217398">
                      <w:marLeft w:val="0"/>
                      <w:marRight w:val="0"/>
                      <w:marTop w:val="0"/>
                      <w:marBottom w:val="0"/>
                      <w:divBdr>
                        <w:top w:val="none" w:sz="0" w:space="0" w:color="auto"/>
                        <w:left w:val="none" w:sz="0" w:space="0" w:color="auto"/>
                        <w:bottom w:val="none" w:sz="0" w:space="0" w:color="auto"/>
                        <w:right w:val="none" w:sz="0" w:space="0" w:color="auto"/>
                      </w:divBdr>
                    </w:div>
                  </w:divsChild>
                </w:div>
                <w:div w:id="1776290091">
                  <w:marLeft w:val="0"/>
                  <w:marRight w:val="0"/>
                  <w:marTop w:val="0"/>
                  <w:marBottom w:val="0"/>
                  <w:divBdr>
                    <w:top w:val="none" w:sz="0" w:space="0" w:color="auto"/>
                    <w:left w:val="none" w:sz="0" w:space="0" w:color="auto"/>
                    <w:bottom w:val="none" w:sz="0" w:space="0" w:color="auto"/>
                    <w:right w:val="none" w:sz="0" w:space="0" w:color="auto"/>
                  </w:divBdr>
                  <w:divsChild>
                    <w:div w:id="885680400">
                      <w:marLeft w:val="0"/>
                      <w:marRight w:val="0"/>
                      <w:marTop w:val="0"/>
                      <w:marBottom w:val="0"/>
                      <w:divBdr>
                        <w:top w:val="none" w:sz="0" w:space="0" w:color="auto"/>
                        <w:left w:val="none" w:sz="0" w:space="0" w:color="auto"/>
                        <w:bottom w:val="none" w:sz="0" w:space="0" w:color="auto"/>
                        <w:right w:val="none" w:sz="0" w:space="0" w:color="auto"/>
                      </w:divBdr>
                    </w:div>
                    <w:div w:id="1124622122">
                      <w:marLeft w:val="0"/>
                      <w:marRight w:val="0"/>
                      <w:marTop w:val="0"/>
                      <w:marBottom w:val="0"/>
                      <w:divBdr>
                        <w:top w:val="none" w:sz="0" w:space="0" w:color="auto"/>
                        <w:left w:val="none" w:sz="0" w:space="0" w:color="auto"/>
                        <w:bottom w:val="none" w:sz="0" w:space="0" w:color="auto"/>
                        <w:right w:val="none" w:sz="0" w:space="0" w:color="auto"/>
                      </w:divBdr>
                    </w:div>
                    <w:div w:id="1758402161">
                      <w:marLeft w:val="0"/>
                      <w:marRight w:val="0"/>
                      <w:marTop w:val="0"/>
                      <w:marBottom w:val="0"/>
                      <w:divBdr>
                        <w:top w:val="none" w:sz="0" w:space="0" w:color="auto"/>
                        <w:left w:val="none" w:sz="0" w:space="0" w:color="auto"/>
                        <w:bottom w:val="none" w:sz="0" w:space="0" w:color="auto"/>
                        <w:right w:val="none" w:sz="0" w:space="0" w:color="auto"/>
                      </w:divBdr>
                    </w:div>
                  </w:divsChild>
                </w:div>
                <w:div w:id="984286150">
                  <w:marLeft w:val="0"/>
                  <w:marRight w:val="0"/>
                  <w:marTop w:val="0"/>
                  <w:marBottom w:val="0"/>
                  <w:divBdr>
                    <w:top w:val="none" w:sz="0" w:space="0" w:color="auto"/>
                    <w:left w:val="none" w:sz="0" w:space="0" w:color="auto"/>
                    <w:bottom w:val="none" w:sz="0" w:space="0" w:color="auto"/>
                    <w:right w:val="none" w:sz="0" w:space="0" w:color="auto"/>
                  </w:divBdr>
                  <w:divsChild>
                    <w:div w:id="956255235">
                      <w:marLeft w:val="0"/>
                      <w:marRight w:val="0"/>
                      <w:marTop w:val="0"/>
                      <w:marBottom w:val="0"/>
                      <w:divBdr>
                        <w:top w:val="none" w:sz="0" w:space="0" w:color="auto"/>
                        <w:left w:val="none" w:sz="0" w:space="0" w:color="auto"/>
                        <w:bottom w:val="none" w:sz="0" w:space="0" w:color="auto"/>
                        <w:right w:val="none" w:sz="0" w:space="0" w:color="auto"/>
                      </w:divBdr>
                    </w:div>
                  </w:divsChild>
                </w:div>
                <w:div w:id="2003048177">
                  <w:marLeft w:val="0"/>
                  <w:marRight w:val="0"/>
                  <w:marTop w:val="0"/>
                  <w:marBottom w:val="0"/>
                  <w:divBdr>
                    <w:top w:val="none" w:sz="0" w:space="0" w:color="auto"/>
                    <w:left w:val="none" w:sz="0" w:space="0" w:color="auto"/>
                    <w:bottom w:val="none" w:sz="0" w:space="0" w:color="auto"/>
                    <w:right w:val="none" w:sz="0" w:space="0" w:color="auto"/>
                  </w:divBdr>
                  <w:divsChild>
                    <w:div w:id="1235702876">
                      <w:marLeft w:val="0"/>
                      <w:marRight w:val="0"/>
                      <w:marTop w:val="0"/>
                      <w:marBottom w:val="0"/>
                      <w:divBdr>
                        <w:top w:val="none" w:sz="0" w:space="0" w:color="auto"/>
                        <w:left w:val="none" w:sz="0" w:space="0" w:color="auto"/>
                        <w:bottom w:val="none" w:sz="0" w:space="0" w:color="auto"/>
                        <w:right w:val="none" w:sz="0" w:space="0" w:color="auto"/>
                      </w:divBdr>
                    </w:div>
                  </w:divsChild>
                </w:div>
                <w:div w:id="1594513796">
                  <w:marLeft w:val="0"/>
                  <w:marRight w:val="0"/>
                  <w:marTop w:val="0"/>
                  <w:marBottom w:val="0"/>
                  <w:divBdr>
                    <w:top w:val="none" w:sz="0" w:space="0" w:color="auto"/>
                    <w:left w:val="none" w:sz="0" w:space="0" w:color="auto"/>
                    <w:bottom w:val="none" w:sz="0" w:space="0" w:color="auto"/>
                    <w:right w:val="none" w:sz="0" w:space="0" w:color="auto"/>
                  </w:divBdr>
                  <w:divsChild>
                    <w:div w:id="563417879">
                      <w:marLeft w:val="0"/>
                      <w:marRight w:val="0"/>
                      <w:marTop w:val="0"/>
                      <w:marBottom w:val="0"/>
                      <w:divBdr>
                        <w:top w:val="none" w:sz="0" w:space="0" w:color="auto"/>
                        <w:left w:val="none" w:sz="0" w:space="0" w:color="auto"/>
                        <w:bottom w:val="none" w:sz="0" w:space="0" w:color="auto"/>
                        <w:right w:val="none" w:sz="0" w:space="0" w:color="auto"/>
                      </w:divBdr>
                    </w:div>
                  </w:divsChild>
                </w:div>
                <w:div w:id="823935154">
                  <w:marLeft w:val="0"/>
                  <w:marRight w:val="0"/>
                  <w:marTop w:val="0"/>
                  <w:marBottom w:val="0"/>
                  <w:divBdr>
                    <w:top w:val="none" w:sz="0" w:space="0" w:color="auto"/>
                    <w:left w:val="none" w:sz="0" w:space="0" w:color="auto"/>
                    <w:bottom w:val="none" w:sz="0" w:space="0" w:color="auto"/>
                    <w:right w:val="none" w:sz="0" w:space="0" w:color="auto"/>
                  </w:divBdr>
                  <w:divsChild>
                    <w:div w:id="852886249">
                      <w:marLeft w:val="0"/>
                      <w:marRight w:val="0"/>
                      <w:marTop w:val="0"/>
                      <w:marBottom w:val="0"/>
                      <w:divBdr>
                        <w:top w:val="none" w:sz="0" w:space="0" w:color="auto"/>
                        <w:left w:val="none" w:sz="0" w:space="0" w:color="auto"/>
                        <w:bottom w:val="none" w:sz="0" w:space="0" w:color="auto"/>
                        <w:right w:val="none" w:sz="0" w:space="0" w:color="auto"/>
                      </w:divBdr>
                    </w:div>
                  </w:divsChild>
                </w:div>
                <w:div w:id="13460446">
                  <w:marLeft w:val="0"/>
                  <w:marRight w:val="0"/>
                  <w:marTop w:val="0"/>
                  <w:marBottom w:val="0"/>
                  <w:divBdr>
                    <w:top w:val="none" w:sz="0" w:space="0" w:color="auto"/>
                    <w:left w:val="none" w:sz="0" w:space="0" w:color="auto"/>
                    <w:bottom w:val="none" w:sz="0" w:space="0" w:color="auto"/>
                    <w:right w:val="none" w:sz="0" w:space="0" w:color="auto"/>
                  </w:divBdr>
                  <w:divsChild>
                    <w:div w:id="128474308">
                      <w:marLeft w:val="0"/>
                      <w:marRight w:val="0"/>
                      <w:marTop w:val="0"/>
                      <w:marBottom w:val="0"/>
                      <w:divBdr>
                        <w:top w:val="none" w:sz="0" w:space="0" w:color="auto"/>
                        <w:left w:val="none" w:sz="0" w:space="0" w:color="auto"/>
                        <w:bottom w:val="none" w:sz="0" w:space="0" w:color="auto"/>
                        <w:right w:val="none" w:sz="0" w:space="0" w:color="auto"/>
                      </w:divBdr>
                    </w:div>
                  </w:divsChild>
                </w:div>
                <w:div w:id="1811550829">
                  <w:marLeft w:val="0"/>
                  <w:marRight w:val="0"/>
                  <w:marTop w:val="0"/>
                  <w:marBottom w:val="0"/>
                  <w:divBdr>
                    <w:top w:val="none" w:sz="0" w:space="0" w:color="auto"/>
                    <w:left w:val="none" w:sz="0" w:space="0" w:color="auto"/>
                    <w:bottom w:val="none" w:sz="0" w:space="0" w:color="auto"/>
                    <w:right w:val="none" w:sz="0" w:space="0" w:color="auto"/>
                  </w:divBdr>
                  <w:divsChild>
                    <w:div w:id="1704473846">
                      <w:marLeft w:val="0"/>
                      <w:marRight w:val="0"/>
                      <w:marTop w:val="0"/>
                      <w:marBottom w:val="0"/>
                      <w:divBdr>
                        <w:top w:val="none" w:sz="0" w:space="0" w:color="auto"/>
                        <w:left w:val="none" w:sz="0" w:space="0" w:color="auto"/>
                        <w:bottom w:val="none" w:sz="0" w:space="0" w:color="auto"/>
                        <w:right w:val="none" w:sz="0" w:space="0" w:color="auto"/>
                      </w:divBdr>
                    </w:div>
                    <w:div w:id="1577207265">
                      <w:marLeft w:val="0"/>
                      <w:marRight w:val="0"/>
                      <w:marTop w:val="0"/>
                      <w:marBottom w:val="0"/>
                      <w:divBdr>
                        <w:top w:val="none" w:sz="0" w:space="0" w:color="auto"/>
                        <w:left w:val="none" w:sz="0" w:space="0" w:color="auto"/>
                        <w:bottom w:val="none" w:sz="0" w:space="0" w:color="auto"/>
                        <w:right w:val="none" w:sz="0" w:space="0" w:color="auto"/>
                      </w:divBdr>
                    </w:div>
                  </w:divsChild>
                </w:div>
                <w:div w:id="1464694128">
                  <w:marLeft w:val="0"/>
                  <w:marRight w:val="0"/>
                  <w:marTop w:val="0"/>
                  <w:marBottom w:val="0"/>
                  <w:divBdr>
                    <w:top w:val="none" w:sz="0" w:space="0" w:color="auto"/>
                    <w:left w:val="none" w:sz="0" w:space="0" w:color="auto"/>
                    <w:bottom w:val="none" w:sz="0" w:space="0" w:color="auto"/>
                    <w:right w:val="none" w:sz="0" w:space="0" w:color="auto"/>
                  </w:divBdr>
                  <w:divsChild>
                    <w:div w:id="2004238746">
                      <w:marLeft w:val="0"/>
                      <w:marRight w:val="0"/>
                      <w:marTop w:val="0"/>
                      <w:marBottom w:val="0"/>
                      <w:divBdr>
                        <w:top w:val="none" w:sz="0" w:space="0" w:color="auto"/>
                        <w:left w:val="none" w:sz="0" w:space="0" w:color="auto"/>
                        <w:bottom w:val="none" w:sz="0" w:space="0" w:color="auto"/>
                        <w:right w:val="none" w:sz="0" w:space="0" w:color="auto"/>
                      </w:divBdr>
                    </w:div>
                  </w:divsChild>
                </w:div>
                <w:div w:id="632296193">
                  <w:marLeft w:val="0"/>
                  <w:marRight w:val="0"/>
                  <w:marTop w:val="0"/>
                  <w:marBottom w:val="0"/>
                  <w:divBdr>
                    <w:top w:val="none" w:sz="0" w:space="0" w:color="auto"/>
                    <w:left w:val="none" w:sz="0" w:space="0" w:color="auto"/>
                    <w:bottom w:val="none" w:sz="0" w:space="0" w:color="auto"/>
                    <w:right w:val="none" w:sz="0" w:space="0" w:color="auto"/>
                  </w:divBdr>
                  <w:divsChild>
                    <w:div w:id="21271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59686">
      <w:bodyDiv w:val="1"/>
      <w:marLeft w:val="0"/>
      <w:marRight w:val="0"/>
      <w:marTop w:val="0"/>
      <w:marBottom w:val="0"/>
      <w:divBdr>
        <w:top w:val="none" w:sz="0" w:space="0" w:color="auto"/>
        <w:left w:val="none" w:sz="0" w:space="0" w:color="auto"/>
        <w:bottom w:val="none" w:sz="0" w:space="0" w:color="auto"/>
        <w:right w:val="none" w:sz="0" w:space="0" w:color="auto"/>
      </w:divBdr>
      <w:divsChild>
        <w:div w:id="2119251142">
          <w:marLeft w:val="0"/>
          <w:marRight w:val="0"/>
          <w:marTop w:val="0"/>
          <w:marBottom w:val="0"/>
          <w:divBdr>
            <w:top w:val="none" w:sz="0" w:space="0" w:color="auto"/>
            <w:left w:val="none" w:sz="0" w:space="0" w:color="auto"/>
            <w:bottom w:val="none" w:sz="0" w:space="0" w:color="auto"/>
            <w:right w:val="none" w:sz="0" w:space="0" w:color="auto"/>
          </w:divBdr>
        </w:div>
        <w:div w:id="481654545">
          <w:marLeft w:val="0"/>
          <w:marRight w:val="0"/>
          <w:marTop w:val="0"/>
          <w:marBottom w:val="0"/>
          <w:divBdr>
            <w:top w:val="none" w:sz="0" w:space="0" w:color="auto"/>
            <w:left w:val="none" w:sz="0" w:space="0" w:color="auto"/>
            <w:bottom w:val="none" w:sz="0" w:space="0" w:color="auto"/>
            <w:right w:val="none" w:sz="0" w:space="0" w:color="auto"/>
          </w:divBdr>
        </w:div>
        <w:div w:id="1485588216">
          <w:marLeft w:val="0"/>
          <w:marRight w:val="0"/>
          <w:marTop w:val="0"/>
          <w:marBottom w:val="0"/>
          <w:divBdr>
            <w:top w:val="none" w:sz="0" w:space="0" w:color="auto"/>
            <w:left w:val="none" w:sz="0" w:space="0" w:color="auto"/>
            <w:bottom w:val="none" w:sz="0" w:space="0" w:color="auto"/>
            <w:right w:val="none" w:sz="0" w:space="0" w:color="auto"/>
          </w:divBdr>
          <w:divsChild>
            <w:div w:id="1083257248">
              <w:marLeft w:val="0"/>
              <w:marRight w:val="0"/>
              <w:marTop w:val="30"/>
              <w:marBottom w:val="30"/>
              <w:divBdr>
                <w:top w:val="none" w:sz="0" w:space="0" w:color="auto"/>
                <w:left w:val="none" w:sz="0" w:space="0" w:color="auto"/>
                <w:bottom w:val="none" w:sz="0" w:space="0" w:color="auto"/>
                <w:right w:val="none" w:sz="0" w:space="0" w:color="auto"/>
              </w:divBdr>
              <w:divsChild>
                <w:div w:id="1903322432">
                  <w:marLeft w:val="0"/>
                  <w:marRight w:val="0"/>
                  <w:marTop w:val="0"/>
                  <w:marBottom w:val="0"/>
                  <w:divBdr>
                    <w:top w:val="none" w:sz="0" w:space="0" w:color="auto"/>
                    <w:left w:val="none" w:sz="0" w:space="0" w:color="auto"/>
                    <w:bottom w:val="none" w:sz="0" w:space="0" w:color="auto"/>
                    <w:right w:val="none" w:sz="0" w:space="0" w:color="auto"/>
                  </w:divBdr>
                  <w:divsChild>
                    <w:div w:id="1756124379">
                      <w:marLeft w:val="0"/>
                      <w:marRight w:val="0"/>
                      <w:marTop w:val="0"/>
                      <w:marBottom w:val="0"/>
                      <w:divBdr>
                        <w:top w:val="none" w:sz="0" w:space="0" w:color="auto"/>
                        <w:left w:val="none" w:sz="0" w:space="0" w:color="auto"/>
                        <w:bottom w:val="none" w:sz="0" w:space="0" w:color="auto"/>
                        <w:right w:val="none" w:sz="0" w:space="0" w:color="auto"/>
                      </w:divBdr>
                    </w:div>
                  </w:divsChild>
                </w:div>
                <w:div w:id="1041323999">
                  <w:marLeft w:val="0"/>
                  <w:marRight w:val="0"/>
                  <w:marTop w:val="0"/>
                  <w:marBottom w:val="0"/>
                  <w:divBdr>
                    <w:top w:val="none" w:sz="0" w:space="0" w:color="auto"/>
                    <w:left w:val="none" w:sz="0" w:space="0" w:color="auto"/>
                    <w:bottom w:val="none" w:sz="0" w:space="0" w:color="auto"/>
                    <w:right w:val="none" w:sz="0" w:space="0" w:color="auto"/>
                  </w:divBdr>
                  <w:divsChild>
                    <w:div w:id="1559705178">
                      <w:marLeft w:val="0"/>
                      <w:marRight w:val="0"/>
                      <w:marTop w:val="0"/>
                      <w:marBottom w:val="0"/>
                      <w:divBdr>
                        <w:top w:val="none" w:sz="0" w:space="0" w:color="auto"/>
                        <w:left w:val="none" w:sz="0" w:space="0" w:color="auto"/>
                        <w:bottom w:val="none" w:sz="0" w:space="0" w:color="auto"/>
                        <w:right w:val="none" w:sz="0" w:space="0" w:color="auto"/>
                      </w:divBdr>
                    </w:div>
                  </w:divsChild>
                </w:div>
                <w:div w:id="535703779">
                  <w:marLeft w:val="0"/>
                  <w:marRight w:val="0"/>
                  <w:marTop w:val="0"/>
                  <w:marBottom w:val="0"/>
                  <w:divBdr>
                    <w:top w:val="none" w:sz="0" w:space="0" w:color="auto"/>
                    <w:left w:val="none" w:sz="0" w:space="0" w:color="auto"/>
                    <w:bottom w:val="none" w:sz="0" w:space="0" w:color="auto"/>
                    <w:right w:val="none" w:sz="0" w:space="0" w:color="auto"/>
                  </w:divBdr>
                  <w:divsChild>
                    <w:div w:id="602424109">
                      <w:marLeft w:val="0"/>
                      <w:marRight w:val="0"/>
                      <w:marTop w:val="0"/>
                      <w:marBottom w:val="0"/>
                      <w:divBdr>
                        <w:top w:val="none" w:sz="0" w:space="0" w:color="auto"/>
                        <w:left w:val="none" w:sz="0" w:space="0" w:color="auto"/>
                        <w:bottom w:val="none" w:sz="0" w:space="0" w:color="auto"/>
                        <w:right w:val="none" w:sz="0" w:space="0" w:color="auto"/>
                      </w:divBdr>
                    </w:div>
                  </w:divsChild>
                </w:div>
                <w:div w:id="84497661">
                  <w:marLeft w:val="0"/>
                  <w:marRight w:val="0"/>
                  <w:marTop w:val="0"/>
                  <w:marBottom w:val="0"/>
                  <w:divBdr>
                    <w:top w:val="none" w:sz="0" w:space="0" w:color="auto"/>
                    <w:left w:val="none" w:sz="0" w:space="0" w:color="auto"/>
                    <w:bottom w:val="none" w:sz="0" w:space="0" w:color="auto"/>
                    <w:right w:val="none" w:sz="0" w:space="0" w:color="auto"/>
                  </w:divBdr>
                  <w:divsChild>
                    <w:div w:id="159009233">
                      <w:marLeft w:val="0"/>
                      <w:marRight w:val="0"/>
                      <w:marTop w:val="0"/>
                      <w:marBottom w:val="0"/>
                      <w:divBdr>
                        <w:top w:val="none" w:sz="0" w:space="0" w:color="auto"/>
                        <w:left w:val="none" w:sz="0" w:space="0" w:color="auto"/>
                        <w:bottom w:val="none" w:sz="0" w:space="0" w:color="auto"/>
                        <w:right w:val="none" w:sz="0" w:space="0" w:color="auto"/>
                      </w:divBdr>
                    </w:div>
                  </w:divsChild>
                </w:div>
                <w:div w:id="664749793">
                  <w:marLeft w:val="0"/>
                  <w:marRight w:val="0"/>
                  <w:marTop w:val="0"/>
                  <w:marBottom w:val="0"/>
                  <w:divBdr>
                    <w:top w:val="none" w:sz="0" w:space="0" w:color="auto"/>
                    <w:left w:val="none" w:sz="0" w:space="0" w:color="auto"/>
                    <w:bottom w:val="none" w:sz="0" w:space="0" w:color="auto"/>
                    <w:right w:val="none" w:sz="0" w:space="0" w:color="auto"/>
                  </w:divBdr>
                  <w:divsChild>
                    <w:div w:id="489298420">
                      <w:marLeft w:val="0"/>
                      <w:marRight w:val="0"/>
                      <w:marTop w:val="0"/>
                      <w:marBottom w:val="0"/>
                      <w:divBdr>
                        <w:top w:val="none" w:sz="0" w:space="0" w:color="auto"/>
                        <w:left w:val="none" w:sz="0" w:space="0" w:color="auto"/>
                        <w:bottom w:val="none" w:sz="0" w:space="0" w:color="auto"/>
                        <w:right w:val="none" w:sz="0" w:space="0" w:color="auto"/>
                      </w:divBdr>
                    </w:div>
                  </w:divsChild>
                </w:div>
                <w:div w:id="299766365">
                  <w:marLeft w:val="0"/>
                  <w:marRight w:val="0"/>
                  <w:marTop w:val="0"/>
                  <w:marBottom w:val="0"/>
                  <w:divBdr>
                    <w:top w:val="none" w:sz="0" w:space="0" w:color="auto"/>
                    <w:left w:val="none" w:sz="0" w:space="0" w:color="auto"/>
                    <w:bottom w:val="none" w:sz="0" w:space="0" w:color="auto"/>
                    <w:right w:val="none" w:sz="0" w:space="0" w:color="auto"/>
                  </w:divBdr>
                  <w:divsChild>
                    <w:div w:id="1262762268">
                      <w:marLeft w:val="0"/>
                      <w:marRight w:val="0"/>
                      <w:marTop w:val="0"/>
                      <w:marBottom w:val="0"/>
                      <w:divBdr>
                        <w:top w:val="none" w:sz="0" w:space="0" w:color="auto"/>
                        <w:left w:val="none" w:sz="0" w:space="0" w:color="auto"/>
                        <w:bottom w:val="none" w:sz="0" w:space="0" w:color="auto"/>
                        <w:right w:val="none" w:sz="0" w:space="0" w:color="auto"/>
                      </w:divBdr>
                    </w:div>
                  </w:divsChild>
                </w:div>
                <w:div w:id="553154286">
                  <w:marLeft w:val="0"/>
                  <w:marRight w:val="0"/>
                  <w:marTop w:val="0"/>
                  <w:marBottom w:val="0"/>
                  <w:divBdr>
                    <w:top w:val="none" w:sz="0" w:space="0" w:color="auto"/>
                    <w:left w:val="none" w:sz="0" w:space="0" w:color="auto"/>
                    <w:bottom w:val="none" w:sz="0" w:space="0" w:color="auto"/>
                    <w:right w:val="none" w:sz="0" w:space="0" w:color="auto"/>
                  </w:divBdr>
                  <w:divsChild>
                    <w:div w:id="25757203">
                      <w:marLeft w:val="0"/>
                      <w:marRight w:val="0"/>
                      <w:marTop w:val="0"/>
                      <w:marBottom w:val="0"/>
                      <w:divBdr>
                        <w:top w:val="none" w:sz="0" w:space="0" w:color="auto"/>
                        <w:left w:val="none" w:sz="0" w:space="0" w:color="auto"/>
                        <w:bottom w:val="none" w:sz="0" w:space="0" w:color="auto"/>
                        <w:right w:val="none" w:sz="0" w:space="0" w:color="auto"/>
                      </w:divBdr>
                    </w:div>
                  </w:divsChild>
                </w:div>
                <w:div w:id="1476868661">
                  <w:marLeft w:val="0"/>
                  <w:marRight w:val="0"/>
                  <w:marTop w:val="0"/>
                  <w:marBottom w:val="0"/>
                  <w:divBdr>
                    <w:top w:val="none" w:sz="0" w:space="0" w:color="auto"/>
                    <w:left w:val="none" w:sz="0" w:space="0" w:color="auto"/>
                    <w:bottom w:val="none" w:sz="0" w:space="0" w:color="auto"/>
                    <w:right w:val="none" w:sz="0" w:space="0" w:color="auto"/>
                  </w:divBdr>
                  <w:divsChild>
                    <w:div w:id="633371285">
                      <w:marLeft w:val="0"/>
                      <w:marRight w:val="0"/>
                      <w:marTop w:val="0"/>
                      <w:marBottom w:val="0"/>
                      <w:divBdr>
                        <w:top w:val="none" w:sz="0" w:space="0" w:color="auto"/>
                        <w:left w:val="none" w:sz="0" w:space="0" w:color="auto"/>
                        <w:bottom w:val="none" w:sz="0" w:space="0" w:color="auto"/>
                        <w:right w:val="none" w:sz="0" w:space="0" w:color="auto"/>
                      </w:divBdr>
                    </w:div>
                  </w:divsChild>
                </w:div>
                <w:div w:id="1661536940">
                  <w:marLeft w:val="0"/>
                  <w:marRight w:val="0"/>
                  <w:marTop w:val="0"/>
                  <w:marBottom w:val="0"/>
                  <w:divBdr>
                    <w:top w:val="none" w:sz="0" w:space="0" w:color="auto"/>
                    <w:left w:val="none" w:sz="0" w:space="0" w:color="auto"/>
                    <w:bottom w:val="none" w:sz="0" w:space="0" w:color="auto"/>
                    <w:right w:val="none" w:sz="0" w:space="0" w:color="auto"/>
                  </w:divBdr>
                  <w:divsChild>
                    <w:div w:id="633564667">
                      <w:marLeft w:val="0"/>
                      <w:marRight w:val="0"/>
                      <w:marTop w:val="0"/>
                      <w:marBottom w:val="0"/>
                      <w:divBdr>
                        <w:top w:val="none" w:sz="0" w:space="0" w:color="auto"/>
                        <w:left w:val="none" w:sz="0" w:space="0" w:color="auto"/>
                        <w:bottom w:val="none" w:sz="0" w:space="0" w:color="auto"/>
                        <w:right w:val="none" w:sz="0" w:space="0" w:color="auto"/>
                      </w:divBdr>
                    </w:div>
                  </w:divsChild>
                </w:div>
                <w:div w:id="1939361396">
                  <w:marLeft w:val="0"/>
                  <w:marRight w:val="0"/>
                  <w:marTop w:val="0"/>
                  <w:marBottom w:val="0"/>
                  <w:divBdr>
                    <w:top w:val="none" w:sz="0" w:space="0" w:color="auto"/>
                    <w:left w:val="none" w:sz="0" w:space="0" w:color="auto"/>
                    <w:bottom w:val="none" w:sz="0" w:space="0" w:color="auto"/>
                    <w:right w:val="none" w:sz="0" w:space="0" w:color="auto"/>
                  </w:divBdr>
                  <w:divsChild>
                    <w:div w:id="1702633340">
                      <w:marLeft w:val="0"/>
                      <w:marRight w:val="0"/>
                      <w:marTop w:val="0"/>
                      <w:marBottom w:val="0"/>
                      <w:divBdr>
                        <w:top w:val="none" w:sz="0" w:space="0" w:color="auto"/>
                        <w:left w:val="none" w:sz="0" w:space="0" w:color="auto"/>
                        <w:bottom w:val="none" w:sz="0" w:space="0" w:color="auto"/>
                        <w:right w:val="none" w:sz="0" w:space="0" w:color="auto"/>
                      </w:divBdr>
                    </w:div>
                  </w:divsChild>
                </w:div>
                <w:div w:id="1695032398">
                  <w:marLeft w:val="0"/>
                  <w:marRight w:val="0"/>
                  <w:marTop w:val="0"/>
                  <w:marBottom w:val="0"/>
                  <w:divBdr>
                    <w:top w:val="none" w:sz="0" w:space="0" w:color="auto"/>
                    <w:left w:val="none" w:sz="0" w:space="0" w:color="auto"/>
                    <w:bottom w:val="none" w:sz="0" w:space="0" w:color="auto"/>
                    <w:right w:val="none" w:sz="0" w:space="0" w:color="auto"/>
                  </w:divBdr>
                  <w:divsChild>
                    <w:div w:id="1146976654">
                      <w:marLeft w:val="0"/>
                      <w:marRight w:val="0"/>
                      <w:marTop w:val="0"/>
                      <w:marBottom w:val="0"/>
                      <w:divBdr>
                        <w:top w:val="none" w:sz="0" w:space="0" w:color="auto"/>
                        <w:left w:val="none" w:sz="0" w:space="0" w:color="auto"/>
                        <w:bottom w:val="none" w:sz="0" w:space="0" w:color="auto"/>
                        <w:right w:val="none" w:sz="0" w:space="0" w:color="auto"/>
                      </w:divBdr>
                    </w:div>
                  </w:divsChild>
                </w:div>
                <w:div w:id="525560061">
                  <w:marLeft w:val="0"/>
                  <w:marRight w:val="0"/>
                  <w:marTop w:val="0"/>
                  <w:marBottom w:val="0"/>
                  <w:divBdr>
                    <w:top w:val="none" w:sz="0" w:space="0" w:color="auto"/>
                    <w:left w:val="none" w:sz="0" w:space="0" w:color="auto"/>
                    <w:bottom w:val="none" w:sz="0" w:space="0" w:color="auto"/>
                    <w:right w:val="none" w:sz="0" w:space="0" w:color="auto"/>
                  </w:divBdr>
                  <w:divsChild>
                    <w:div w:id="1436099981">
                      <w:marLeft w:val="0"/>
                      <w:marRight w:val="0"/>
                      <w:marTop w:val="0"/>
                      <w:marBottom w:val="0"/>
                      <w:divBdr>
                        <w:top w:val="none" w:sz="0" w:space="0" w:color="auto"/>
                        <w:left w:val="none" w:sz="0" w:space="0" w:color="auto"/>
                        <w:bottom w:val="none" w:sz="0" w:space="0" w:color="auto"/>
                        <w:right w:val="none" w:sz="0" w:space="0" w:color="auto"/>
                      </w:divBdr>
                    </w:div>
                  </w:divsChild>
                </w:div>
                <w:div w:id="344553041">
                  <w:marLeft w:val="0"/>
                  <w:marRight w:val="0"/>
                  <w:marTop w:val="0"/>
                  <w:marBottom w:val="0"/>
                  <w:divBdr>
                    <w:top w:val="none" w:sz="0" w:space="0" w:color="auto"/>
                    <w:left w:val="none" w:sz="0" w:space="0" w:color="auto"/>
                    <w:bottom w:val="none" w:sz="0" w:space="0" w:color="auto"/>
                    <w:right w:val="none" w:sz="0" w:space="0" w:color="auto"/>
                  </w:divBdr>
                  <w:divsChild>
                    <w:div w:id="1331064550">
                      <w:marLeft w:val="0"/>
                      <w:marRight w:val="0"/>
                      <w:marTop w:val="0"/>
                      <w:marBottom w:val="0"/>
                      <w:divBdr>
                        <w:top w:val="none" w:sz="0" w:space="0" w:color="auto"/>
                        <w:left w:val="none" w:sz="0" w:space="0" w:color="auto"/>
                        <w:bottom w:val="none" w:sz="0" w:space="0" w:color="auto"/>
                        <w:right w:val="none" w:sz="0" w:space="0" w:color="auto"/>
                      </w:divBdr>
                    </w:div>
                  </w:divsChild>
                </w:div>
                <w:div w:id="1550068816">
                  <w:marLeft w:val="0"/>
                  <w:marRight w:val="0"/>
                  <w:marTop w:val="0"/>
                  <w:marBottom w:val="0"/>
                  <w:divBdr>
                    <w:top w:val="none" w:sz="0" w:space="0" w:color="auto"/>
                    <w:left w:val="none" w:sz="0" w:space="0" w:color="auto"/>
                    <w:bottom w:val="none" w:sz="0" w:space="0" w:color="auto"/>
                    <w:right w:val="none" w:sz="0" w:space="0" w:color="auto"/>
                  </w:divBdr>
                  <w:divsChild>
                    <w:div w:id="704016367">
                      <w:marLeft w:val="0"/>
                      <w:marRight w:val="0"/>
                      <w:marTop w:val="0"/>
                      <w:marBottom w:val="0"/>
                      <w:divBdr>
                        <w:top w:val="none" w:sz="0" w:space="0" w:color="auto"/>
                        <w:left w:val="none" w:sz="0" w:space="0" w:color="auto"/>
                        <w:bottom w:val="none" w:sz="0" w:space="0" w:color="auto"/>
                        <w:right w:val="none" w:sz="0" w:space="0" w:color="auto"/>
                      </w:divBdr>
                    </w:div>
                  </w:divsChild>
                </w:div>
                <w:div w:id="2130776729">
                  <w:marLeft w:val="0"/>
                  <w:marRight w:val="0"/>
                  <w:marTop w:val="0"/>
                  <w:marBottom w:val="0"/>
                  <w:divBdr>
                    <w:top w:val="none" w:sz="0" w:space="0" w:color="auto"/>
                    <w:left w:val="none" w:sz="0" w:space="0" w:color="auto"/>
                    <w:bottom w:val="none" w:sz="0" w:space="0" w:color="auto"/>
                    <w:right w:val="none" w:sz="0" w:space="0" w:color="auto"/>
                  </w:divBdr>
                  <w:divsChild>
                    <w:div w:id="193426319">
                      <w:marLeft w:val="0"/>
                      <w:marRight w:val="0"/>
                      <w:marTop w:val="0"/>
                      <w:marBottom w:val="0"/>
                      <w:divBdr>
                        <w:top w:val="none" w:sz="0" w:space="0" w:color="auto"/>
                        <w:left w:val="none" w:sz="0" w:space="0" w:color="auto"/>
                        <w:bottom w:val="none" w:sz="0" w:space="0" w:color="auto"/>
                        <w:right w:val="none" w:sz="0" w:space="0" w:color="auto"/>
                      </w:divBdr>
                    </w:div>
                    <w:div w:id="1409621491">
                      <w:marLeft w:val="0"/>
                      <w:marRight w:val="0"/>
                      <w:marTop w:val="0"/>
                      <w:marBottom w:val="0"/>
                      <w:divBdr>
                        <w:top w:val="none" w:sz="0" w:space="0" w:color="auto"/>
                        <w:left w:val="none" w:sz="0" w:space="0" w:color="auto"/>
                        <w:bottom w:val="none" w:sz="0" w:space="0" w:color="auto"/>
                        <w:right w:val="none" w:sz="0" w:space="0" w:color="auto"/>
                      </w:divBdr>
                    </w:div>
                  </w:divsChild>
                </w:div>
                <w:div w:id="305403797">
                  <w:marLeft w:val="0"/>
                  <w:marRight w:val="0"/>
                  <w:marTop w:val="0"/>
                  <w:marBottom w:val="0"/>
                  <w:divBdr>
                    <w:top w:val="none" w:sz="0" w:space="0" w:color="auto"/>
                    <w:left w:val="none" w:sz="0" w:space="0" w:color="auto"/>
                    <w:bottom w:val="none" w:sz="0" w:space="0" w:color="auto"/>
                    <w:right w:val="none" w:sz="0" w:space="0" w:color="auto"/>
                  </w:divBdr>
                  <w:divsChild>
                    <w:div w:id="1970741394">
                      <w:marLeft w:val="0"/>
                      <w:marRight w:val="0"/>
                      <w:marTop w:val="0"/>
                      <w:marBottom w:val="0"/>
                      <w:divBdr>
                        <w:top w:val="none" w:sz="0" w:space="0" w:color="auto"/>
                        <w:left w:val="none" w:sz="0" w:space="0" w:color="auto"/>
                        <w:bottom w:val="none" w:sz="0" w:space="0" w:color="auto"/>
                        <w:right w:val="none" w:sz="0" w:space="0" w:color="auto"/>
                      </w:divBdr>
                    </w:div>
                  </w:divsChild>
                </w:div>
                <w:div w:id="2089308257">
                  <w:marLeft w:val="0"/>
                  <w:marRight w:val="0"/>
                  <w:marTop w:val="0"/>
                  <w:marBottom w:val="0"/>
                  <w:divBdr>
                    <w:top w:val="none" w:sz="0" w:space="0" w:color="auto"/>
                    <w:left w:val="none" w:sz="0" w:space="0" w:color="auto"/>
                    <w:bottom w:val="none" w:sz="0" w:space="0" w:color="auto"/>
                    <w:right w:val="none" w:sz="0" w:space="0" w:color="auto"/>
                  </w:divBdr>
                  <w:divsChild>
                    <w:div w:id="809175304">
                      <w:marLeft w:val="0"/>
                      <w:marRight w:val="0"/>
                      <w:marTop w:val="0"/>
                      <w:marBottom w:val="0"/>
                      <w:divBdr>
                        <w:top w:val="none" w:sz="0" w:space="0" w:color="auto"/>
                        <w:left w:val="none" w:sz="0" w:space="0" w:color="auto"/>
                        <w:bottom w:val="none" w:sz="0" w:space="0" w:color="auto"/>
                        <w:right w:val="none" w:sz="0" w:space="0" w:color="auto"/>
                      </w:divBdr>
                    </w:div>
                  </w:divsChild>
                </w:div>
                <w:div w:id="2026788838">
                  <w:marLeft w:val="0"/>
                  <w:marRight w:val="0"/>
                  <w:marTop w:val="0"/>
                  <w:marBottom w:val="0"/>
                  <w:divBdr>
                    <w:top w:val="none" w:sz="0" w:space="0" w:color="auto"/>
                    <w:left w:val="none" w:sz="0" w:space="0" w:color="auto"/>
                    <w:bottom w:val="none" w:sz="0" w:space="0" w:color="auto"/>
                    <w:right w:val="none" w:sz="0" w:space="0" w:color="auto"/>
                  </w:divBdr>
                  <w:divsChild>
                    <w:div w:id="758913372">
                      <w:marLeft w:val="0"/>
                      <w:marRight w:val="0"/>
                      <w:marTop w:val="0"/>
                      <w:marBottom w:val="0"/>
                      <w:divBdr>
                        <w:top w:val="none" w:sz="0" w:space="0" w:color="auto"/>
                        <w:left w:val="none" w:sz="0" w:space="0" w:color="auto"/>
                        <w:bottom w:val="none" w:sz="0" w:space="0" w:color="auto"/>
                        <w:right w:val="none" w:sz="0" w:space="0" w:color="auto"/>
                      </w:divBdr>
                    </w:div>
                  </w:divsChild>
                </w:div>
                <w:div w:id="1718971523">
                  <w:marLeft w:val="0"/>
                  <w:marRight w:val="0"/>
                  <w:marTop w:val="0"/>
                  <w:marBottom w:val="0"/>
                  <w:divBdr>
                    <w:top w:val="none" w:sz="0" w:space="0" w:color="auto"/>
                    <w:left w:val="none" w:sz="0" w:space="0" w:color="auto"/>
                    <w:bottom w:val="none" w:sz="0" w:space="0" w:color="auto"/>
                    <w:right w:val="none" w:sz="0" w:space="0" w:color="auto"/>
                  </w:divBdr>
                  <w:divsChild>
                    <w:div w:id="995575722">
                      <w:marLeft w:val="0"/>
                      <w:marRight w:val="0"/>
                      <w:marTop w:val="0"/>
                      <w:marBottom w:val="0"/>
                      <w:divBdr>
                        <w:top w:val="none" w:sz="0" w:space="0" w:color="auto"/>
                        <w:left w:val="none" w:sz="0" w:space="0" w:color="auto"/>
                        <w:bottom w:val="none" w:sz="0" w:space="0" w:color="auto"/>
                        <w:right w:val="none" w:sz="0" w:space="0" w:color="auto"/>
                      </w:divBdr>
                    </w:div>
                  </w:divsChild>
                </w:div>
                <w:div w:id="1707094619">
                  <w:marLeft w:val="0"/>
                  <w:marRight w:val="0"/>
                  <w:marTop w:val="0"/>
                  <w:marBottom w:val="0"/>
                  <w:divBdr>
                    <w:top w:val="none" w:sz="0" w:space="0" w:color="auto"/>
                    <w:left w:val="none" w:sz="0" w:space="0" w:color="auto"/>
                    <w:bottom w:val="none" w:sz="0" w:space="0" w:color="auto"/>
                    <w:right w:val="none" w:sz="0" w:space="0" w:color="auto"/>
                  </w:divBdr>
                  <w:divsChild>
                    <w:div w:id="240919363">
                      <w:marLeft w:val="0"/>
                      <w:marRight w:val="0"/>
                      <w:marTop w:val="0"/>
                      <w:marBottom w:val="0"/>
                      <w:divBdr>
                        <w:top w:val="none" w:sz="0" w:space="0" w:color="auto"/>
                        <w:left w:val="none" w:sz="0" w:space="0" w:color="auto"/>
                        <w:bottom w:val="none" w:sz="0" w:space="0" w:color="auto"/>
                        <w:right w:val="none" w:sz="0" w:space="0" w:color="auto"/>
                      </w:divBdr>
                    </w:div>
                  </w:divsChild>
                </w:div>
                <w:div w:id="493649592">
                  <w:marLeft w:val="0"/>
                  <w:marRight w:val="0"/>
                  <w:marTop w:val="0"/>
                  <w:marBottom w:val="0"/>
                  <w:divBdr>
                    <w:top w:val="none" w:sz="0" w:space="0" w:color="auto"/>
                    <w:left w:val="none" w:sz="0" w:space="0" w:color="auto"/>
                    <w:bottom w:val="none" w:sz="0" w:space="0" w:color="auto"/>
                    <w:right w:val="none" w:sz="0" w:space="0" w:color="auto"/>
                  </w:divBdr>
                  <w:divsChild>
                    <w:div w:id="1610501213">
                      <w:marLeft w:val="0"/>
                      <w:marRight w:val="0"/>
                      <w:marTop w:val="0"/>
                      <w:marBottom w:val="0"/>
                      <w:divBdr>
                        <w:top w:val="none" w:sz="0" w:space="0" w:color="auto"/>
                        <w:left w:val="none" w:sz="0" w:space="0" w:color="auto"/>
                        <w:bottom w:val="none" w:sz="0" w:space="0" w:color="auto"/>
                        <w:right w:val="none" w:sz="0" w:space="0" w:color="auto"/>
                      </w:divBdr>
                    </w:div>
                  </w:divsChild>
                </w:div>
                <w:div w:id="1266423838">
                  <w:marLeft w:val="0"/>
                  <w:marRight w:val="0"/>
                  <w:marTop w:val="0"/>
                  <w:marBottom w:val="0"/>
                  <w:divBdr>
                    <w:top w:val="none" w:sz="0" w:space="0" w:color="auto"/>
                    <w:left w:val="none" w:sz="0" w:space="0" w:color="auto"/>
                    <w:bottom w:val="none" w:sz="0" w:space="0" w:color="auto"/>
                    <w:right w:val="none" w:sz="0" w:space="0" w:color="auto"/>
                  </w:divBdr>
                  <w:divsChild>
                    <w:div w:id="396974398">
                      <w:marLeft w:val="0"/>
                      <w:marRight w:val="0"/>
                      <w:marTop w:val="0"/>
                      <w:marBottom w:val="0"/>
                      <w:divBdr>
                        <w:top w:val="none" w:sz="0" w:space="0" w:color="auto"/>
                        <w:left w:val="none" w:sz="0" w:space="0" w:color="auto"/>
                        <w:bottom w:val="none" w:sz="0" w:space="0" w:color="auto"/>
                        <w:right w:val="none" w:sz="0" w:space="0" w:color="auto"/>
                      </w:divBdr>
                    </w:div>
                    <w:div w:id="1023900140">
                      <w:marLeft w:val="0"/>
                      <w:marRight w:val="0"/>
                      <w:marTop w:val="0"/>
                      <w:marBottom w:val="0"/>
                      <w:divBdr>
                        <w:top w:val="none" w:sz="0" w:space="0" w:color="auto"/>
                        <w:left w:val="none" w:sz="0" w:space="0" w:color="auto"/>
                        <w:bottom w:val="none" w:sz="0" w:space="0" w:color="auto"/>
                        <w:right w:val="none" w:sz="0" w:space="0" w:color="auto"/>
                      </w:divBdr>
                    </w:div>
                    <w:div w:id="1811895220">
                      <w:marLeft w:val="0"/>
                      <w:marRight w:val="0"/>
                      <w:marTop w:val="0"/>
                      <w:marBottom w:val="0"/>
                      <w:divBdr>
                        <w:top w:val="none" w:sz="0" w:space="0" w:color="auto"/>
                        <w:left w:val="none" w:sz="0" w:space="0" w:color="auto"/>
                        <w:bottom w:val="none" w:sz="0" w:space="0" w:color="auto"/>
                        <w:right w:val="none" w:sz="0" w:space="0" w:color="auto"/>
                      </w:divBdr>
                    </w:div>
                  </w:divsChild>
                </w:div>
                <w:div w:id="261035454">
                  <w:marLeft w:val="0"/>
                  <w:marRight w:val="0"/>
                  <w:marTop w:val="0"/>
                  <w:marBottom w:val="0"/>
                  <w:divBdr>
                    <w:top w:val="none" w:sz="0" w:space="0" w:color="auto"/>
                    <w:left w:val="none" w:sz="0" w:space="0" w:color="auto"/>
                    <w:bottom w:val="none" w:sz="0" w:space="0" w:color="auto"/>
                    <w:right w:val="none" w:sz="0" w:space="0" w:color="auto"/>
                  </w:divBdr>
                  <w:divsChild>
                    <w:div w:id="1120414266">
                      <w:marLeft w:val="0"/>
                      <w:marRight w:val="0"/>
                      <w:marTop w:val="0"/>
                      <w:marBottom w:val="0"/>
                      <w:divBdr>
                        <w:top w:val="none" w:sz="0" w:space="0" w:color="auto"/>
                        <w:left w:val="none" w:sz="0" w:space="0" w:color="auto"/>
                        <w:bottom w:val="none" w:sz="0" w:space="0" w:color="auto"/>
                        <w:right w:val="none" w:sz="0" w:space="0" w:color="auto"/>
                      </w:divBdr>
                    </w:div>
                    <w:div w:id="2139492897">
                      <w:marLeft w:val="0"/>
                      <w:marRight w:val="0"/>
                      <w:marTop w:val="0"/>
                      <w:marBottom w:val="0"/>
                      <w:divBdr>
                        <w:top w:val="none" w:sz="0" w:space="0" w:color="auto"/>
                        <w:left w:val="none" w:sz="0" w:space="0" w:color="auto"/>
                        <w:bottom w:val="none" w:sz="0" w:space="0" w:color="auto"/>
                        <w:right w:val="none" w:sz="0" w:space="0" w:color="auto"/>
                      </w:divBdr>
                    </w:div>
                  </w:divsChild>
                </w:div>
                <w:div w:id="62459744">
                  <w:marLeft w:val="0"/>
                  <w:marRight w:val="0"/>
                  <w:marTop w:val="0"/>
                  <w:marBottom w:val="0"/>
                  <w:divBdr>
                    <w:top w:val="none" w:sz="0" w:space="0" w:color="auto"/>
                    <w:left w:val="none" w:sz="0" w:space="0" w:color="auto"/>
                    <w:bottom w:val="none" w:sz="0" w:space="0" w:color="auto"/>
                    <w:right w:val="none" w:sz="0" w:space="0" w:color="auto"/>
                  </w:divBdr>
                  <w:divsChild>
                    <w:div w:id="398599477">
                      <w:marLeft w:val="0"/>
                      <w:marRight w:val="0"/>
                      <w:marTop w:val="0"/>
                      <w:marBottom w:val="0"/>
                      <w:divBdr>
                        <w:top w:val="none" w:sz="0" w:space="0" w:color="auto"/>
                        <w:left w:val="none" w:sz="0" w:space="0" w:color="auto"/>
                        <w:bottom w:val="none" w:sz="0" w:space="0" w:color="auto"/>
                        <w:right w:val="none" w:sz="0" w:space="0" w:color="auto"/>
                      </w:divBdr>
                    </w:div>
                  </w:divsChild>
                </w:div>
                <w:div w:id="663433044">
                  <w:marLeft w:val="0"/>
                  <w:marRight w:val="0"/>
                  <w:marTop w:val="0"/>
                  <w:marBottom w:val="0"/>
                  <w:divBdr>
                    <w:top w:val="none" w:sz="0" w:space="0" w:color="auto"/>
                    <w:left w:val="none" w:sz="0" w:space="0" w:color="auto"/>
                    <w:bottom w:val="none" w:sz="0" w:space="0" w:color="auto"/>
                    <w:right w:val="none" w:sz="0" w:space="0" w:color="auto"/>
                  </w:divBdr>
                  <w:divsChild>
                    <w:div w:id="1365326760">
                      <w:marLeft w:val="0"/>
                      <w:marRight w:val="0"/>
                      <w:marTop w:val="0"/>
                      <w:marBottom w:val="0"/>
                      <w:divBdr>
                        <w:top w:val="none" w:sz="0" w:space="0" w:color="auto"/>
                        <w:left w:val="none" w:sz="0" w:space="0" w:color="auto"/>
                        <w:bottom w:val="none" w:sz="0" w:space="0" w:color="auto"/>
                        <w:right w:val="none" w:sz="0" w:space="0" w:color="auto"/>
                      </w:divBdr>
                    </w:div>
                  </w:divsChild>
                </w:div>
                <w:div w:id="438834164">
                  <w:marLeft w:val="0"/>
                  <w:marRight w:val="0"/>
                  <w:marTop w:val="0"/>
                  <w:marBottom w:val="0"/>
                  <w:divBdr>
                    <w:top w:val="none" w:sz="0" w:space="0" w:color="auto"/>
                    <w:left w:val="none" w:sz="0" w:space="0" w:color="auto"/>
                    <w:bottom w:val="none" w:sz="0" w:space="0" w:color="auto"/>
                    <w:right w:val="none" w:sz="0" w:space="0" w:color="auto"/>
                  </w:divBdr>
                  <w:divsChild>
                    <w:div w:id="1270817892">
                      <w:marLeft w:val="0"/>
                      <w:marRight w:val="0"/>
                      <w:marTop w:val="0"/>
                      <w:marBottom w:val="0"/>
                      <w:divBdr>
                        <w:top w:val="none" w:sz="0" w:space="0" w:color="auto"/>
                        <w:left w:val="none" w:sz="0" w:space="0" w:color="auto"/>
                        <w:bottom w:val="none" w:sz="0" w:space="0" w:color="auto"/>
                        <w:right w:val="none" w:sz="0" w:space="0" w:color="auto"/>
                      </w:divBdr>
                    </w:div>
                  </w:divsChild>
                </w:div>
                <w:div w:id="2145006702">
                  <w:marLeft w:val="0"/>
                  <w:marRight w:val="0"/>
                  <w:marTop w:val="0"/>
                  <w:marBottom w:val="0"/>
                  <w:divBdr>
                    <w:top w:val="none" w:sz="0" w:space="0" w:color="auto"/>
                    <w:left w:val="none" w:sz="0" w:space="0" w:color="auto"/>
                    <w:bottom w:val="none" w:sz="0" w:space="0" w:color="auto"/>
                    <w:right w:val="none" w:sz="0" w:space="0" w:color="auto"/>
                  </w:divBdr>
                  <w:divsChild>
                    <w:div w:id="409818521">
                      <w:marLeft w:val="0"/>
                      <w:marRight w:val="0"/>
                      <w:marTop w:val="0"/>
                      <w:marBottom w:val="0"/>
                      <w:divBdr>
                        <w:top w:val="none" w:sz="0" w:space="0" w:color="auto"/>
                        <w:left w:val="none" w:sz="0" w:space="0" w:color="auto"/>
                        <w:bottom w:val="none" w:sz="0" w:space="0" w:color="auto"/>
                        <w:right w:val="none" w:sz="0" w:space="0" w:color="auto"/>
                      </w:divBdr>
                    </w:div>
                  </w:divsChild>
                </w:div>
                <w:div w:id="341392427">
                  <w:marLeft w:val="0"/>
                  <w:marRight w:val="0"/>
                  <w:marTop w:val="0"/>
                  <w:marBottom w:val="0"/>
                  <w:divBdr>
                    <w:top w:val="none" w:sz="0" w:space="0" w:color="auto"/>
                    <w:left w:val="none" w:sz="0" w:space="0" w:color="auto"/>
                    <w:bottom w:val="none" w:sz="0" w:space="0" w:color="auto"/>
                    <w:right w:val="none" w:sz="0" w:space="0" w:color="auto"/>
                  </w:divBdr>
                  <w:divsChild>
                    <w:div w:id="89392179">
                      <w:marLeft w:val="0"/>
                      <w:marRight w:val="0"/>
                      <w:marTop w:val="0"/>
                      <w:marBottom w:val="0"/>
                      <w:divBdr>
                        <w:top w:val="none" w:sz="0" w:space="0" w:color="auto"/>
                        <w:left w:val="none" w:sz="0" w:space="0" w:color="auto"/>
                        <w:bottom w:val="none" w:sz="0" w:space="0" w:color="auto"/>
                        <w:right w:val="none" w:sz="0" w:space="0" w:color="auto"/>
                      </w:divBdr>
                    </w:div>
                  </w:divsChild>
                </w:div>
                <w:div w:id="599534241">
                  <w:marLeft w:val="0"/>
                  <w:marRight w:val="0"/>
                  <w:marTop w:val="0"/>
                  <w:marBottom w:val="0"/>
                  <w:divBdr>
                    <w:top w:val="none" w:sz="0" w:space="0" w:color="auto"/>
                    <w:left w:val="none" w:sz="0" w:space="0" w:color="auto"/>
                    <w:bottom w:val="none" w:sz="0" w:space="0" w:color="auto"/>
                    <w:right w:val="none" w:sz="0" w:space="0" w:color="auto"/>
                  </w:divBdr>
                  <w:divsChild>
                    <w:div w:id="1738702148">
                      <w:marLeft w:val="0"/>
                      <w:marRight w:val="0"/>
                      <w:marTop w:val="0"/>
                      <w:marBottom w:val="0"/>
                      <w:divBdr>
                        <w:top w:val="none" w:sz="0" w:space="0" w:color="auto"/>
                        <w:left w:val="none" w:sz="0" w:space="0" w:color="auto"/>
                        <w:bottom w:val="none" w:sz="0" w:space="0" w:color="auto"/>
                        <w:right w:val="none" w:sz="0" w:space="0" w:color="auto"/>
                      </w:divBdr>
                    </w:div>
                    <w:div w:id="1126309691">
                      <w:marLeft w:val="0"/>
                      <w:marRight w:val="0"/>
                      <w:marTop w:val="0"/>
                      <w:marBottom w:val="0"/>
                      <w:divBdr>
                        <w:top w:val="none" w:sz="0" w:space="0" w:color="auto"/>
                        <w:left w:val="none" w:sz="0" w:space="0" w:color="auto"/>
                        <w:bottom w:val="none" w:sz="0" w:space="0" w:color="auto"/>
                        <w:right w:val="none" w:sz="0" w:space="0" w:color="auto"/>
                      </w:divBdr>
                    </w:div>
                  </w:divsChild>
                </w:div>
                <w:div w:id="348525135">
                  <w:marLeft w:val="0"/>
                  <w:marRight w:val="0"/>
                  <w:marTop w:val="0"/>
                  <w:marBottom w:val="0"/>
                  <w:divBdr>
                    <w:top w:val="none" w:sz="0" w:space="0" w:color="auto"/>
                    <w:left w:val="none" w:sz="0" w:space="0" w:color="auto"/>
                    <w:bottom w:val="none" w:sz="0" w:space="0" w:color="auto"/>
                    <w:right w:val="none" w:sz="0" w:space="0" w:color="auto"/>
                  </w:divBdr>
                  <w:divsChild>
                    <w:div w:id="2053574928">
                      <w:marLeft w:val="0"/>
                      <w:marRight w:val="0"/>
                      <w:marTop w:val="0"/>
                      <w:marBottom w:val="0"/>
                      <w:divBdr>
                        <w:top w:val="none" w:sz="0" w:space="0" w:color="auto"/>
                        <w:left w:val="none" w:sz="0" w:space="0" w:color="auto"/>
                        <w:bottom w:val="none" w:sz="0" w:space="0" w:color="auto"/>
                        <w:right w:val="none" w:sz="0" w:space="0" w:color="auto"/>
                      </w:divBdr>
                    </w:div>
                  </w:divsChild>
                </w:div>
                <w:div w:id="303705495">
                  <w:marLeft w:val="0"/>
                  <w:marRight w:val="0"/>
                  <w:marTop w:val="0"/>
                  <w:marBottom w:val="0"/>
                  <w:divBdr>
                    <w:top w:val="none" w:sz="0" w:space="0" w:color="auto"/>
                    <w:left w:val="none" w:sz="0" w:space="0" w:color="auto"/>
                    <w:bottom w:val="none" w:sz="0" w:space="0" w:color="auto"/>
                    <w:right w:val="none" w:sz="0" w:space="0" w:color="auto"/>
                  </w:divBdr>
                  <w:divsChild>
                    <w:div w:id="2141149347">
                      <w:marLeft w:val="0"/>
                      <w:marRight w:val="0"/>
                      <w:marTop w:val="0"/>
                      <w:marBottom w:val="0"/>
                      <w:divBdr>
                        <w:top w:val="none" w:sz="0" w:space="0" w:color="auto"/>
                        <w:left w:val="none" w:sz="0" w:space="0" w:color="auto"/>
                        <w:bottom w:val="none" w:sz="0" w:space="0" w:color="auto"/>
                        <w:right w:val="none" w:sz="0" w:space="0" w:color="auto"/>
                      </w:divBdr>
                    </w:div>
                  </w:divsChild>
                </w:div>
                <w:div w:id="1545949497">
                  <w:marLeft w:val="0"/>
                  <w:marRight w:val="0"/>
                  <w:marTop w:val="0"/>
                  <w:marBottom w:val="0"/>
                  <w:divBdr>
                    <w:top w:val="none" w:sz="0" w:space="0" w:color="auto"/>
                    <w:left w:val="none" w:sz="0" w:space="0" w:color="auto"/>
                    <w:bottom w:val="none" w:sz="0" w:space="0" w:color="auto"/>
                    <w:right w:val="none" w:sz="0" w:space="0" w:color="auto"/>
                  </w:divBdr>
                  <w:divsChild>
                    <w:div w:id="440417650">
                      <w:marLeft w:val="0"/>
                      <w:marRight w:val="0"/>
                      <w:marTop w:val="0"/>
                      <w:marBottom w:val="0"/>
                      <w:divBdr>
                        <w:top w:val="none" w:sz="0" w:space="0" w:color="auto"/>
                        <w:left w:val="none" w:sz="0" w:space="0" w:color="auto"/>
                        <w:bottom w:val="none" w:sz="0" w:space="0" w:color="auto"/>
                        <w:right w:val="none" w:sz="0" w:space="0" w:color="auto"/>
                      </w:divBdr>
                    </w:div>
                  </w:divsChild>
                </w:div>
                <w:div w:id="1648048237">
                  <w:marLeft w:val="0"/>
                  <w:marRight w:val="0"/>
                  <w:marTop w:val="0"/>
                  <w:marBottom w:val="0"/>
                  <w:divBdr>
                    <w:top w:val="none" w:sz="0" w:space="0" w:color="auto"/>
                    <w:left w:val="none" w:sz="0" w:space="0" w:color="auto"/>
                    <w:bottom w:val="none" w:sz="0" w:space="0" w:color="auto"/>
                    <w:right w:val="none" w:sz="0" w:space="0" w:color="auto"/>
                  </w:divBdr>
                  <w:divsChild>
                    <w:div w:id="480580989">
                      <w:marLeft w:val="0"/>
                      <w:marRight w:val="0"/>
                      <w:marTop w:val="0"/>
                      <w:marBottom w:val="0"/>
                      <w:divBdr>
                        <w:top w:val="none" w:sz="0" w:space="0" w:color="auto"/>
                        <w:left w:val="none" w:sz="0" w:space="0" w:color="auto"/>
                        <w:bottom w:val="none" w:sz="0" w:space="0" w:color="auto"/>
                        <w:right w:val="none" w:sz="0" w:space="0" w:color="auto"/>
                      </w:divBdr>
                    </w:div>
                  </w:divsChild>
                </w:div>
                <w:div w:id="808788237">
                  <w:marLeft w:val="0"/>
                  <w:marRight w:val="0"/>
                  <w:marTop w:val="0"/>
                  <w:marBottom w:val="0"/>
                  <w:divBdr>
                    <w:top w:val="none" w:sz="0" w:space="0" w:color="auto"/>
                    <w:left w:val="none" w:sz="0" w:space="0" w:color="auto"/>
                    <w:bottom w:val="none" w:sz="0" w:space="0" w:color="auto"/>
                    <w:right w:val="none" w:sz="0" w:space="0" w:color="auto"/>
                  </w:divBdr>
                  <w:divsChild>
                    <w:div w:id="1489395027">
                      <w:marLeft w:val="0"/>
                      <w:marRight w:val="0"/>
                      <w:marTop w:val="0"/>
                      <w:marBottom w:val="0"/>
                      <w:divBdr>
                        <w:top w:val="none" w:sz="0" w:space="0" w:color="auto"/>
                        <w:left w:val="none" w:sz="0" w:space="0" w:color="auto"/>
                        <w:bottom w:val="none" w:sz="0" w:space="0" w:color="auto"/>
                        <w:right w:val="none" w:sz="0" w:space="0" w:color="auto"/>
                      </w:divBdr>
                    </w:div>
                    <w:div w:id="1469935375">
                      <w:marLeft w:val="0"/>
                      <w:marRight w:val="0"/>
                      <w:marTop w:val="0"/>
                      <w:marBottom w:val="0"/>
                      <w:divBdr>
                        <w:top w:val="none" w:sz="0" w:space="0" w:color="auto"/>
                        <w:left w:val="none" w:sz="0" w:space="0" w:color="auto"/>
                        <w:bottom w:val="none" w:sz="0" w:space="0" w:color="auto"/>
                        <w:right w:val="none" w:sz="0" w:space="0" w:color="auto"/>
                      </w:divBdr>
                    </w:div>
                  </w:divsChild>
                </w:div>
                <w:div w:id="1479491554">
                  <w:marLeft w:val="0"/>
                  <w:marRight w:val="0"/>
                  <w:marTop w:val="0"/>
                  <w:marBottom w:val="0"/>
                  <w:divBdr>
                    <w:top w:val="none" w:sz="0" w:space="0" w:color="auto"/>
                    <w:left w:val="none" w:sz="0" w:space="0" w:color="auto"/>
                    <w:bottom w:val="none" w:sz="0" w:space="0" w:color="auto"/>
                    <w:right w:val="none" w:sz="0" w:space="0" w:color="auto"/>
                  </w:divBdr>
                  <w:divsChild>
                    <w:div w:id="241991031">
                      <w:marLeft w:val="0"/>
                      <w:marRight w:val="0"/>
                      <w:marTop w:val="0"/>
                      <w:marBottom w:val="0"/>
                      <w:divBdr>
                        <w:top w:val="none" w:sz="0" w:space="0" w:color="auto"/>
                        <w:left w:val="none" w:sz="0" w:space="0" w:color="auto"/>
                        <w:bottom w:val="none" w:sz="0" w:space="0" w:color="auto"/>
                        <w:right w:val="none" w:sz="0" w:space="0" w:color="auto"/>
                      </w:divBdr>
                    </w:div>
                    <w:div w:id="1881042045">
                      <w:marLeft w:val="0"/>
                      <w:marRight w:val="0"/>
                      <w:marTop w:val="0"/>
                      <w:marBottom w:val="0"/>
                      <w:divBdr>
                        <w:top w:val="none" w:sz="0" w:space="0" w:color="auto"/>
                        <w:left w:val="none" w:sz="0" w:space="0" w:color="auto"/>
                        <w:bottom w:val="none" w:sz="0" w:space="0" w:color="auto"/>
                        <w:right w:val="none" w:sz="0" w:space="0" w:color="auto"/>
                      </w:divBdr>
                    </w:div>
                    <w:div w:id="319963506">
                      <w:marLeft w:val="0"/>
                      <w:marRight w:val="0"/>
                      <w:marTop w:val="0"/>
                      <w:marBottom w:val="0"/>
                      <w:divBdr>
                        <w:top w:val="none" w:sz="0" w:space="0" w:color="auto"/>
                        <w:left w:val="none" w:sz="0" w:space="0" w:color="auto"/>
                        <w:bottom w:val="none" w:sz="0" w:space="0" w:color="auto"/>
                        <w:right w:val="none" w:sz="0" w:space="0" w:color="auto"/>
                      </w:divBdr>
                    </w:div>
                  </w:divsChild>
                </w:div>
                <w:div w:id="135687915">
                  <w:marLeft w:val="0"/>
                  <w:marRight w:val="0"/>
                  <w:marTop w:val="0"/>
                  <w:marBottom w:val="0"/>
                  <w:divBdr>
                    <w:top w:val="none" w:sz="0" w:space="0" w:color="auto"/>
                    <w:left w:val="none" w:sz="0" w:space="0" w:color="auto"/>
                    <w:bottom w:val="none" w:sz="0" w:space="0" w:color="auto"/>
                    <w:right w:val="none" w:sz="0" w:space="0" w:color="auto"/>
                  </w:divBdr>
                  <w:divsChild>
                    <w:div w:id="1280839231">
                      <w:marLeft w:val="0"/>
                      <w:marRight w:val="0"/>
                      <w:marTop w:val="0"/>
                      <w:marBottom w:val="0"/>
                      <w:divBdr>
                        <w:top w:val="none" w:sz="0" w:space="0" w:color="auto"/>
                        <w:left w:val="none" w:sz="0" w:space="0" w:color="auto"/>
                        <w:bottom w:val="none" w:sz="0" w:space="0" w:color="auto"/>
                        <w:right w:val="none" w:sz="0" w:space="0" w:color="auto"/>
                      </w:divBdr>
                    </w:div>
                  </w:divsChild>
                </w:div>
                <w:div w:id="175968871">
                  <w:marLeft w:val="0"/>
                  <w:marRight w:val="0"/>
                  <w:marTop w:val="0"/>
                  <w:marBottom w:val="0"/>
                  <w:divBdr>
                    <w:top w:val="none" w:sz="0" w:space="0" w:color="auto"/>
                    <w:left w:val="none" w:sz="0" w:space="0" w:color="auto"/>
                    <w:bottom w:val="none" w:sz="0" w:space="0" w:color="auto"/>
                    <w:right w:val="none" w:sz="0" w:space="0" w:color="auto"/>
                  </w:divBdr>
                  <w:divsChild>
                    <w:div w:id="1176918836">
                      <w:marLeft w:val="0"/>
                      <w:marRight w:val="0"/>
                      <w:marTop w:val="0"/>
                      <w:marBottom w:val="0"/>
                      <w:divBdr>
                        <w:top w:val="none" w:sz="0" w:space="0" w:color="auto"/>
                        <w:left w:val="none" w:sz="0" w:space="0" w:color="auto"/>
                        <w:bottom w:val="none" w:sz="0" w:space="0" w:color="auto"/>
                        <w:right w:val="none" w:sz="0" w:space="0" w:color="auto"/>
                      </w:divBdr>
                    </w:div>
                  </w:divsChild>
                </w:div>
                <w:div w:id="1125079540">
                  <w:marLeft w:val="0"/>
                  <w:marRight w:val="0"/>
                  <w:marTop w:val="0"/>
                  <w:marBottom w:val="0"/>
                  <w:divBdr>
                    <w:top w:val="none" w:sz="0" w:space="0" w:color="auto"/>
                    <w:left w:val="none" w:sz="0" w:space="0" w:color="auto"/>
                    <w:bottom w:val="none" w:sz="0" w:space="0" w:color="auto"/>
                    <w:right w:val="none" w:sz="0" w:space="0" w:color="auto"/>
                  </w:divBdr>
                  <w:divsChild>
                    <w:div w:id="9114370">
                      <w:marLeft w:val="0"/>
                      <w:marRight w:val="0"/>
                      <w:marTop w:val="0"/>
                      <w:marBottom w:val="0"/>
                      <w:divBdr>
                        <w:top w:val="none" w:sz="0" w:space="0" w:color="auto"/>
                        <w:left w:val="none" w:sz="0" w:space="0" w:color="auto"/>
                        <w:bottom w:val="none" w:sz="0" w:space="0" w:color="auto"/>
                        <w:right w:val="none" w:sz="0" w:space="0" w:color="auto"/>
                      </w:divBdr>
                    </w:div>
                  </w:divsChild>
                </w:div>
                <w:div w:id="1918662403">
                  <w:marLeft w:val="0"/>
                  <w:marRight w:val="0"/>
                  <w:marTop w:val="0"/>
                  <w:marBottom w:val="0"/>
                  <w:divBdr>
                    <w:top w:val="none" w:sz="0" w:space="0" w:color="auto"/>
                    <w:left w:val="none" w:sz="0" w:space="0" w:color="auto"/>
                    <w:bottom w:val="none" w:sz="0" w:space="0" w:color="auto"/>
                    <w:right w:val="none" w:sz="0" w:space="0" w:color="auto"/>
                  </w:divBdr>
                  <w:divsChild>
                    <w:div w:id="2126002973">
                      <w:marLeft w:val="0"/>
                      <w:marRight w:val="0"/>
                      <w:marTop w:val="0"/>
                      <w:marBottom w:val="0"/>
                      <w:divBdr>
                        <w:top w:val="none" w:sz="0" w:space="0" w:color="auto"/>
                        <w:left w:val="none" w:sz="0" w:space="0" w:color="auto"/>
                        <w:bottom w:val="none" w:sz="0" w:space="0" w:color="auto"/>
                        <w:right w:val="none" w:sz="0" w:space="0" w:color="auto"/>
                      </w:divBdr>
                    </w:div>
                  </w:divsChild>
                </w:div>
                <w:div w:id="1039017153">
                  <w:marLeft w:val="0"/>
                  <w:marRight w:val="0"/>
                  <w:marTop w:val="0"/>
                  <w:marBottom w:val="0"/>
                  <w:divBdr>
                    <w:top w:val="none" w:sz="0" w:space="0" w:color="auto"/>
                    <w:left w:val="none" w:sz="0" w:space="0" w:color="auto"/>
                    <w:bottom w:val="none" w:sz="0" w:space="0" w:color="auto"/>
                    <w:right w:val="none" w:sz="0" w:space="0" w:color="auto"/>
                  </w:divBdr>
                  <w:divsChild>
                    <w:div w:id="1368531418">
                      <w:marLeft w:val="0"/>
                      <w:marRight w:val="0"/>
                      <w:marTop w:val="0"/>
                      <w:marBottom w:val="0"/>
                      <w:divBdr>
                        <w:top w:val="none" w:sz="0" w:space="0" w:color="auto"/>
                        <w:left w:val="none" w:sz="0" w:space="0" w:color="auto"/>
                        <w:bottom w:val="none" w:sz="0" w:space="0" w:color="auto"/>
                        <w:right w:val="none" w:sz="0" w:space="0" w:color="auto"/>
                      </w:divBdr>
                    </w:div>
                  </w:divsChild>
                </w:div>
                <w:div w:id="1962103794">
                  <w:marLeft w:val="0"/>
                  <w:marRight w:val="0"/>
                  <w:marTop w:val="0"/>
                  <w:marBottom w:val="0"/>
                  <w:divBdr>
                    <w:top w:val="none" w:sz="0" w:space="0" w:color="auto"/>
                    <w:left w:val="none" w:sz="0" w:space="0" w:color="auto"/>
                    <w:bottom w:val="none" w:sz="0" w:space="0" w:color="auto"/>
                    <w:right w:val="none" w:sz="0" w:space="0" w:color="auto"/>
                  </w:divBdr>
                  <w:divsChild>
                    <w:div w:id="376661075">
                      <w:marLeft w:val="0"/>
                      <w:marRight w:val="0"/>
                      <w:marTop w:val="0"/>
                      <w:marBottom w:val="0"/>
                      <w:divBdr>
                        <w:top w:val="none" w:sz="0" w:space="0" w:color="auto"/>
                        <w:left w:val="none" w:sz="0" w:space="0" w:color="auto"/>
                        <w:bottom w:val="none" w:sz="0" w:space="0" w:color="auto"/>
                        <w:right w:val="none" w:sz="0" w:space="0" w:color="auto"/>
                      </w:divBdr>
                    </w:div>
                  </w:divsChild>
                </w:div>
                <w:div w:id="1762215655">
                  <w:marLeft w:val="0"/>
                  <w:marRight w:val="0"/>
                  <w:marTop w:val="0"/>
                  <w:marBottom w:val="0"/>
                  <w:divBdr>
                    <w:top w:val="none" w:sz="0" w:space="0" w:color="auto"/>
                    <w:left w:val="none" w:sz="0" w:space="0" w:color="auto"/>
                    <w:bottom w:val="none" w:sz="0" w:space="0" w:color="auto"/>
                    <w:right w:val="none" w:sz="0" w:space="0" w:color="auto"/>
                  </w:divBdr>
                  <w:divsChild>
                    <w:div w:id="2317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70269">
      <w:bodyDiv w:val="1"/>
      <w:marLeft w:val="0"/>
      <w:marRight w:val="0"/>
      <w:marTop w:val="0"/>
      <w:marBottom w:val="0"/>
      <w:divBdr>
        <w:top w:val="none" w:sz="0" w:space="0" w:color="auto"/>
        <w:left w:val="none" w:sz="0" w:space="0" w:color="auto"/>
        <w:bottom w:val="none" w:sz="0" w:space="0" w:color="auto"/>
        <w:right w:val="none" w:sz="0" w:space="0" w:color="auto"/>
      </w:divBdr>
      <w:divsChild>
        <w:div w:id="231283348">
          <w:marLeft w:val="0"/>
          <w:marRight w:val="0"/>
          <w:marTop w:val="0"/>
          <w:marBottom w:val="0"/>
          <w:divBdr>
            <w:top w:val="none" w:sz="0" w:space="0" w:color="auto"/>
            <w:left w:val="none" w:sz="0" w:space="0" w:color="auto"/>
            <w:bottom w:val="none" w:sz="0" w:space="0" w:color="auto"/>
            <w:right w:val="none" w:sz="0" w:space="0" w:color="auto"/>
          </w:divBdr>
        </w:div>
      </w:divsChild>
    </w:div>
    <w:div w:id="1048142139">
      <w:bodyDiv w:val="1"/>
      <w:marLeft w:val="0"/>
      <w:marRight w:val="0"/>
      <w:marTop w:val="0"/>
      <w:marBottom w:val="0"/>
      <w:divBdr>
        <w:top w:val="none" w:sz="0" w:space="0" w:color="auto"/>
        <w:left w:val="none" w:sz="0" w:space="0" w:color="auto"/>
        <w:bottom w:val="none" w:sz="0" w:space="0" w:color="auto"/>
        <w:right w:val="none" w:sz="0" w:space="0" w:color="auto"/>
      </w:divBdr>
      <w:divsChild>
        <w:div w:id="1564565987">
          <w:marLeft w:val="0"/>
          <w:marRight w:val="0"/>
          <w:marTop w:val="0"/>
          <w:marBottom w:val="0"/>
          <w:divBdr>
            <w:top w:val="none" w:sz="0" w:space="0" w:color="auto"/>
            <w:left w:val="none" w:sz="0" w:space="0" w:color="auto"/>
            <w:bottom w:val="none" w:sz="0" w:space="0" w:color="auto"/>
            <w:right w:val="none" w:sz="0" w:space="0" w:color="auto"/>
          </w:divBdr>
          <w:divsChild>
            <w:div w:id="894850213">
              <w:marLeft w:val="0"/>
              <w:marRight w:val="0"/>
              <w:marTop w:val="0"/>
              <w:marBottom w:val="0"/>
              <w:divBdr>
                <w:top w:val="none" w:sz="0" w:space="0" w:color="auto"/>
                <w:left w:val="none" w:sz="0" w:space="0" w:color="auto"/>
                <w:bottom w:val="none" w:sz="0" w:space="0" w:color="auto"/>
                <w:right w:val="none" w:sz="0" w:space="0" w:color="auto"/>
              </w:divBdr>
            </w:div>
          </w:divsChild>
        </w:div>
        <w:div w:id="1140852465">
          <w:marLeft w:val="0"/>
          <w:marRight w:val="0"/>
          <w:marTop w:val="0"/>
          <w:marBottom w:val="0"/>
          <w:divBdr>
            <w:top w:val="none" w:sz="0" w:space="0" w:color="auto"/>
            <w:left w:val="none" w:sz="0" w:space="0" w:color="auto"/>
            <w:bottom w:val="none" w:sz="0" w:space="0" w:color="auto"/>
            <w:right w:val="none" w:sz="0" w:space="0" w:color="auto"/>
          </w:divBdr>
          <w:divsChild>
            <w:div w:id="1598099812">
              <w:marLeft w:val="0"/>
              <w:marRight w:val="0"/>
              <w:marTop w:val="0"/>
              <w:marBottom w:val="0"/>
              <w:divBdr>
                <w:top w:val="none" w:sz="0" w:space="0" w:color="auto"/>
                <w:left w:val="none" w:sz="0" w:space="0" w:color="auto"/>
                <w:bottom w:val="none" w:sz="0" w:space="0" w:color="auto"/>
                <w:right w:val="none" w:sz="0" w:space="0" w:color="auto"/>
              </w:divBdr>
            </w:div>
          </w:divsChild>
        </w:div>
        <w:div w:id="386607805">
          <w:marLeft w:val="0"/>
          <w:marRight w:val="0"/>
          <w:marTop w:val="0"/>
          <w:marBottom w:val="0"/>
          <w:divBdr>
            <w:top w:val="none" w:sz="0" w:space="0" w:color="auto"/>
            <w:left w:val="none" w:sz="0" w:space="0" w:color="auto"/>
            <w:bottom w:val="none" w:sz="0" w:space="0" w:color="auto"/>
            <w:right w:val="none" w:sz="0" w:space="0" w:color="auto"/>
          </w:divBdr>
          <w:divsChild>
            <w:div w:id="1663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4737">
      <w:bodyDiv w:val="1"/>
      <w:marLeft w:val="0"/>
      <w:marRight w:val="0"/>
      <w:marTop w:val="0"/>
      <w:marBottom w:val="0"/>
      <w:divBdr>
        <w:top w:val="none" w:sz="0" w:space="0" w:color="auto"/>
        <w:left w:val="none" w:sz="0" w:space="0" w:color="auto"/>
        <w:bottom w:val="none" w:sz="0" w:space="0" w:color="auto"/>
        <w:right w:val="none" w:sz="0" w:space="0" w:color="auto"/>
      </w:divBdr>
      <w:divsChild>
        <w:div w:id="877280799">
          <w:marLeft w:val="0"/>
          <w:marRight w:val="0"/>
          <w:marTop w:val="0"/>
          <w:marBottom w:val="0"/>
          <w:divBdr>
            <w:top w:val="none" w:sz="0" w:space="0" w:color="auto"/>
            <w:left w:val="none" w:sz="0" w:space="0" w:color="auto"/>
            <w:bottom w:val="none" w:sz="0" w:space="0" w:color="auto"/>
            <w:right w:val="none" w:sz="0" w:space="0" w:color="auto"/>
          </w:divBdr>
        </w:div>
        <w:div w:id="1323581395">
          <w:marLeft w:val="0"/>
          <w:marRight w:val="0"/>
          <w:marTop w:val="0"/>
          <w:marBottom w:val="0"/>
          <w:divBdr>
            <w:top w:val="none" w:sz="0" w:space="0" w:color="auto"/>
            <w:left w:val="none" w:sz="0" w:space="0" w:color="auto"/>
            <w:bottom w:val="none" w:sz="0" w:space="0" w:color="auto"/>
            <w:right w:val="none" w:sz="0" w:space="0" w:color="auto"/>
          </w:divBdr>
        </w:div>
        <w:div w:id="1164667593">
          <w:marLeft w:val="0"/>
          <w:marRight w:val="0"/>
          <w:marTop w:val="0"/>
          <w:marBottom w:val="0"/>
          <w:divBdr>
            <w:top w:val="none" w:sz="0" w:space="0" w:color="auto"/>
            <w:left w:val="none" w:sz="0" w:space="0" w:color="auto"/>
            <w:bottom w:val="none" w:sz="0" w:space="0" w:color="auto"/>
            <w:right w:val="none" w:sz="0" w:space="0" w:color="auto"/>
          </w:divBdr>
          <w:divsChild>
            <w:div w:id="194730766">
              <w:marLeft w:val="0"/>
              <w:marRight w:val="0"/>
              <w:marTop w:val="30"/>
              <w:marBottom w:val="30"/>
              <w:divBdr>
                <w:top w:val="none" w:sz="0" w:space="0" w:color="auto"/>
                <w:left w:val="none" w:sz="0" w:space="0" w:color="auto"/>
                <w:bottom w:val="none" w:sz="0" w:space="0" w:color="auto"/>
                <w:right w:val="none" w:sz="0" w:space="0" w:color="auto"/>
              </w:divBdr>
              <w:divsChild>
                <w:div w:id="71583980">
                  <w:marLeft w:val="0"/>
                  <w:marRight w:val="0"/>
                  <w:marTop w:val="0"/>
                  <w:marBottom w:val="0"/>
                  <w:divBdr>
                    <w:top w:val="none" w:sz="0" w:space="0" w:color="auto"/>
                    <w:left w:val="none" w:sz="0" w:space="0" w:color="auto"/>
                    <w:bottom w:val="none" w:sz="0" w:space="0" w:color="auto"/>
                    <w:right w:val="none" w:sz="0" w:space="0" w:color="auto"/>
                  </w:divBdr>
                  <w:divsChild>
                    <w:div w:id="536234273">
                      <w:marLeft w:val="0"/>
                      <w:marRight w:val="0"/>
                      <w:marTop w:val="0"/>
                      <w:marBottom w:val="0"/>
                      <w:divBdr>
                        <w:top w:val="none" w:sz="0" w:space="0" w:color="auto"/>
                        <w:left w:val="none" w:sz="0" w:space="0" w:color="auto"/>
                        <w:bottom w:val="none" w:sz="0" w:space="0" w:color="auto"/>
                        <w:right w:val="none" w:sz="0" w:space="0" w:color="auto"/>
                      </w:divBdr>
                    </w:div>
                  </w:divsChild>
                </w:div>
                <w:div w:id="1541747854">
                  <w:marLeft w:val="0"/>
                  <w:marRight w:val="0"/>
                  <w:marTop w:val="0"/>
                  <w:marBottom w:val="0"/>
                  <w:divBdr>
                    <w:top w:val="none" w:sz="0" w:space="0" w:color="auto"/>
                    <w:left w:val="none" w:sz="0" w:space="0" w:color="auto"/>
                    <w:bottom w:val="none" w:sz="0" w:space="0" w:color="auto"/>
                    <w:right w:val="none" w:sz="0" w:space="0" w:color="auto"/>
                  </w:divBdr>
                  <w:divsChild>
                    <w:div w:id="508104911">
                      <w:marLeft w:val="0"/>
                      <w:marRight w:val="0"/>
                      <w:marTop w:val="0"/>
                      <w:marBottom w:val="0"/>
                      <w:divBdr>
                        <w:top w:val="none" w:sz="0" w:space="0" w:color="auto"/>
                        <w:left w:val="none" w:sz="0" w:space="0" w:color="auto"/>
                        <w:bottom w:val="none" w:sz="0" w:space="0" w:color="auto"/>
                        <w:right w:val="none" w:sz="0" w:space="0" w:color="auto"/>
                      </w:divBdr>
                    </w:div>
                  </w:divsChild>
                </w:div>
                <w:div w:id="2073775753">
                  <w:marLeft w:val="0"/>
                  <w:marRight w:val="0"/>
                  <w:marTop w:val="0"/>
                  <w:marBottom w:val="0"/>
                  <w:divBdr>
                    <w:top w:val="none" w:sz="0" w:space="0" w:color="auto"/>
                    <w:left w:val="none" w:sz="0" w:space="0" w:color="auto"/>
                    <w:bottom w:val="none" w:sz="0" w:space="0" w:color="auto"/>
                    <w:right w:val="none" w:sz="0" w:space="0" w:color="auto"/>
                  </w:divBdr>
                  <w:divsChild>
                    <w:div w:id="908926895">
                      <w:marLeft w:val="0"/>
                      <w:marRight w:val="0"/>
                      <w:marTop w:val="0"/>
                      <w:marBottom w:val="0"/>
                      <w:divBdr>
                        <w:top w:val="none" w:sz="0" w:space="0" w:color="auto"/>
                        <w:left w:val="none" w:sz="0" w:space="0" w:color="auto"/>
                        <w:bottom w:val="none" w:sz="0" w:space="0" w:color="auto"/>
                        <w:right w:val="none" w:sz="0" w:space="0" w:color="auto"/>
                      </w:divBdr>
                    </w:div>
                  </w:divsChild>
                </w:div>
                <w:div w:id="597518383">
                  <w:marLeft w:val="0"/>
                  <w:marRight w:val="0"/>
                  <w:marTop w:val="0"/>
                  <w:marBottom w:val="0"/>
                  <w:divBdr>
                    <w:top w:val="none" w:sz="0" w:space="0" w:color="auto"/>
                    <w:left w:val="none" w:sz="0" w:space="0" w:color="auto"/>
                    <w:bottom w:val="none" w:sz="0" w:space="0" w:color="auto"/>
                    <w:right w:val="none" w:sz="0" w:space="0" w:color="auto"/>
                  </w:divBdr>
                  <w:divsChild>
                    <w:div w:id="1843619271">
                      <w:marLeft w:val="0"/>
                      <w:marRight w:val="0"/>
                      <w:marTop w:val="0"/>
                      <w:marBottom w:val="0"/>
                      <w:divBdr>
                        <w:top w:val="none" w:sz="0" w:space="0" w:color="auto"/>
                        <w:left w:val="none" w:sz="0" w:space="0" w:color="auto"/>
                        <w:bottom w:val="none" w:sz="0" w:space="0" w:color="auto"/>
                        <w:right w:val="none" w:sz="0" w:space="0" w:color="auto"/>
                      </w:divBdr>
                    </w:div>
                  </w:divsChild>
                </w:div>
                <w:div w:id="1905218001">
                  <w:marLeft w:val="0"/>
                  <w:marRight w:val="0"/>
                  <w:marTop w:val="0"/>
                  <w:marBottom w:val="0"/>
                  <w:divBdr>
                    <w:top w:val="none" w:sz="0" w:space="0" w:color="auto"/>
                    <w:left w:val="none" w:sz="0" w:space="0" w:color="auto"/>
                    <w:bottom w:val="none" w:sz="0" w:space="0" w:color="auto"/>
                    <w:right w:val="none" w:sz="0" w:space="0" w:color="auto"/>
                  </w:divBdr>
                  <w:divsChild>
                    <w:div w:id="64301192">
                      <w:marLeft w:val="0"/>
                      <w:marRight w:val="0"/>
                      <w:marTop w:val="0"/>
                      <w:marBottom w:val="0"/>
                      <w:divBdr>
                        <w:top w:val="none" w:sz="0" w:space="0" w:color="auto"/>
                        <w:left w:val="none" w:sz="0" w:space="0" w:color="auto"/>
                        <w:bottom w:val="none" w:sz="0" w:space="0" w:color="auto"/>
                        <w:right w:val="none" w:sz="0" w:space="0" w:color="auto"/>
                      </w:divBdr>
                    </w:div>
                  </w:divsChild>
                </w:div>
                <w:div w:id="730419681">
                  <w:marLeft w:val="0"/>
                  <w:marRight w:val="0"/>
                  <w:marTop w:val="0"/>
                  <w:marBottom w:val="0"/>
                  <w:divBdr>
                    <w:top w:val="none" w:sz="0" w:space="0" w:color="auto"/>
                    <w:left w:val="none" w:sz="0" w:space="0" w:color="auto"/>
                    <w:bottom w:val="none" w:sz="0" w:space="0" w:color="auto"/>
                    <w:right w:val="none" w:sz="0" w:space="0" w:color="auto"/>
                  </w:divBdr>
                  <w:divsChild>
                    <w:div w:id="1372457712">
                      <w:marLeft w:val="0"/>
                      <w:marRight w:val="0"/>
                      <w:marTop w:val="0"/>
                      <w:marBottom w:val="0"/>
                      <w:divBdr>
                        <w:top w:val="none" w:sz="0" w:space="0" w:color="auto"/>
                        <w:left w:val="none" w:sz="0" w:space="0" w:color="auto"/>
                        <w:bottom w:val="none" w:sz="0" w:space="0" w:color="auto"/>
                        <w:right w:val="none" w:sz="0" w:space="0" w:color="auto"/>
                      </w:divBdr>
                    </w:div>
                  </w:divsChild>
                </w:div>
                <w:div w:id="116684806">
                  <w:marLeft w:val="0"/>
                  <w:marRight w:val="0"/>
                  <w:marTop w:val="0"/>
                  <w:marBottom w:val="0"/>
                  <w:divBdr>
                    <w:top w:val="none" w:sz="0" w:space="0" w:color="auto"/>
                    <w:left w:val="none" w:sz="0" w:space="0" w:color="auto"/>
                    <w:bottom w:val="none" w:sz="0" w:space="0" w:color="auto"/>
                    <w:right w:val="none" w:sz="0" w:space="0" w:color="auto"/>
                  </w:divBdr>
                  <w:divsChild>
                    <w:div w:id="1171797653">
                      <w:marLeft w:val="0"/>
                      <w:marRight w:val="0"/>
                      <w:marTop w:val="0"/>
                      <w:marBottom w:val="0"/>
                      <w:divBdr>
                        <w:top w:val="none" w:sz="0" w:space="0" w:color="auto"/>
                        <w:left w:val="none" w:sz="0" w:space="0" w:color="auto"/>
                        <w:bottom w:val="none" w:sz="0" w:space="0" w:color="auto"/>
                        <w:right w:val="none" w:sz="0" w:space="0" w:color="auto"/>
                      </w:divBdr>
                    </w:div>
                  </w:divsChild>
                </w:div>
                <w:div w:id="1138643450">
                  <w:marLeft w:val="0"/>
                  <w:marRight w:val="0"/>
                  <w:marTop w:val="0"/>
                  <w:marBottom w:val="0"/>
                  <w:divBdr>
                    <w:top w:val="none" w:sz="0" w:space="0" w:color="auto"/>
                    <w:left w:val="none" w:sz="0" w:space="0" w:color="auto"/>
                    <w:bottom w:val="none" w:sz="0" w:space="0" w:color="auto"/>
                    <w:right w:val="none" w:sz="0" w:space="0" w:color="auto"/>
                  </w:divBdr>
                  <w:divsChild>
                    <w:div w:id="896088430">
                      <w:marLeft w:val="0"/>
                      <w:marRight w:val="0"/>
                      <w:marTop w:val="0"/>
                      <w:marBottom w:val="0"/>
                      <w:divBdr>
                        <w:top w:val="none" w:sz="0" w:space="0" w:color="auto"/>
                        <w:left w:val="none" w:sz="0" w:space="0" w:color="auto"/>
                        <w:bottom w:val="none" w:sz="0" w:space="0" w:color="auto"/>
                        <w:right w:val="none" w:sz="0" w:space="0" w:color="auto"/>
                      </w:divBdr>
                    </w:div>
                  </w:divsChild>
                </w:div>
                <w:div w:id="2140681826">
                  <w:marLeft w:val="0"/>
                  <w:marRight w:val="0"/>
                  <w:marTop w:val="0"/>
                  <w:marBottom w:val="0"/>
                  <w:divBdr>
                    <w:top w:val="none" w:sz="0" w:space="0" w:color="auto"/>
                    <w:left w:val="none" w:sz="0" w:space="0" w:color="auto"/>
                    <w:bottom w:val="none" w:sz="0" w:space="0" w:color="auto"/>
                    <w:right w:val="none" w:sz="0" w:space="0" w:color="auto"/>
                  </w:divBdr>
                  <w:divsChild>
                    <w:div w:id="116728210">
                      <w:marLeft w:val="0"/>
                      <w:marRight w:val="0"/>
                      <w:marTop w:val="0"/>
                      <w:marBottom w:val="0"/>
                      <w:divBdr>
                        <w:top w:val="none" w:sz="0" w:space="0" w:color="auto"/>
                        <w:left w:val="none" w:sz="0" w:space="0" w:color="auto"/>
                        <w:bottom w:val="none" w:sz="0" w:space="0" w:color="auto"/>
                        <w:right w:val="none" w:sz="0" w:space="0" w:color="auto"/>
                      </w:divBdr>
                    </w:div>
                  </w:divsChild>
                </w:div>
                <w:div w:id="647780243">
                  <w:marLeft w:val="0"/>
                  <w:marRight w:val="0"/>
                  <w:marTop w:val="0"/>
                  <w:marBottom w:val="0"/>
                  <w:divBdr>
                    <w:top w:val="none" w:sz="0" w:space="0" w:color="auto"/>
                    <w:left w:val="none" w:sz="0" w:space="0" w:color="auto"/>
                    <w:bottom w:val="none" w:sz="0" w:space="0" w:color="auto"/>
                    <w:right w:val="none" w:sz="0" w:space="0" w:color="auto"/>
                  </w:divBdr>
                  <w:divsChild>
                    <w:div w:id="1914074978">
                      <w:marLeft w:val="0"/>
                      <w:marRight w:val="0"/>
                      <w:marTop w:val="0"/>
                      <w:marBottom w:val="0"/>
                      <w:divBdr>
                        <w:top w:val="none" w:sz="0" w:space="0" w:color="auto"/>
                        <w:left w:val="none" w:sz="0" w:space="0" w:color="auto"/>
                        <w:bottom w:val="none" w:sz="0" w:space="0" w:color="auto"/>
                        <w:right w:val="none" w:sz="0" w:space="0" w:color="auto"/>
                      </w:divBdr>
                    </w:div>
                  </w:divsChild>
                </w:div>
                <w:div w:id="36008412">
                  <w:marLeft w:val="0"/>
                  <w:marRight w:val="0"/>
                  <w:marTop w:val="0"/>
                  <w:marBottom w:val="0"/>
                  <w:divBdr>
                    <w:top w:val="none" w:sz="0" w:space="0" w:color="auto"/>
                    <w:left w:val="none" w:sz="0" w:space="0" w:color="auto"/>
                    <w:bottom w:val="none" w:sz="0" w:space="0" w:color="auto"/>
                    <w:right w:val="none" w:sz="0" w:space="0" w:color="auto"/>
                  </w:divBdr>
                  <w:divsChild>
                    <w:div w:id="881331197">
                      <w:marLeft w:val="0"/>
                      <w:marRight w:val="0"/>
                      <w:marTop w:val="0"/>
                      <w:marBottom w:val="0"/>
                      <w:divBdr>
                        <w:top w:val="none" w:sz="0" w:space="0" w:color="auto"/>
                        <w:left w:val="none" w:sz="0" w:space="0" w:color="auto"/>
                        <w:bottom w:val="none" w:sz="0" w:space="0" w:color="auto"/>
                        <w:right w:val="none" w:sz="0" w:space="0" w:color="auto"/>
                      </w:divBdr>
                    </w:div>
                  </w:divsChild>
                </w:div>
                <w:div w:id="535896553">
                  <w:marLeft w:val="0"/>
                  <w:marRight w:val="0"/>
                  <w:marTop w:val="0"/>
                  <w:marBottom w:val="0"/>
                  <w:divBdr>
                    <w:top w:val="none" w:sz="0" w:space="0" w:color="auto"/>
                    <w:left w:val="none" w:sz="0" w:space="0" w:color="auto"/>
                    <w:bottom w:val="none" w:sz="0" w:space="0" w:color="auto"/>
                    <w:right w:val="none" w:sz="0" w:space="0" w:color="auto"/>
                  </w:divBdr>
                  <w:divsChild>
                    <w:div w:id="725766410">
                      <w:marLeft w:val="0"/>
                      <w:marRight w:val="0"/>
                      <w:marTop w:val="0"/>
                      <w:marBottom w:val="0"/>
                      <w:divBdr>
                        <w:top w:val="none" w:sz="0" w:space="0" w:color="auto"/>
                        <w:left w:val="none" w:sz="0" w:space="0" w:color="auto"/>
                        <w:bottom w:val="none" w:sz="0" w:space="0" w:color="auto"/>
                        <w:right w:val="none" w:sz="0" w:space="0" w:color="auto"/>
                      </w:divBdr>
                    </w:div>
                  </w:divsChild>
                </w:div>
                <w:div w:id="1490754101">
                  <w:marLeft w:val="0"/>
                  <w:marRight w:val="0"/>
                  <w:marTop w:val="0"/>
                  <w:marBottom w:val="0"/>
                  <w:divBdr>
                    <w:top w:val="none" w:sz="0" w:space="0" w:color="auto"/>
                    <w:left w:val="none" w:sz="0" w:space="0" w:color="auto"/>
                    <w:bottom w:val="none" w:sz="0" w:space="0" w:color="auto"/>
                    <w:right w:val="none" w:sz="0" w:space="0" w:color="auto"/>
                  </w:divBdr>
                  <w:divsChild>
                    <w:div w:id="1763716926">
                      <w:marLeft w:val="0"/>
                      <w:marRight w:val="0"/>
                      <w:marTop w:val="0"/>
                      <w:marBottom w:val="0"/>
                      <w:divBdr>
                        <w:top w:val="none" w:sz="0" w:space="0" w:color="auto"/>
                        <w:left w:val="none" w:sz="0" w:space="0" w:color="auto"/>
                        <w:bottom w:val="none" w:sz="0" w:space="0" w:color="auto"/>
                        <w:right w:val="none" w:sz="0" w:space="0" w:color="auto"/>
                      </w:divBdr>
                    </w:div>
                    <w:div w:id="2024816610">
                      <w:marLeft w:val="0"/>
                      <w:marRight w:val="0"/>
                      <w:marTop w:val="0"/>
                      <w:marBottom w:val="0"/>
                      <w:divBdr>
                        <w:top w:val="none" w:sz="0" w:space="0" w:color="auto"/>
                        <w:left w:val="none" w:sz="0" w:space="0" w:color="auto"/>
                        <w:bottom w:val="none" w:sz="0" w:space="0" w:color="auto"/>
                        <w:right w:val="none" w:sz="0" w:space="0" w:color="auto"/>
                      </w:divBdr>
                    </w:div>
                  </w:divsChild>
                </w:div>
                <w:div w:id="948707858">
                  <w:marLeft w:val="0"/>
                  <w:marRight w:val="0"/>
                  <w:marTop w:val="0"/>
                  <w:marBottom w:val="0"/>
                  <w:divBdr>
                    <w:top w:val="none" w:sz="0" w:space="0" w:color="auto"/>
                    <w:left w:val="none" w:sz="0" w:space="0" w:color="auto"/>
                    <w:bottom w:val="none" w:sz="0" w:space="0" w:color="auto"/>
                    <w:right w:val="none" w:sz="0" w:space="0" w:color="auto"/>
                  </w:divBdr>
                  <w:divsChild>
                    <w:div w:id="2081295160">
                      <w:marLeft w:val="0"/>
                      <w:marRight w:val="0"/>
                      <w:marTop w:val="0"/>
                      <w:marBottom w:val="0"/>
                      <w:divBdr>
                        <w:top w:val="none" w:sz="0" w:space="0" w:color="auto"/>
                        <w:left w:val="none" w:sz="0" w:space="0" w:color="auto"/>
                        <w:bottom w:val="none" w:sz="0" w:space="0" w:color="auto"/>
                        <w:right w:val="none" w:sz="0" w:space="0" w:color="auto"/>
                      </w:divBdr>
                    </w:div>
                    <w:div w:id="1578782747">
                      <w:marLeft w:val="0"/>
                      <w:marRight w:val="0"/>
                      <w:marTop w:val="0"/>
                      <w:marBottom w:val="0"/>
                      <w:divBdr>
                        <w:top w:val="none" w:sz="0" w:space="0" w:color="auto"/>
                        <w:left w:val="none" w:sz="0" w:space="0" w:color="auto"/>
                        <w:bottom w:val="none" w:sz="0" w:space="0" w:color="auto"/>
                        <w:right w:val="none" w:sz="0" w:space="0" w:color="auto"/>
                      </w:divBdr>
                    </w:div>
                  </w:divsChild>
                </w:div>
                <w:div w:id="1655792075">
                  <w:marLeft w:val="0"/>
                  <w:marRight w:val="0"/>
                  <w:marTop w:val="0"/>
                  <w:marBottom w:val="0"/>
                  <w:divBdr>
                    <w:top w:val="none" w:sz="0" w:space="0" w:color="auto"/>
                    <w:left w:val="none" w:sz="0" w:space="0" w:color="auto"/>
                    <w:bottom w:val="none" w:sz="0" w:space="0" w:color="auto"/>
                    <w:right w:val="none" w:sz="0" w:space="0" w:color="auto"/>
                  </w:divBdr>
                  <w:divsChild>
                    <w:div w:id="590966462">
                      <w:marLeft w:val="0"/>
                      <w:marRight w:val="0"/>
                      <w:marTop w:val="0"/>
                      <w:marBottom w:val="0"/>
                      <w:divBdr>
                        <w:top w:val="none" w:sz="0" w:space="0" w:color="auto"/>
                        <w:left w:val="none" w:sz="0" w:space="0" w:color="auto"/>
                        <w:bottom w:val="none" w:sz="0" w:space="0" w:color="auto"/>
                        <w:right w:val="none" w:sz="0" w:space="0" w:color="auto"/>
                      </w:divBdr>
                    </w:div>
                    <w:div w:id="469176894">
                      <w:marLeft w:val="0"/>
                      <w:marRight w:val="0"/>
                      <w:marTop w:val="0"/>
                      <w:marBottom w:val="0"/>
                      <w:divBdr>
                        <w:top w:val="none" w:sz="0" w:space="0" w:color="auto"/>
                        <w:left w:val="none" w:sz="0" w:space="0" w:color="auto"/>
                        <w:bottom w:val="none" w:sz="0" w:space="0" w:color="auto"/>
                        <w:right w:val="none" w:sz="0" w:space="0" w:color="auto"/>
                      </w:divBdr>
                    </w:div>
                  </w:divsChild>
                </w:div>
                <w:div w:id="524565986">
                  <w:marLeft w:val="0"/>
                  <w:marRight w:val="0"/>
                  <w:marTop w:val="0"/>
                  <w:marBottom w:val="0"/>
                  <w:divBdr>
                    <w:top w:val="none" w:sz="0" w:space="0" w:color="auto"/>
                    <w:left w:val="none" w:sz="0" w:space="0" w:color="auto"/>
                    <w:bottom w:val="none" w:sz="0" w:space="0" w:color="auto"/>
                    <w:right w:val="none" w:sz="0" w:space="0" w:color="auto"/>
                  </w:divBdr>
                  <w:divsChild>
                    <w:div w:id="1195922462">
                      <w:marLeft w:val="0"/>
                      <w:marRight w:val="0"/>
                      <w:marTop w:val="0"/>
                      <w:marBottom w:val="0"/>
                      <w:divBdr>
                        <w:top w:val="none" w:sz="0" w:space="0" w:color="auto"/>
                        <w:left w:val="none" w:sz="0" w:space="0" w:color="auto"/>
                        <w:bottom w:val="none" w:sz="0" w:space="0" w:color="auto"/>
                        <w:right w:val="none" w:sz="0" w:space="0" w:color="auto"/>
                      </w:divBdr>
                    </w:div>
                  </w:divsChild>
                </w:div>
                <w:div w:id="268465296">
                  <w:marLeft w:val="0"/>
                  <w:marRight w:val="0"/>
                  <w:marTop w:val="0"/>
                  <w:marBottom w:val="0"/>
                  <w:divBdr>
                    <w:top w:val="none" w:sz="0" w:space="0" w:color="auto"/>
                    <w:left w:val="none" w:sz="0" w:space="0" w:color="auto"/>
                    <w:bottom w:val="none" w:sz="0" w:space="0" w:color="auto"/>
                    <w:right w:val="none" w:sz="0" w:space="0" w:color="auto"/>
                  </w:divBdr>
                  <w:divsChild>
                    <w:div w:id="706219426">
                      <w:marLeft w:val="0"/>
                      <w:marRight w:val="0"/>
                      <w:marTop w:val="0"/>
                      <w:marBottom w:val="0"/>
                      <w:divBdr>
                        <w:top w:val="none" w:sz="0" w:space="0" w:color="auto"/>
                        <w:left w:val="none" w:sz="0" w:space="0" w:color="auto"/>
                        <w:bottom w:val="none" w:sz="0" w:space="0" w:color="auto"/>
                        <w:right w:val="none" w:sz="0" w:space="0" w:color="auto"/>
                      </w:divBdr>
                    </w:div>
                  </w:divsChild>
                </w:div>
                <w:div w:id="804195955">
                  <w:marLeft w:val="0"/>
                  <w:marRight w:val="0"/>
                  <w:marTop w:val="0"/>
                  <w:marBottom w:val="0"/>
                  <w:divBdr>
                    <w:top w:val="none" w:sz="0" w:space="0" w:color="auto"/>
                    <w:left w:val="none" w:sz="0" w:space="0" w:color="auto"/>
                    <w:bottom w:val="none" w:sz="0" w:space="0" w:color="auto"/>
                    <w:right w:val="none" w:sz="0" w:space="0" w:color="auto"/>
                  </w:divBdr>
                  <w:divsChild>
                    <w:div w:id="1599871069">
                      <w:marLeft w:val="0"/>
                      <w:marRight w:val="0"/>
                      <w:marTop w:val="0"/>
                      <w:marBottom w:val="0"/>
                      <w:divBdr>
                        <w:top w:val="none" w:sz="0" w:space="0" w:color="auto"/>
                        <w:left w:val="none" w:sz="0" w:space="0" w:color="auto"/>
                        <w:bottom w:val="none" w:sz="0" w:space="0" w:color="auto"/>
                        <w:right w:val="none" w:sz="0" w:space="0" w:color="auto"/>
                      </w:divBdr>
                    </w:div>
                  </w:divsChild>
                </w:div>
                <w:div w:id="1189028933">
                  <w:marLeft w:val="0"/>
                  <w:marRight w:val="0"/>
                  <w:marTop w:val="0"/>
                  <w:marBottom w:val="0"/>
                  <w:divBdr>
                    <w:top w:val="none" w:sz="0" w:space="0" w:color="auto"/>
                    <w:left w:val="none" w:sz="0" w:space="0" w:color="auto"/>
                    <w:bottom w:val="none" w:sz="0" w:space="0" w:color="auto"/>
                    <w:right w:val="none" w:sz="0" w:space="0" w:color="auto"/>
                  </w:divBdr>
                  <w:divsChild>
                    <w:div w:id="1264992946">
                      <w:marLeft w:val="0"/>
                      <w:marRight w:val="0"/>
                      <w:marTop w:val="0"/>
                      <w:marBottom w:val="0"/>
                      <w:divBdr>
                        <w:top w:val="none" w:sz="0" w:space="0" w:color="auto"/>
                        <w:left w:val="none" w:sz="0" w:space="0" w:color="auto"/>
                        <w:bottom w:val="none" w:sz="0" w:space="0" w:color="auto"/>
                        <w:right w:val="none" w:sz="0" w:space="0" w:color="auto"/>
                      </w:divBdr>
                    </w:div>
                  </w:divsChild>
                </w:div>
                <w:div w:id="219828372">
                  <w:marLeft w:val="0"/>
                  <w:marRight w:val="0"/>
                  <w:marTop w:val="0"/>
                  <w:marBottom w:val="0"/>
                  <w:divBdr>
                    <w:top w:val="none" w:sz="0" w:space="0" w:color="auto"/>
                    <w:left w:val="none" w:sz="0" w:space="0" w:color="auto"/>
                    <w:bottom w:val="none" w:sz="0" w:space="0" w:color="auto"/>
                    <w:right w:val="none" w:sz="0" w:space="0" w:color="auto"/>
                  </w:divBdr>
                  <w:divsChild>
                    <w:div w:id="2092503361">
                      <w:marLeft w:val="0"/>
                      <w:marRight w:val="0"/>
                      <w:marTop w:val="0"/>
                      <w:marBottom w:val="0"/>
                      <w:divBdr>
                        <w:top w:val="none" w:sz="0" w:space="0" w:color="auto"/>
                        <w:left w:val="none" w:sz="0" w:space="0" w:color="auto"/>
                        <w:bottom w:val="none" w:sz="0" w:space="0" w:color="auto"/>
                        <w:right w:val="none" w:sz="0" w:space="0" w:color="auto"/>
                      </w:divBdr>
                    </w:div>
                    <w:div w:id="2115201956">
                      <w:marLeft w:val="0"/>
                      <w:marRight w:val="0"/>
                      <w:marTop w:val="0"/>
                      <w:marBottom w:val="0"/>
                      <w:divBdr>
                        <w:top w:val="none" w:sz="0" w:space="0" w:color="auto"/>
                        <w:left w:val="none" w:sz="0" w:space="0" w:color="auto"/>
                        <w:bottom w:val="none" w:sz="0" w:space="0" w:color="auto"/>
                        <w:right w:val="none" w:sz="0" w:space="0" w:color="auto"/>
                      </w:divBdr>
                    </w:div>
                  </w:divsChild>
                </w:div>
                <w:div w:id="1579250437">
                  <w:marLeft w:val="0"/>
                  <w:marRight w:val="0"/>
                  <w:marTop w:val="0"/>
                  <w:marBottom w:val="0"/>
                  <w:divBdr>
                    <w:top w:val="none" w:sz="0" w:space="0" w:color="auto"/>
                    <w:left w:val="none" w:sz="0" w:space="0" w:color="auto"/>
                    <w:bottom w:val="none" w:sz="0" w:space="0" w:color="auto"/>
                    <w:right w:val="none" w:sz="0" w:space="0" w:color="auto"/>
                  </w:divBdr>
                  <w:divsChild>
                    <w:div w:id="1544100922">
                      <w:marLeft w:val="0"/>
                      <w:marRight w:val="0"/>
                      <w:marTop w:val="0"/>
                      <w:marBottom w:val="0"/>
                      <w:divBdr>
                        <w:top w:val="none" w:sz="0" w:space="0" w:color="auto"/>
                        <w:left w:val="none" w:sz="0" w:space="0" w:color="auto"/>
                        <w:bottom w:val="none" w:sz="0" w:space="0" w:color="auto"/>
                        <w:right w:val="none" w:sz="0" w:space="0" w:color="auto"/>
                      </w:divBdr>
                    </w:div>
                  </w:divsChild>
                </w:div>
                <w:div w:id="163128662">
                  <w:marLeft w:val="0"/>
                  <w:marRight w:val="0"/>
                  <w:marTop w:val="0"/>
                  <w:marBottom w:val="0"/>
                  <w:divBdr>
                    <w:top w:val="none" w:sz="0" w:space="0" w:color="auto"/>
                    <w:left w:val="none" w:sz="0" w:space="0" w:color="auto"/>
                    <w:bottom w:val="none" w:sz="0" w:space="0" w:color="auto"/>
                    <w:right w:val="none" w:sz="0" w:space="0" w:color="auto"/>
                  </w:divBdr>
                  <w:divsChild>
                    <w:div w:id="1135836961">
                      <w:marLeft w:val="0"/>
                      <w:marRight w:val="0"/>
                      <w:marTop w:val="0"/>
                      <w:marBottom w:val="0"/>
                      <w:divBdr>
                        <w:top w:val="none" w:sz="0" w:space="0" w:color="auto"/>
                        <w:left w:val="none" w:sz="0" w:space="0" w:color="auto"/>
                        <w:bottom w:val="none" w:sz="0" w:space="0" w:color="auto"/>
                        <w:right w:val="none" w:sz="0" w:space="0" w:color="auto"/>
                      </w:divBdr>
                    </w:div>
                    <w:div w:id="986936915">
                      <w:marLeft w:val="0"/>
                      <w:marRight w:val="0"/>
                      <w:marTop w:val="0"/>
                      <w:marBottom w:val="0"/>
                      <w:divBdr>
                        <w:top w:val="none" w:sz="0" w:space="0" w:color="auto"/>
                        <w:left w:val="none" w:sz="0" w:space="0" w:color="auto"/>
                        <w:bottom w:val="none" w:sz="0" w:space="0" w:color="auto"/>
                        <w:right w:val="none" w:sz="0" w:space="0" w:color="auto"/>
                      </w:divBdr>
                    </w:div>
                  </w:divsChild>
                </w:div>
                <w:div w:id="971247249">
                  <w:marLeft w:val="0"/>
                  <w:marRight w:val="0"/>
                  <w:marTop w:val="0"/>
                  <w:marBottom w:val="0"/>
                  <w:divBdr>
                    <w:top w:val="none" w:sz="0" w:space="0" w:color="auto"/>
                    <w:left w:val="none" w:sz="0" w:space="0" w:color="auto"/>
                    <w:bottom w:val="none" w:sz="0" w:space="0" w:color="auto"/>
                    <w:right w:val="none" w:sz="0" w:space="0" w:color="auto"/>
                  </w:divBdr>
                  <w:divsChild>
                    <w:div w:id="2049911739">
                      <w:marLeft w:val="0"/>
                      <w:marRight w:val="0"/>
                      <w:marTop w:val="0"/>
                      <w:marBottom w:val="0"/>
                      <w:divBdr>
                        <w:top w:val="none" w:sz="0" w:space="0" w:color="auto"/>
                        <w:left w:val="none" w:sz="0" w:space="0" w:color="auto"/>
                        <w:bottom w:val="none" w:sz="0" w:space="0" w:color="auto"/>
                        <w:right w:val="none" w:sz="0" w:space="0" w:color="auto"/>
                      </w:divBdr>
                    </w:div>
                  </w:divsChild>
                </w:div>
                <w:div w:id="1152023657">
                  <w:marLeft w:val="0"/>
                  <w:marRight w:val="0"/>
                  <w:marTop w:val="0"/>
                  <w:marBottom w:val="0"/>
                  <w:divBdr>
                    <w:top w:val="none" w:sz="0" w:space="0" w:color="auto"/>
                    <w:left w:val="none" w:sz="0" w:space="0" w:color="auto"/>
                    <w:bottom w:val="none" w:sz="0" w:space="0" w:color="auto"/>
                    <w:right w:val="none" w:sz="0" w:space="0" w:color="auto"/>
                  </w:divBdr>
                  <w:divsChild>
                    <w:div w:id="1504706869">
                      <w:marLeft w:val="0"/>
                      <w:marRight w:val="0"/>
                      <w:marTop w:val="0"/>
                      <w:marBottom w:val="0"/>
                      <w:divBdr>
                        <w:top w:val="none" w:sz="0" w:space="0" w:color="auto"/>
                        <w:left w:val="none" w:sz="0" w:space="0" w:color="auto"/>
                        <w:bottom w:val="none" w:sz="0" w:space="0" w:color="auto"/>
                        <w:right w:val="none" w:sz="0" w:space="0" w:color="auto"/>
                      </w:divBdr>
                    </w:div>
                  </w:divsChild>
                </w:div>
                <w:div w:id="882208170">
                  <w:marLeft w:val="0"/>
                  <w:marRight w:val="0"/>
                  <w:marTop w:val="0"/>
                  <w:marBottom w:val="0"/>
                  <w:divBdr>
                    <w:top w:val="none" w:sz="0" w:space="0" w:color="auto"/>
                    <w:left w:val="none" w:sz="0" w:space="0" w:color="auto"/>
                    <w:bottom w:val="none" w:sz="0" w:space="0" w:color="auto"/>
                    <w:right w:val="none" w:sz="0" w:space="0" w:color="auto"/>
                  </w:divBdr>
                  <w:divsChild>
                    <w:div w:id="81336450">
                      <w:marLeft w:val="0"/>
                      <w:marRight w:val="0"/>
                      <w:marTop w:val="0"/>
                      <w:marBottom w:val="0"/>
                      <w:divBdr>
                        <w:top w:val="none" w:sz="0" w:space="0" w:color="auto"/>
                        <w:left w:val="none" w:sz="0" w:space="0" w:color="auto"/>
                        <w:bottom w:val="none" w:sz="0" w:space="0" w:color="auto"/>
                        <w:right w:val="none" w:sz="0" w:space="0" w:color="auto"/>
                      </w:divBdr>
                    </w:div>
                  </w:divsChild>
                </w:div>
                <w:div w:id="1270237698">
                  <w:marLeft w:val="0"/>
                  <w:marRight w:val="0"/>
                  <w:marTop w:val="0"/>
                  <w:marBottom w:val="0"/>
                  <w:divBdr>
                    <w:top w:val="none" w:sz="0" w:space="0" w:color="auto"/>
                    <w:left w:val="none" w:sz="0" w:space="0" w:color="auto"/>
                    <w:bottom w:val="none" w:sz="0" w:space="0" w:color="auto"/>
                    <w:right w:val="none" w:sz="0" w:space="0" w:color="auto"/>
                  </w:divBdr>
                  <w:divsChild>
                    <w:div w:id="860826929">
                      <w:marLeft w:val="0"/>
                      <w:marRight w:val="0"/>
                      <w:marTop w:val="0"/>
                      <w:marBottom w:val="0"/>
                      <w:divBdr>
                        <w:top w:val="none" w:sz="0" w:space="0" w:color="auto"/>
                        <w:left w:val="none" w:sz="0" w:space="0" w:color="auto"/>
                        <w:bottom w:val="none" w:sz="0" w:space="0" w:color="auto"/>
                        <w:right w:val="none" w:sz="0" w:space="0" w:color="auto"/>
                      </w:divBdr>
                    </w:div>
                    <w:div w:id="1225605834">
                      <w:marLeft w:val="0"/>
                      <w:marRight w:val="0"/>
                      <w:marTop w:val="0"/>
                      <w:marBottom w:val="0"/>
                      <w:divBdr>
                        <w:top w:val="none" w:sz="0" w:space="0" w:color="auto"/>
                        <w:left w:val="none" w:sz="0" w:space="0" w:color="auto"/>
                        <w:bottom w:val="none" w:sz="0" w:space="0" w:color="auto"/>
                        <w:right w:val="none" w:sz="0" w:space="0" w:color="auto"/>
                      </w:divBdr>
                    </w:div>
                  </w:divsChild>
                </w:div>
                <w:div w:id="1024136327">
                  <w:marLeft w:val="0"/>
                  <w:marRight w:val="0"/>
                  <w:marTop w:val="0"/>
                  <w:marBottom w:val="0"/>
                  <w:divBdr>
                    <w:top w:val="none" w:sz="0" w:space="0" w:color="auto"/>
                    <w:left w:val="none" w:sz="0" w:space="0" w:color="auto"/>
                    <w:bottom w:val="none" w:sz="0" w:space="0" w:color="auto"/>
                    <w:right w:val="none" w:sz="0" w:space="0" w:color="auto"/>
                  </w:divBdr>
                  <w:divsChild>
                    <w:div w:id="1483427453">
                      <w:marLeft w:val="0"/>
                      <w:marRight w:val="0"/>
                      <w:marTop w:val="0"/>
                      <w:marBottom w:val="0"/>
                      <w:divBdr>
                        <w:top w:val="none" w:sz="0" w:space="0" w:color="auto"/>
                        <w:left w:val="none" w:sz="0" w:space="0" w:color="auto"/>
                        <w:bottom w:val="none" w:sz="0" w:space="0" w:color="auto"/>
                        <w:right w:val="none" w:sz="0" w:space="0" w:color="auto"/>
                      </w:divBdr>
                    </w:div>
                  </w:divsChild>
                </w:div>
                <w:div w:id="1587228860">
                  <w:marLeft w:val="0"/>
                  <w:marRight w:val="0"/>
                  <w:marTop w:val="0"/>
                  <w:marBottom w:val="0"/>
                  <w:divBdr>
                    <w:top w:val="none" w:sz="0" w:space="0" w:color="auto"/>
                    <w:left w:val="none" w:sz="0" w:space="0" w:color="auto"/>
                    <w:bottom w:val="none" w:sz="0" w:space="0" w:color="auto"/>
                    <w:right w:val="none" w:sz="0" w:space="0" w:color="auto"/>
                  </w:divBdr>
                  <w:divsChild>
                    <w:div w:id="261768186">
                      <w:marLeft w:val="0"/>
                      <w:marRight w:val="0"/>
                      <w:marTop w:val="0"/>
                      <w:marBottom w:val="0"/>
                      <w:divBdr>
                        <w:top w:val="none" w:sz="0" w:space="0" w:color="auto"/>
                        <w:left w:val="none" w:sz="0" w:space="0" w:color="auto"/>
                        <w:bottom w:val="none" w:sz="0" w:space="0" w:color="auto"/>
                        <w:right w:val="none" w:sz="0" w:space="0" w:color="auto"/>
                      </w:divBdr>
                    </w:div>
                  </w:divsChild>
                </w:div>
                <w:div w:id="98334095">
                  <w:marLeft w:val="0"/>
                  <w:marRight w:val="0"/>
                  <w:marTop w:val="0"/>
                  <w:marBottom w:val="0"/>
                  <w:divBdr>
                    <w:top w:val="none" w:sz="0" w:space="0" w:color="auto"/>
                    <w:left w:val="none" w:sz="0" w:space="0" w:color="auto"/>
                    <w:bottom w:val="none" w:sz="0" w:space="0" w:color="auto"/>
                    <w:right w:val="none" w:sz="0" w:space="0" w:color="auto"/>
                  </w:divBdr>
                  <w:divsChild>
                    <w:div w:id="6082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8108">
      <w:bodyDiv w:val="1"/>
      <w:marLeft w:val="0"/>
      <w:marRight w:val="0"/>
      <w:marTop w:val="0"/>
      <w:marBottom w:val="0"/>
      <w:divBdr>
        <w:top w:val="none" w:sz="0" w:space="0" w:color="auto"/>
        <w:left w:val="none" w:sz="0" w:space="0" w:color="auto"/>
        <w:bottom w:val="none" w:sz="0" w:space="0" w:color="auto"/>
        <w:right w:val="none" w:sz="0" w:space="0" w:color="auto"/>
      </w:divBdr>
      <w:divsChild>
        <w:div w:id="1362706912">
          <w:marLeft w:val="0"/>
          <w:marRight w:val="0"/>
          <w:marTop w:val="0"/>
          <w:marBottom w:val="0"/>
          <w:divBdr>
            <w:top w:val="none" w:sz="0" w:space="0" w:color="auto"/>
            <w:left w:val="none" w:sz="0" w:space="0" w:color="auto"/>
            <w:bottom w:val="none" w:sz="0" w:space="0" w:color="auto"/>
            <w:right w:val="none" w:sz="0" w:space="0" w:color="auto"/>
          </w:divBdr>
        </w:div>
        <w:div w:id="216942822">
          <w:marLeft w:val="0"/>
          <w:marRight w:val="0"/>
          <w:marTop w:val="0"/>
          <w:marBottom w:val="0"/>
          <w:divBdr>
            <w:top w:val="none" w:sz="0" w:space="0" w:color="auto"/>
            <w:left w:val="none" w:sz="0" w:space="0" w:color="auto"/>
            <w:bottom w:val="none" w:sz="0" w:space="0" w:color="auto"/>
            <w:right w:val="none" w:sz="0" w:space="0" w:color="auto"/>
          </w:divBdr>
          <w:divsChild>
            <w:div w:id="1651132775">
              <w:marLeft w:val="0"/>
              <w:marRight w:val="0"/>
              <w:marTop w:val="30"/>
              <w:marBottom w:val="30"/>
              <w:divBdr>
                <w:top w:val="none" w:sz="0" w:space="0" w:color="auto"/>
                <w:left w:val="none" w:sz="0" w:space="0" w:color="auto"/>
                <w:bottom w:val="none" w:sz="0" w:space="0" w:color="auto"/>
                <w:right w:val="none" w:sz="0" w:space="0" w:color="auto"/>
              </w:divBdr>
              <w:divsChild>
                <w:div w:id="1550873229">
                  <w:marLeft w:val="0"/>
                  <w:marRight w:val="0"/>
                  <w:marTop w:val="0"/>
                  <w:marBottom w:val="0"/>
                  <w:divBdr>
                    <w:top w:val="none" w:sz="0" w:space="0" w:color="auto"/>
                    <w:left w:val="none" w:sz="0" w:space="0" w:color="auto"/>
                    <w:bottom w:val="none" w:sz="0" w:space="0" w:color="auto"/>
                    <w:right w:val="none" w:sz="0" w:space="0" w:color="auto"/>
                  </w:divBdr>
                  <w:divsChild>
                    <w:div w:id="955524648">
                      <w:marLeft w:val="0"/>
                      <w:marRight w:val="0"/>
                      <w:marTop w:val="0"/>
                      <w:marBottom w:val="0"/>
                      <w:divBdr>
                        <w:top w:val="none" w:sz="0" w:space="0" w:color="auto"/>
                        <w:left w:val="none" w:sz="0" w:space="0" w:color="auto"/>
                        <w:bottom w:val="none" w:sz="0" w:space="0" w:color="auto"/>
                        <w:right w:val="none" w:sz="0" w:space="0" w:color="auto"/>
                      </w:divBdr>
                    </w:div>
                  </w:divsChild>
                </w:div>
                <w:div w:id="38014627">
                  <w:marLeft w:val="0"/>
                  <w:marRight w:val="0"/>
                  <w:marTop w:val="0"/>
                  <w:marBottom w:val="0"/>
                  <w:divBdr>
                    <w:top w:val="none" w:sz="0" w:space="0" w:color="auto"/>
                    <w:left w:val="none" w:sz="0" w:space="0" w:color="auto"/>
                    <w:bottom w:val="none" w:sz="0" w:space="0" w:color="auto"/>
                    <w:right w:val="none" w:sz="0" w:space="0" w:color="auto"/>
                  </w:divBdr>
                  <w:divsChild>
                    <w:div w:id="761922920">
                      <w:marLeft w:val="0"/>
                      <w:marRight w:val="0"/>
                      <w:marTop w:val="0"/>
                      <w:marBottom w:val="0"/>
                      <w:divBdr>
                        <w:top w:val="none" w:sz="0" w:space="0" w:color="auto"/>
                        <w:left w:val="none" w:sz="0" w:space="0" w:color="auto"/>
                        <w:bottom w:val="none" w:sz="0" w:space="0" w:color="auto"/>
                        <w:right w:val="none" w:sz="0" w:space="0" w:color="auto"/>
                      </w:divBdr>
                    </w:div>
                  </w:divsChild>
                </w:div>
                <w:div w:id="8603665">
                  <w:marLeft w:val="0"/>
                  <w:marRight w:val="0"/>
                  <w:marTop w:val="0"/>
                  <w:marBottom w:val="0"/>
                  <w:divBdr>
                    <w:top w:val="none" w:sz="0" w:space="0" w:color="auto"/>
                    <w:left w:val="none" w:sz="0" w:space="0" w:color="auto"/>
                    <w:bottom w:val="none" w:sz="0" w:space="0" w:color="auto"/>
                    <w:right w:val="none" w:sz="0" w:space="0" w:color="auto"/>
                  </w:divBdr>
                  <w:divsChild>
                    <w:div w:id="348677667">
                      <w:marLeft w:val="0"/>
                      <w:marRight w:val="0"/>
                      <w:marTop w:val="0"/>
                      <w:marBottom w:val="0"/>
                      <w:divBdr>
                        <w:top w:val="none" w:sz="0" w:space="0" w:color="auto"/>
                        <w:left w:val="none" w:sz="0" w:space="0" w:color="auto"/>
                        <w:bottom w:val="none" w:sz="0" w:space="0" w:color="auto"/>
                        <w:right w:val="none" w:sz="0" w:space="0" w:color="auto"/>
                      </w:divBdr>
                    </w:div>
                  </w:divsChild>
                </w:div>
                <w:div w:id="432749006">
                  <w:marLeft w:val="0"/>
                  <w:marRight w:val="0"/>
                  <w:marTop w:val="0"/>
                  <w:marBottom w:val="0"/>
                  <w:divBdr>
                    <w:top w:val="none" w:sz="0" w:space="0" w:color="auto"/>
                    <w:left w:val="none" w:sz="0" w:space="0" w:color="auto"/>
                    <w:bottom w:val="none" w:sz="0" w:space="0" w:color="auto"/>
                    <w:right w:val="none" w:sz="0" w:space="0" w:color="auto"/>
                  </w:divBdr>
                  <w:divsChild>
                    <w:div w:id="1115830156">
                      <w:marLeft w:val="0"/>
                      <w:marRight w:val="0"/>
                      <w:marTop w:val="0"/>
                      <w:marBottom w:val="0"/>
                      <w:divBdr>
                        <w:top w:val="none" w:sz="0" w:space="0" w:color="auto"/>
                        <w:left w:val="none" w:sz="0" w:space="0" w:color="auto"/>
                        <w:bottom w:val="none" w:sz="0" w:space="0" w:color="auto"/>
                        <w:right w:val="none" w:sz="0" w:space="0" w:color="auto"/>
                      </w:divBdr>
                    </w:div>
                  </w:divsChild>
                </w:div>
                <w:div w:id="1291134700">
                  <w:marLeft w:val="0"/>
                  <w:marRight w:val="0"/>
                  <w:marTop w:val="0"/>
                  <w:marBottom w:val="0"/>
                  <w:divBdr>
                    <w:top w:val="none" w:sz="0" w:space="0" w:color="auto"/>
                    <w:left w:val="none" w:sz="0" w:space="0" w:color="auto"/>
                    <w:bottom w:val="none" w:sz="0" w:space="0" w:color="auto"/>
                    <w:right w:val="none" w:sz="0" w:space="0" w:color="auto"/>
                  </w:divBdr>
                  <w:divsChild>
                    <w:div w:id="770131011">
                      <w:marLeft w:val="0"/>
                      <w:marRight w:val="0"/>
                      <w:marTop w:val="0"/>
                      <w:marBottom w:val="0"/>
                      <w:divBdr>
                        <w:top w:val="none" w:sz="0" w:space="0" w:color="auto"/>
                        <w:left w:val="none" w:sz="0" w:space="0" w:color="auto"/>
                        <w:bottom w:val="none" w:sz="0" w:space="0" w:color="auto"/>
                        <w:right w:val="none" w:sz="0" w:space="0" w:color="auto"/>
                      </w:divBdr>
                    </w:div>
                  </w:divsChild>
                </w:div>
                <w:div w:id="809371313">
                  <w:marLeft w:val="0"/>
                  <w:marRight w:val="0"/>
                  <w:marTop w:val="0"/>
                  <w:marBottom w:val="0"/>
                  <w:divBdr>
                    <w:top w:val="none" w:sz="0" w:space="0" w:color="auto"/>
                    <w:left w:val="none" w:sz="0" w:space="0" w:color="auto"/>
                    <w:bottom w:val="none" w:sz="0" w:space="0" w:color="auto"/>
                    <w:right w:val="none" w:sz="0" w:space="0" w:color="auto"/>
                  </w:divBdr>
                  <w:divsChild>
                    <w:div w:id="1202011668">
                      <w:marLeft w:val="0"/>
                      <w:marRight w:val="0"/>
                      <w:marTop w:val="0"/>
                      <w:marBottom w:val="0"/>
                      <w:divBdr>
                        <w:top w:val="none" w:sz="0" w:space="0" w:color="auto"/>
                        <w:left w:val="none" w:sz="0" w:space="0" w:color="auto"/>
                        <w:bottom w:val="none" w:sz="0" w:space="0" w:color="auto"/>
                        <w:right w:val="none" w:sz="0" w:space="0" w:color="auto"/>
                      </w:divBdr>
                    </w:div>
                  </w:divsChild>
                </w:div>
                <w:div w:id="1263492563">
                  <w:marLeft w:val="0"/>
                  <w:marRight w:val="0"/>
                  <w:marTop w:val="0"/>
                  <w:marBottom w:val="0"/>
                  <w:divBdr>
                    <w:top w:val="none" w:sz="0" w:space="0" w:color="auto"/>
                    <w:left w:val="none" w:sz="0" w:space="0" w:color="auto"/>
                    <w:bottom w:val="none" w:sz="0" w:space="0" w:color="auto"/>
                    <w:right w:val="none" w:sz="0" w:space="0" w:color="auto"/>
                  </w:divBdr>
                  <w:divsChild>
                    <w:div w:id="781151231">
                      <w:marLeft w:val="0"/>
                      <w:marRight w:val="0"/>
                      <w:marTop w:val="0"/>
                      <w:marBottom w:val="0"/>
                      <w:divBdr>
                        <w:top w:val="none" w:sz="0" w:space="0" w:color="auto"/>
                        <w:left w:val="none" w:sz="0" w:space="0" w:color="auto"/>
                        <w:bottom w:val="none" w:sz="0" w:space="0" w:color="auto"/>
                        <w:right w:val="none" w:sz="0" w:space="0" w:color="auto"/>
                      </w:divBdr>
                    </w:div>
                  </w:divsChild>
                </w:div>
                <w:div w:id="1437680039">
                  <w:marLeft w:val="0"/>
                  <w:marRight w:val="0"/>
                  <w:marTop w:val="0"/>
                  <w:marBottom w:val="0"/>
                  <w:divBdr>
                    <w:top w:val="none" w:sz="0" w:space="0" w:color="auto"/>
                    <w:left w:val="none" w:sz="0" w:space="0" w:color="auto"/>
                    <w:bottom w:val="none" w:sz="0" w:space="0" w:color="auto"/>
                    <w:right w:val="none" w:sz="0" w:space="0" w:color="auto"/>
                  </w:divBdr>
                  <w:divsChild>
                    <w:div w:id="79103385">
                      <w:marLeft w:val="0"/>
                      <w:marRight w:val="0"/>
                      <w:marTop w:val="0"/>
                      <w:marBottom w:val="0"/>
                      <w:divBdr>
                        <w:top w:val="none" w:sz="0" w:space="0" w:color="auto"/>
                        <w:left w:val="none" w:sz="0" w:space="0" w:color="auto"/>
                        <w:bottom w:val="none" w:sz="0" w:space="0" w:color="auto"/>
                        <w:right w:val="none" w:sz="0" w:space="0" w:color="auto"/>
                      </w:divBdr>
                    </w:div>
                  </w:divsChild>
                </w:div>
                <w:div w:id="2078435794">
                  <w:marLeft w:val="0"/>
                  <w:marRight w:val="0"/>
                  <w:marTop w:val="0"/>
                  <w:marBottom w:val="0"/>
                  <w:divBdr>
                    <w:top w:val="none" w:sz="0" w:space="0" w:color="auto"/>
                    <w:left w:val="none" w:sz="0" w:space="0" w:color="auto"/>
                    <w:bottom w:val="none" w:sz="0" w:space="0" w:color="auto"/>
                    <w:right w:val="none" w:sz="0" w:space="0" w:color="auto"/>
                  </w:divBdr>
                  <w:divsChild>
                    <w:div w:id="839349569">
                      <w:marLeft w:val="0"/>
                      <w:marRight w:val="0"/>
                      <w:marTop w:val="0"/>
                      <w:marBottom w:val="0"/>
                      <w:divBdr>
                        <w:top w:val="none" w:sz="0" w:space="0" w:color="auto"/>
                        <w:left w:val="none" w:sz="0" w:space="0" w:color="auto"/>
                        <w:bottom w:val="none" w:sz="0" w:space="0" w:color="auto"/>
                        <w:right w:val="none" w:sz="0" w:space="0" w:color="auto"/>
                      </w:divBdr>
                    </w:div>
                  </w:divsChild>
                </w:div>
                <w:div w:id="1526095854">
                  <w:marLeft w:val="0"/>
                  <w:marRight w:val="0"/>
                  <w:marTop w:val="0"/>
                  <w:marBottom w:val="0"/>
                  <w:divBdr>
                    <w:top w:val="none" w:sz="0" w:space="0" w:color="auto"/>
                    <w:left w:val="none" w:sz="0" w:space="0" w:color="auto"/>
                    <w:bottom w:val="none" w:sz="0" w:space="0" w:color="auto"/>
                    <w:right w:val="none" w:sz="0" w:space="0" w:color="auto"/>
                  </w:divBdr>
                  <w:divsChild>
                    <w:div w:id="1469282051">
                      <w:marLeft w:val="0"/>
                      <w:marRight w:val="0"/>
                      <w:marTop w:val="0"/>
                      <w:marBottom w:val="0"/>
                      <w:divBdr>
                        <w:top w:val="none" w:sz="0" w:space="0" w:color="auto"/>
                        <w:left w:val="none" w:sz="0" w:space="0" w:color="auto"/>
                        <w:bottom w:val="none" w:sz="0" w:space="0" w:color="auto"/>
                        <w:right w:val="none" w:sz="0" w:space="0" w:color="auto"/>
                      </w:divBdr>
                    </w:div>
                  </w:divsChild>
                </w:div>
                <w:div w:id="512572247">
                  <w:marLeft w:val="0"/>
                  <w:marRight w:val="0"/>
                  <w:marTop w:val="0"/>
                  <w:marBottom w:val="0"/>
                  <w:divBdr>
                    <w:top w:val="none" w:sz="0" w:space="0" w:color="auto"/>
                    <w:left w:val="none" w:sz="0" w:space="0" w:color="auto"/>
                    <w:bottom w:val="none" w:sz="0" w:space="0" w:color="auto"/>
                    <w:right w:val="none" w:sz="0" w:space="0" w:color="auto"/>
                  </w:divBdr>
                  <w:divsChild>
                    <w:div w:id="1515727145">
                      <w:marLeft w:val="0"/>
                      <w:marRight w:val="0"/>
                      <w:marTop w:val="0"/>
                      <w:marBottom w:val="0"/>
                      <w:divBdr>
                        <w:top w:val="none" w:sz="0" w:space="0" w:color="auto"/>
                        <w:left w:val="none" w:sz="0" w:space="0" w:color="auto"/>
                        <w:bottom w:val="none" w:sz="0" w:space="0" w:color="auto"/>
                        <w:right w:val="none" w:sz="0" w:space="0" w:color="auto"/>
                      </w:divBdr>
                    </w:div>
                  </w:divsChild>
                </w:div>
                <w:div w:id="103310022">
                  <w:marLeft w:val="0"/>
                  <w:marRight w:val="0"/>
                  <w:marTop w:val="0"/>
                  <w:marBottom w:val="0"/>
                  <w:divBdr>
                    <w:top w:val="none" w:sz="0" w:space="0" w:color="auto"/>
                    <w:left w:val="none" w:sz="0" w:space="0" w:color="auto"/>
                    <w:bottom w:val="none" w:sz="0" w:space="0" w:color="auto"/>
                    <w:right w:val="none" w:sz="0" w:space="0" w:color="auto"/>
                  </w:divBdr>
                  <w:divsChild>
                    <w:div w:id="371199120">
                      <w:marLeft w:val="0"/>
                      <w:marRight w:val="0"/>
                      <w:marTop w:val="0"/>
                      <w:marBottom w:val="0"/>
                      <w:divBdr>
                        <w:top w:val="none" w:sz="0" w:space="0" w:color="auto"/>
                        <w:left w:val="none" w:sz="0" w:space="0" w:color="auto"/>
                        <w:bottom w:val="none" w:sz="0" w:space="0" w:color="auto"/>
                        <w:right w:val="none" w:sz="0" w:space="0" w:color="auto"/>
                      </w:divBdr>
                    </w:div>
                  </w:divsChild>
                </w:div>
                <w:div w:id="1994941344">
                  <w:marLeft w:val="0"/>
                  <w:marRight w:val="0"/>
                  <w:marTop w:val="0"/>
                  <w:marBottom w:val="0"/>
                  <w:divBdr>
                    <w:top w:val="none" w:sz="0" w:space="0" w:color="auto"/>
                    <w:left w:val="none" w:sz="0" w:space="0" w:color="auto"/>
                    <w:bottom w:val="none" w:sz="0" w:space="0" w:color="auto"/>
                    <w:right w:val="none" w:sz="0" w:space="0" w:color="auto"/>
                  </w:divBdr>
                  <w:divsChild>
                    <w:div w:id="2120100970">
                      <w:marLeft w:val="0"/>
                      <w:marRight w:val="0"/>
                      <w:marTop w:val="0"/>
                      <w:marBottom w:val="0"/>
                      <w:divBdr>
                        <w:top w:val="none" w:sz="0" w:space="0" w:color="auto"/>
                        <w:left w:val="none" w:sz="0" w:space="0" w:color="auto"/>
                        <w:bottom w:val="none" w:sz="0" w:space="0" w:color="auto"/>
                        <w:right w:val="none" w:sz="0" w:space="0" w:color="auto"/>
                      </w:divBdr>
                    </w:div>
                  </w:divsChild>
                </w:div>
                <w:div w:id="2041394639">
                  <w:marLeft w:val="0"/>
                  <w:marRight w:val="0"/>
                  <w:marTop w:val="0"/>
                  <w:marBottom w:val="0"/>
                  <w:divBdr>
                    <w:top w:val="none" w:sz="0" w:space="0" w:color="auto"/>
                    <w:left w:val="none" w:sz="0" w:space="0" w:color="auto"/>
                    <w:bottom w:val="none" w:sz="0" w:space="0" w:color="auto"/>
                    <w:right w:val="none" w:sz="0" w:space="0" w:color="auto"/>
                  </w:divBdr>
                  <w:divsChild>
                    <w:div w:id="101847521">
                      <w:marLeft w:val="0"/>
                      <w:marRight w:val="0"/>
                      <w:marTop w:val="0"/>
                      <w:marBottom w:val="0"/>
                      <w:divBdr>
                        <w:top w:val="none" w:sz="0" w:space="0" w:color="auto"/>
                        <w:left w:val="none" w:sz="0" w:space="0" w:color="auto"/>
                        <w:bottom w:val="none" w:sz="0" w:space="0" w:color="auto"/>
                        <w:right w:val="none" w:sz="0" w:space="0" w:color="auto"/>
                      </w:divBdr>
                    </w:div>
                  </w:divsChild>
                </w:div>
                <w:div w:id="824320101">
                  <w:marLeft w:val="0"/>
                  <w:marRight w:val="0"/>
                  <w:marTop w:val="0"/>
                  <w:marBottom w:val="0"/>
                  <w:divBdr>
                    <w:top w:val="none" w:sz="0" w:space="0" w:color="auto"/>
                    <w:left w:val="none" w:sz="0" w:space="0" w:color="auto"/>
                    <w:bottom w:val="none" w:sz="0" w:space="0" w:color="auto"/>
                    <w:right w:val="none" w:sz="0" w:space="0" w:color="auto"/>
                  </w:divBdr>
                  <w:divsChild>
                    <w:div w:id="1300189185">
                      <w:marLeft w:val="0"/>
                      <w:marRight w:val="0"/>
                      <w:marTop w:val="0"/>
                      <w:marBottom w:val="0"/>
                      <w:divBdr>
                        <w:top w:val="none" w:sz="0" w:space="0" w:color="auto"/>
                        <w:left w:val="none" w:sz="0" w:space="0" w:color="auto"/>
                        <w:bottom w:val="none" w:sz="0" w:space="0" w:color="auto"/>
                        <w:right w:val="none" w:sz="0" w:space="0" w:color="auto"/>
                      </w:divBdr>
                    </w:div>
                    <w:div w:id="2028365719">
                      <w:marLeft w:val="0"/>
                      <w:marRight w:val="0"/>
                      <w:marTop w:val="0"/>
                      <w:marBottom w:val="0"/>
                      <w:divBdr>
                        <w:top w:val="none" w:sz="0" w:space="0" w:color="auto"/>
                        <w:left w:val="none" w:sz="0" w:space="0" w:color="auto"/>
                        <w:bottom w:val="none" w:sz="0" w:space="0" w:color="auto"/>
                        <w:right w:val="none" w:sz="0" w:space="0" w:color="auto"/>
                      </w:divBdr>
                    </w:div>
                  </w:divsChild>
                </w:div>
                <w:div w:id="571432014">
                  <w:marLeft w:val="0"/>
                  <w:marRight w:val="0"/>
                  <w:marTop w:val="0"/>
                  <w:marBottom w:val="0"/>
                  <w:divBdr>
                    <w:top w:val="none" w:sz="0" w:space="0" w:color="auto"/>
                    <w:left w:val="none" w:sz="0" w:space="0" w:color="auto"/>
                    <w:bottom w:val="none" w:sz="0" w:space="0" w:color="auto"/>
                    <w:right w:val="none" w:sz="0" w:space="0" w:color="auto"/>
                  </w:divBdr>
                  <w:divsChild>
                    <w:div w:id="1101492864">
                      <w:marLeft w:val="0"/>
                      <w:marRight w:val="0"/>
                      <w:marTop w:val="0"/>
                      <w:marBottom w:val="0"/>
                      <w:divBdr>
                        <w:top w:val="none" w:sz="0" w:space="0" w:color="auto"/>
                        <w:left w:val="none" w:sz="0" w:space="0" w:color="auto"/>
                        <w:bottom w:val="none" w:sz="0" w:space="0" w:color="auto"/>
                        <w:right w:val="none" w:sz="0" w:space="0" w:color="auto"/>
                      </w:divBdr>
                    </w:div>
                    <w:div w:id="1532181452">
                      <w:marLeft w:val="0"/>
                      <w:marRight w:val="0"/>
                      <w:marTop w:val="0"/>
                      <w:marBottom w:val="0"/>
                      <w:divBdr>
                        <w:top w:val="none" w:sz="0" w:space="0" w:color="auto"/>
                        <w:left w:val="none" w:sz="0" w:space="0" w:color="auto"/>
                        <w:bottom w:val="none" w:sz="0" w:space="0" w:color="auto"/>
                        <w:right w:val="none" w:sz="0" w:space="0" w:color="auto"/>
                      </w:divBdr>
                    </w:div>
                  </w:divsChild>
                </w:div>
                <w:div w:id="1115753346">
                  <w:marLeft w:val="0"/>
                  <w:marRight w:val="0"/>
                  <w:marTop w:val="0"/>
                  <w:marBottom w:val="0"/>
                  <w:divBdr>
                    <w:top w:val="none" w:sz="0" w:space="0" w:color="auto"/>
                    <w:left w:val="none" w:sz="0" w:space="0" w:color="auto"/>
                    <w:bottom w:val="none" w:sz="0" w:space="0" w:color="auto"/>
                    <w:right w:val="none" w:sz="0" w:space="0" w:color="auto"/>
                  </w:divBdr>
                  <w:divsChild>
                    <w:div w:id="1215000711">
                      <w:marLeft w:val="0"/>
                      <w:marRight w:val="0"/>
                      <w:marTop w:val="0"/>
                      <w:marBottom w:val="0"/>
                      <w:divBdr>
                        <w:top w:val="none" w:sz="0" w:space="0" w:color="auto"/>
                        <w:left w:val="none" w:sz="0" w:space="0" w:color="auto"/>
                        <w:bottom w:val="none" w:sz="0" w:space="0" w:color="auto"/>
                        <w:right w:val="none" w:sz="0" w:space="0" w:color="auto"/>
                      </w:divBdr>
                    </w:div>
                    <w:div w:id="264000102">
                      <w:marLeft w:val="0"/>
                      <w:marRight w:val="0"/>
                      <w:marTop w:val="0"/>
                      <w:marBottom w:val="0"/>
                      <w:divBdr>
                        <w:top w:val="none" w:sz="0" w:space="0" w:color="auto"/>
                        <w:left w:val="none" w:sz="0" w:space="0" w:color="auto"/>
                        <w:bottom w:val="none" w:sz="0" w:space="0" w:color="auto"/>
                        <w:right w:val="none" w:sz="0" w:space="0" w:color="auto"/>
                      </w:divBdr>
                    </w:div>
                    <w:div w:id="869609480">
                      <w:marLeft w:val="0"/>
                      <w:marRight w:val="0"/>
                      <w:marTop w:val="0"/>
                      <w:marBottom w:val="0"/>
                      <w:divBdr>
                        <w:top w:val="none" w:sz="0" w:space="0" w:color="auto"/>
                        <w:left w:val="none" w:sz="0" w:space="0" w:color="auto"/>
                        <w:bottom w:val="none" w:sz="0" w:space="0" w:color="auto"/>
                        <w:right w:val="none" w:sz="0" w:space="0" w:color="auto"/>
                      </w:divBdr>
                    </w:div>
                    <w:div w:id="957031615">
                      <w:marLeft w:val="0"/>
                      <w:marRight w:val="0"/>
                      <w:marTop w:val="0"/>
                      <w:marBottom w:val="0"/>
                      <w:divBdr>
                        <w:top w:val="none" w:sz="0" w:space="0" w:color="auto"/>
                        <w:left w:val="none" w:sz="0" w:space="0" w:color="auto"/>
                        <w:bottom w:val="none" w:sz="0" w:space="0" w:color="auto"/>
                        <w:right w:val="none" w:sz="0" w:space="0" w:color="auto"/>
                      </w:divBdr>
                    </w:div>
                  </w:divsChild>
                </w:div>
                <w:div w:id="31882206">
                  <w:marLeft w:val="0"/>
                  <w:marRight w:val="0"/>
                  <w:marTop w:val="0"/>
                  <w:marBottom w:val="0"/>
                  <w:divBdr>
                    <w:top w:val="none" w:sz="0" w:space="0" w:color="auto"/>
                    <w:left w:val="none" w:sz="0" w:space="0" w:color="auto"/>
                    <w:bottom w:val="none" w:sz="0" w:space="0" w:color="auto"/>
                    <w:right w:val="none" w:sz="0" w:space="0" w:color="auto"/>
                  </w:divBdr>
                  <w:divsChild>
                    <w:div w:id="126703465">
                      <w:marLeft w:val="0"/>
                      <w:marRight w:val="0"/>
                      <w:marTop w:val="0"/>
                      <w:marBottom w:val="0"/>
                      <w:divBdr>
                        <w:top w:val="none" w:sz="0" w:space="0" w:color="auto"/>
                        <w:left w:val="none" w:sz="0" w:space="0" w:color="auto"/>
                        <w:bottom w:val="none" w:sz="0" w:space="0" w:color="auto"/>
                        <w:right w:val="none" w:sz="0" w:space="0" w:color="auto"/>
                      </w:divBdr>
                    </w:div>
                  </w:divsChild>
                </w:div>
                <w:div w:id="1680815076">
                  <w:marLeft w:val="0"/>
                  <w:marRight w:val="0"/>
                  <w:marTop w:val="0"/>
                  <w:marBottom w:val="0"/>
                  <w:divBdr>
                    <w:top w:val="none" w:sz="0" w:space="0" w:color="auto"/>
                    <w:left w:val="none" w:sz="0" w:space="0" w:color="auto"/>
                    <w:bottom w:val="none" w:sz="0" w:space="0" w:color="auto"/>
                    <w:right w:val="none" w:sz="0" w:space="0" w:color="auto"/>
                  </w:divBdr>
                  <w:divsChild>
                    <w:div w:id="687411581">
                      <w:marLeft w:val="0"/>
                      <w:marRight w:val="0"/>
                      <w:marTop w:val="0"/>
                      <w:marBottom w:val="0"/>
                      <w:divBdr>
                        <w:top w:val="none" w:sz="0" w:space="0" w:color="auto"/>
                        <w:left w:val="none" w:sz="0" w:space="0" w:color="auto"/>
                        <w:bottom w:val="none" w:sz="0" w:space="0" w:color="auto"/>
                        <w:right w:val="none" w:sz="0" w:space="0" w:color="auto"/>
                      </w:divBdr>
                    </w:div>
                  </w:divsChild>
                </w:div>
                <w:div w:id="1811091354">
                  <w:marLeft w:val="0"/>
                  <w:marRight w:val="0"/>
                  <w:marTop w:val="0"/>
                  <w:marBottom w:val="0"/>
                  <w:divBdr>
                    <w:top w:val="none" w:sz="0" w:space="0" w:color="auto"/>
                    <w:left w:val="none" w:sz="0" w:space="0" w:color="auto"/>
                    <w:bottom w:val="none" w:sz="0" w:space="0" w:color="auto"/>
                    <w:right w:val="none" w:sz="0" w:space="0" w:color="auto"/>
                  </w:divBdr>
                  <w:divsChild>
                    <w:div w:id="1407805260">
                      <w:marLeft w:val="0"/>
                      <w:marRight w:val="0"/>
                      <w:marTop w:val="0"/>
                      <w:marBottom w:val="0"/>
                      <w:divBdr>
                        <w:top w:val="none" w:sz="0" w:space="0" w:color="auto"/>
                        <w:left w:val="none" w:sz="0" w:space="0" w:color="auto"/>
                        <w:bottom w:val="none" w:sz="0" w:space="0" w:color="auto"/>
                        <w:right w:val="none" w:sz="0" w:space="0" w:color="auto"/>
                      </w:divBdr>
                    </w:div>
                  </w:divsChild>
                </w:div>
                <w:div w:id="473454283">
                  <w:marLeft w:val="0"/>
                  <w:marRight w:val="0"/>
                  <w:marTop w:val="0"/>
                  <w:marBottom w:val="0"/>
                  <w:divBdr>
                    <w:top w:val="none" w:sz="0" w:space="0" w:color="auto"/>
                    <w:left w:val="none" w:sz="0" w:space="0" w:color="auto"/>
                    <w:bottom w:val="none" w:sz="0" w:space="0" w:color="auto"/>
                    <w:right w:val="none" w:sz="0" w:space="0" w:color="auto"/>
                  </w:divBdr>
                  <w:divsChild>
                    <w:div w:id="478770799">
                      <w:marLeft w:val="0"/>
                      <w:marRight w:val="0"/>
                      <w:marTop w:val="0"/>
                      <w:marBottom w:val="0"/>
                      <w:divBdr>
                        <w:top w:val="none" w:sz="0" w:space="0" w:color="auto"/>
                        <w:left w:val="none" w:sz="0" w:space="0" w:color="auto"/>
                        <w:bottom w:val="none" w:sz="0" w:space="0" w:color="auto"/>
                        <w:right w:val="none" w:sz="0" w:space="0" w:color="auto"/>
                      </w:divBdr>
                    </w:div>
                  </w:divsChild>
                </w:div>
                <w:div w:id="563640344">
                  <w:marLeft w:val="0"/>
                  <w:marRight w:val="0"/>
                  <w:marTop w:val="0"/>
                  <w:marBottom w:val="0"/>
                  <w:divBdr>
                    <w:top w:val="none" w:sz="0" w:space="0" w:color="auto"/>
                    <w:left w:val="none" w:sz="0" w:space="0" w:color="auto"/>
                    <w:bottom w:val="none" w:sz="0" w:space="0" w:color="auto"/>
                    <w:right w:val="none" w:sz="0" w:space="0" w:color="auto"/>
                  </w:divBdr>
                  <w:divsChild>
                    <w:div w:id="1054885975">
                      <w:marLeft w:val="0"/>
                      <w:marRight w:val="0"/>
                      <w:marTop w:val="0"/>
                      <w:marBottom w:val="0"/>
                      <w:divBdr>
                        <w:top w:val="none" w:sz="0" w:space="0" w:color="auto"/>
                        <w:left w:val="none" w:sz="0" w:space="0" w:color="auto"/>
                        <w:bottom w:val="none" w:sz="0" w:space="0" w:color="auto"/>
                        <w:right w:val="none" w:sz="0" w:space="0" w:color="auto"/>
                      </w:divBdr>
                    </w:div>
                    <w:div w:id="1518232775">
                      <w:marLeft w:val="0"/>
                      <w:marRight w:val="0"/>
                      <w:marTop w:val="0"/>
                      <w:marBottom w:val="0"/>
                      <w:divBdr>
                        <w:top w:val="none" w:sz="0" w:space="0" w:color="auto"/>
                        <w:left w:val="none" w:sz="0" w:space="0" w:color="auto"/>
                        <w:bottom w:val="none" w:sz="0" w:space="0" w:color="auto"/>
                        <w:right w:val="none" w:sz="0" w:space="0" w:color="auto"/>
                      </w:divBdr>
                    </w:div>
                    <w:div w:id="1472748301">
                      <w:marLeft w:val="0"/>
                      <w:marRight w:val="0"/>
                      <w:marTop w:val="0"/>
                      <w:marBottom w:val="0"/>
                      <w:divBdr>
                        <w:top w:val="none" w:sz="0" w:space="0" w:color="auto"/>
                        <w:left w:val="none" w:sz="0" w:space="0" w:color="auto"/>
                        <w:bottom w:val="none" w:sz="0" w:space="0" w:color="auto"/>
                        <w:right w:val="none" w:sz="0" w:space="0" w:color="auto"/>
                      </w:divBdr>
                    </w:div>
                  </w:divsChild>
                </w:div>
                <w:div w:id="470876607">
                  <w:marLeft w:val="0"/>
                  <w:marRight w:val="0"/>
                  <w:marTop w:val="0"/>
                  <w:marBottom w:val="0"/>
                  <w:divBdr>
                    <w:top w:val="none" w:sz="0" w:space="0" w:color="auto"/>
                    <w:left w:val="none" w:sz="0" w:space="0" w:color="auto"/>
                    <w:bottom w:val="none" w:sz="0" w:space="0" w:color="auto"/>
                    <w:right w:val="none" w:sz="0" w:space="0" w:color="auto"/>
                  </w:divBdr>
                  <w:divsChild>
                    <w:div w:id="1266502689">
                      <w:marLeft w:val="0"/>
                      <w:marRight w:val="0"/>
                      <w:marTop w:val="0"/>
                      <w:marBottom w:val="0"/>
                      <w:divBdr>
                        <w:top w:val="none" w:sz="0" w:space="0" w:color="auto"/>
                        <w:left w:val="none" w:sz="0" w:space="0" w:color="auto"/>
                        <w:bottom w:val="none" w:sz="0" w:space="0" w:color="auto"/>
                        <w:right w:val="none" w:sz="0" w:space="0" w:color="auto"/>
                      </w:divBdr>
                    </w:div>
                    <w:div w:id="1042754900">
                      <w:marLeft w:val="0"/>
                      <w:marRight w:val="0"/>
                      <w:marTop w:val="0"/>
                      <w:marBottom w:val="0"/>
                      <w:divBdr>
                        <w:top w:val="none" w:sz="0" w:space="0" w:color="auto"/>
                        <w:left w:val="none" w:sz="0" w:space="0" w:color="auto"/>
                        <w:bottom w:val="none" w:sz="0" w:space="0" w:color="auto"/>
                        <w:right w:val="none" w:sz="0" w:space="0" w:color="auto"/>
                      </w:divBdr>
                    </w:div>
                    <w:div w:id="105663099">
                      <w:marLeft w:val="0"/>
                      <w:marRight w:val="0"/>
                      <w:marTop w:val="0"/>
                      <w:marBottom w:val="0"/>
                      <w:divBdr>
                        <w:top w:val="none" w:sz="0" w:space="0" w:color="auto"/>
                        <w:left w:val="none" w:sz="0" w:space="0" w:color="auto"/>
                        <w:bottom w:val="none" w:sz="0" w:space="0" w:color="auto"/>
                        <w:right w:val="none" w:sz="0" w:space="0" w:color="auto"/>
                      </w:divBdr>
                    </w:div>
                    <w:div w:id="1909805166">
                      <w:marLeft w:val="0"/>
                      <w:marRight w:val="0"/>
                      <w:marTop w:val="0"/>
                      <w:marBottom w:val="0"/>
                      <w:divBdr>
                        <w:top w:val="none" w:sz="0" w:space="0" w:color="auto"/>
                        <w:left w:val="none" w:sz="0" w:space="0" w:color="auto"/>
                        <w:bottom w:val="none" w:sz="0" w:space="0" w:color="auto"/>
                        <w:right w:val="none" w:sz="0" w:space="0" w:color="auto"/>
                      </w:divBdr>
                    </w:div>
                  </w:divsChild>
                </w:div>
                <w:div w:id="381174536">
                  <w:marLeft w:val="0"/>
                  <w:marRight w:val="0"/>
                  <w:marTop w:val="0"/>
                  <w:marBottom w:val="0"/>
                  <w:divBdr>
                    <w:top w:val="none" w:sz="0" w:space="0" w:color="auto"/>
                    <w:left w:val="none" w:sz="0" w:space="0" w:color="auto"/>
                    <w:bottom w:val="none" w:sz="0" w:space="0" w:color="auto"/>
                    <w:right w:val="none" w:sz="0" w:space="0" w:color="auto"/>
                  </w:divBdr>
                  <w:divsChild>
                    <w:div w:id="77101822">
                      <w:marLeft w:val="0"/>
                      <w:marRight w:val="0"/>
                      <w:marTop w:val="0"/>
                      <w:marBottom w:val="0"/>
                      <w:divBdr>
                        <w:top w:val="none" w:sz="0" w:space="0" w:color="auto"/>
                        <w:left w:val="none" w:sz="0" w:space="0" w:color="auto"/>
                        <w:bottom w:val="none" w:sz="0" w:space="0" w:color="auto"/>
                        <w:right w:val="none" w:sz="0" w:space="0" w:color="auto"/>
                      </w:divBdr>
                    </w:div>
                  </w:divsChild>
                </w:div>
                <w:div w:id="419176627">
                  <w:marLeft w:val="0"/>
                  <w:marRight w:val="0"/>
                  <w:marTop w:val="0"/>
                  <w:marBottom w:val="0"/>
                  <w:divBdr>
                    <w:top w:val="none" w:sz="0" w:space="0" w:color="auto"/>
                    <w:left w:val="none" w:sz="0" w:space="0" w:color="auto"/>
                    <w:bottom w:val="none" w:sz="0" w:space="0" w:color="auto"/>
                    <w:right w:val="none" w:sz="0" w:space="0" w:color="auto"/>
                  </w:divBdr>
                  <w:divsChild>
                    <w:div w:id="872576656">
                      <w:marLeft w:val="0"/>
                      <w:marRight w:val="0"/>
                      <w:marTop w:val="0"/>
                      <w:marBottom w:val="0"/>
                      <w:divBdr>
                        <w:top w:val="none" w:sz="0" w:space="0" w:color="auto"/>
                        <w:left w:val="none" w:sz="0" w:space="0" w:color="auto"/>
                        <w:bottom w:val="none" w:sz="0" w:space="0" w:color="auto"/>
                        <w:right w:val="none" w:sz="0" w:space="0" w:color="auto"/>
                      </w:divBdr>
                    </w:div>
                  </w:divsChild>
                </w:div>
                <w:div w:id="1630209282">
                  <w:marLeft w:val="0"/>
                  <w:marRight w:val="0"/>
                  <w:marTop w:val="0"/>
                  <w:marBottom w:val="0"/>
                  <w:divBdr>
                    <w:top w:val="none" w:sz="0" w:space="0" w:color="auto"/>
                    <w:left w:val="none" w:sz="0" w:space="0" w:color="auto"/>
                    <w:bottom w:val="none" w:sz="0" w:space="0" w:color="auto"/>
                    <w:right w:val="none" w:sz="0" w:space="0" w:color="auto"/>
                  </w:divBdr>
                  <w:divsChild>
                    <w:div w:id="202642482">
                      <w:marLeft w:val="0"/>
                      <w:marRight w:val="0"/>
                      <w:marTop w:val="0"/>
                      <w:marBottom w:val="0"/>
                      <w:divBdr>
                        <w:top w:val="none" w:sz="0" w:space="0" w:color="auto"/>
                        <w:left w:val="none" w:sz="0" w:space="0" w:color="auto"/>
                        <w:bottom w:val="none" w:sz="0" w:space="0" w:color="auto"/>
                        <w:right w:val="none" w:sz="0" w:space="0" w:color="auto"/>
                      </w:divBdr>
                    </w:div>
                  </w:divsChild>
                </w:div>
                <w:div w:id="1650792887">
                  <w:marLeft w:val="0"/>
                  <w:marRight w:val="0"/>
                  <w:marTop w:val="0"/>
                  <w:marBottom w:val="0"/>
                  <w:divBdr>
                    <w:top w:val="none" w:sz="0" w:space="0" w:color="auto"/>
                    <w:left w:val="none" w:sz="0" w:space="0" w:color="auto"/>
                    <w:bottom w:val="none" w:sz="0" w:space="0" w:color="auto"/>
                    <w:right w:val="none" w:sz="0" w:space="0" w:color="auto"/>
                  </w:divBdr>
                  <w:divsChild>
                    <w:div w:id="380516078">
                      <w:marLeft w:val="0"/>
                      <w:marRight w:val="0"/>
                      <w:marTop w:val="0"/>
                      <w:marBottom w:val="0"/>
                      <w:divBdr>
                        <w:top w:val="none" w:sz="0" w:space="0" w:color="auto"/>
                        <w:left w:val="none" w:sz="0" w:space="0" w:color="auto"/>
                        <w:bottom w:val="none" w:sz="0" w:space="0" w:color="auto"/>
                        <w:right w:val="none" w:sz="0" w:space="0" w:color="auto"/>
                      </w:divBdr>
                    </w:div>
                  </w:divsChild>
                </w:div>
                <w:div w:id="320692521">
                  <w:marLeft w:val="0"/>
                  <w:marRight w:val="0"/>
                  <w:marTop w:val="0"/>
                  <w:marBottom w:val="0"/>
                  <w:divBdr>
                    <w:top w:val="none" w:sz="0" w:space="0" w:color="auto"/>
                    <w:left w:val="none" w:sz="0" w:space="0" w:color="auto"/>
                    <w:bottom w:val="none" w:sz="0" w:space="0" w:color="auto"/>
                    <w:right w:val="none" w:sz="0" w:space="0" w:color="auto"/>
                  </w:divBdr>
                  <w:divsChild>
                    <w:div w:id="256252376">
                      <w:marLeft w:val="0"/>
                      <w:marRight w:val="0"/>
                      <w:marTop w:val="0"/>
                      <w:marBottom w:val="0"/>
                      <w:divBdr>
                        <w:top w:val="none" w:sz="0" w:space="0" w:color="auto"/>
                        <w:left w:val="none" w:sz="0" w:space="0" w:color="auto"/>
                        <w:bottom w:val="none" w:sz="0" w:space="0" w:color="auto"/>
                        <w:right w:val="none" w:sz="0" w:space="0" w:color="auto"/>
                      </w:divBdr>
                    </w:div>
                  </w:divsChild>
                </w:div>
                <w:div w:id="622925160">
                  <w:marLeft w:val="0"/>
                  <w:marRight w:val="0"/>
                  <w:marTop w:val="0"/>
                  <w:marBottom w:val="0"/>
                  <w:divBdr>
                    <w:top w:val="none" w:sz="0" w:space="0" w:color="auto"/>
                    <w:left w:val="none" w:sz="0" w:space="0" w:color="auto"/>
                    <w:bottom w:val="none" w:sz="0" w:space="0" w:color="auto"/>
                    <w:right w:val="none" w:sz="0" w:space="0" w:color="auto"/>
                  </w:divBdr>
                  <w:divsChild>
                    <w:div w:id="220025932">
                      <w:marLeft w:val="0"/>
                      <w:marRight w:val="0"/>
                      <w:marTop w:val="0"/>
                      <w:marBottom w:val="0"/>
                      <w:divBdr>
                        <w:top w:val="none" w:sz="0" w:space="0" w:color="auto"/>
                        <w:left w:val="none" w:sz="0" w:space="0" w:color="auto"/>
                        <w:bottom w:val="none" w:sz="0" w:space="0" w:color="auto"/>
                        <w:right w:val="none" w:sz="0" w:space="0" w:color="auto"/>
                      </w:divBdr>
                    </w:div>
                    <w:div w:id="402801563">
                      <w:marLeft w:val="0"/>
                      <w:marRight w:val="0"/>
                      <w:marTop w:val="0"/>
                      <w:marBottom w:val="0"/>
                      <w:divBdr>
                        <w:top w:val="none" w:sz="0" w:space="0" w:color="auto"/>
                        <w:left w:val="none" w:sz="0" w:space="0" w:color="auto"/>
                        <w:bottom w:val="none" w:sz="0" w:space="0" w:color="auto"/>
                        <w:right w:val="none" w:sz="0" w:space="0" w:color="auto"/>
                      </w:divBdr>
                    </w:div>
                  </w:divsChild>
                </w:div>
                <w:div w:id="2104375904">
                  <w:marLeft w:val="0"/>
                  <w:marRight w:val="0"/>
                  <w:marTop w:val="0"/>
                  <w:marBottom w:val="0"/>
                  <w:divBdr>
                    <w:top w:val="none" w:sz="0" w:space="0" w:color="auto"/>
                    <w:left w:val="none" w:sz="0" w:space="0" w:color="auto"/>
                    <w:bottom w:val="none" w:sz="0" w:space="0" w:color="auto"/>
                    <w:right w:val="none" w:sz="0" w:space="0" w:color="auto"/>
                  </w:divBdr>
                  <w:divsChild>
                    <w:div w:id="1053653194">
                      <w:marLeft w:val="0"/>
                      <w:marRight w:val="0"/>
                      <w:marTop w:val="0"/>
                      <w:marBottom w:val="0"/>
                      <w:divBdr>
                        <w:top w:val="none" w:sz="0" w:space="0" w:color="auto"/>
                        <w:left w:val="none" w:sz="0" w:space="0" w:color="auto"/>
                        <w:bottom w:val="none" w:sz="0" w:space="0" w:color="auto"/>
                        <w:right w:val="none" w:sz="0" w:space="0" w:color="auto"/>
                      </w:divBdr>
                    </w:div>
                  </w:divsChild>
                </w:div>
                <w:div w:id="617372033">
                  <w:marLeft w:val="0"/>
                  <w:marRight w:val="0"/>
                  <w:marTop w:val="0"/>
                  <w:marBottom w:val="0"/>
                  <w:divBdr>
                    <w:top w:val="none" w:sz="0" w:space="0" w:color="auto"/>
                    <w:left w:val="none" w:sz="0" w:space="0" w:color="auto"/>
                    <w:bottom w:val="none" w:sz="0" w:space="0" w:color="auto"/>
                    <w:right w:val="none" w:sz="0" w:space="0" w:color="auto"/>
                  </w:divBdr>
                  <w:divsChild>
                    <w:div w:id="308754230">
                      <w:marLeft w:val="0"/>
                      <w:marRight w:val="0"/>
                      <w:marTop w:val="0"/>
                      <w:marBottom w:val="0"/>
                      <w:divBdr>
                        <w:top w:val="none" w:sz="0" w:space="0" w:color="auto"/>
                        <w:left w:val="none" w:sz="0" w:space="0" w:color="auto"/>
                        <w:bottom w:val="none" w:sz="0" w:space="0" w:color="auto"/>
                        <w:right w:val="none" w:sz="0" w:space="0" w:color="auto"/>
                      </w:divBdr>
                    </w:div>
                  </w:divsChild>
                </w:div>
                <w:div w:id="727847842">
                  <w:marLeft w:val="0"/>
                  <w:marRight w:val="0"/>
                  <w:marTop w:val="0"/>
                  <w:marBottom w:val="0"/>
                  <w:divBdr>
                    <w:top w:val="none" w:sz="0" w:space="0" w:color="auto"/>
                    <w:left w:val="none" w:sz="0" w:space="0" w:color="auto"/>
                    <w:bottom w:val="none" w:sz="0" w:space="0" w:color="auto"/>
                    <w:right w:val="none" w:sz="0" w:space="0" w:color="auto"/>
                  </w:divBdr>
                  <w:divsChild>
                    <w:div w:id="1158106839">
                      <w:marLeft w:val="0"/>
                      <w:marRight w:val="0"/>
                      <w:marTop w:val="0"/>
                      <w:marBottom w:val="0"/>
                      <w:divBdr>
                        <w:top w:val="none" w:sz="0" w:space="0" w:color="auto"/>
                        <w:left w:val="none" w:sz="0" w:space="0" w:color="auto"/>
                        <w:bottom w:val="none" w:sz="0" w:space="0" w:color="auto"/>
                        <w:right w:val="none" w:sz="0" w:space="0" w:color="auto"/>
                      </w:divBdr>
                    </w:div>
                  </w:divsChild>
                </w:div>
                <w:div w:id="1031421270">
                  <w:marLeft w:val="0"/>
                  <w:marRight w:val="0"/>
                  <w:marTop w:val="0"/>
                  <w:marBottom w:val="0"/>
                  <w:divBdr>
                    <w:top w:val="none" w:sz="0" w:space="0" w:color="auto"/>
                    <w:left w:val="none" w:sz="0" w:space="0" w:color="auto"/>
                    <w:bottom w:val="none" w:sz="0" w:space="0" w:color="auto"/>
                    <w:right w:val="none" w:sz="0" w:space="0" w:color="auto"/>
                  </w:divBdr>
                  <w:divsChild>
                    <w:div w:id="680471233">
                      <w:marLeft w:val="0"/>
                      <w:marRight w:val="0"/>
                      <w:marTop w:val="0"/>
                      <w:marBottom w:val="0"/>
                      <w:divBdr>
                        <w:top w:val="none" w:sz="0" w:space="0" w:color="auto"/>
                        <w:left w:val="none" w:sz="0" w:space="0" w:color="auto"/>
                        <w:bottom w:val="none" w:sz="0" w:space="0" w:color="auto"/>
                        <w:right w:val="none" w:sz="0" w:space="0" w:color="auto"/>
                      </w:divBdr>
                    </w:div>
                  </w:divsChild>
                </w:div>
                <w:div w:id="335227584">
                  <w:marLeft w:val="0"/>
                  <w:marRight w:val="0"/>
                  <w:marTop w:val="0"/>
                  <w:marBottom w:val="0"/>
                  <w:divBdr>
                    <w:top w:val="none" w:sz="0" w:space="0" w:color="auto"/>
                    <w:left w:val="none" w:sz="0" w:space="0" w:color="auto"/>
                    <w:bottom w:val="none" w:sz="0" w:space="0" w:color="auto"/>
                    <w:right w:val="none" w:sz="0" w:space="0" w:color="auto"/>
                  </w:divBdr>
                  <w:divsChild>
                    <w:div w:id="876625591">
                      <w:marLeft w:val="0"/>
                      <w:marRight w:val="0"/>
                      <w:marTop w:val="0"/>
                      <w:marBottom w:val="0"/>
                      <w:divBdr>
                        <w:top w:val="none" w:sz="0" w:space="0" w:color="auto"/>
                        <w:left w:val="none" w:sz="0" w:space="0" w:color="auto"/>
                        <w:bottom w:val="none" w:sz="0" w:space="0" w:color="auto"/>
                        <w:right w:val="none" w:sz="0" w:space="0" w:color="auto"/>
                      </w:divBdr>
                    </w:div>
                  </w:divsChild>
                </w:div>
                <w:div w:id="893663285">
                  <w:marLeft w:val="0"/>
                  <w:marRight w:val="0"/>
                  <w:marTop w:val="0"/>
                  <w:marBottom w:val="0"/>
                  <w:divBdr>
                    <w:top w:val="none" w:sz="0" w:space="0" w:color="auto"/>
                    <w:left w:val="none" w:sz="0" w:space="0" w:color="auto"/>
                    <w:bottom w:val="none" w:sz="0" w:space="0" w:color="auto"/>
                    <w:right w:val="none" w:sz="0" w:space="0" w:color="auto"/>
                  </w:divBdr>
                  <w:divsChild>
                    <w:div w:id="407848342">
                      <w:marLeft w:val="0"/>
                      <w:marRight w:val="0"/>
                      <w:marTop w:val="0"/>
                      <w:marBottom w:val="0"/>
                      <w:divBdr>
                        <w:top w:val="none" w:sz="0" w:space="0" w:color="auto"/>
                        <w:left w:val="none" w:sz="0" w:space="0" w:color="auto"/>
                        <w:bottom w:val="none" w:sz="0" w:space="0" w:color="auto"/>
                        <w:right w:val="none" w:sz="0" w:space="0" w:color="auto"/>
                      </w:divBdr>
                    </w:div>
                  </w:divsChild>
                </w:div>
                <w:div w:id="1915823338">
                  <w:marLeft w:val="0"/>
                  <w:marRight w:val="0"/>
                  <w:marTop w:val="0"/>
                  <w:marBottom w:val="0"/>
                  <w:divBdr>
                    <w:top w:val="none" w:sz="0" w:space="0" w:color="auto"/>
                    <w:left w:val="none" w:sz="0" w:space="0" w:color="auto"/>
                    <w:bottom w:val="none" w:sz="0" w:space="0" w:color="auto"/>
                    <w:right w:val="none" w:sz="0" w:space="0" w:color="auto"/>
                  </w:divBdr>
                  <w:divsChild>
                    <w:div w:id="1767388327">
                      <w:marLeft w:val="0"/>
                      <w:marRight w:val="0"/>
                      <w:marTop w:val="0"/>
                      <w:marBottom w:val="0"/>
                      <w:divBdr>
                        <w:top w:val="none" w:sz="0" w:space="0" w:color="auto"/>
                        <w:left w:val="none" w:sz="0" w:space="0" w:color="auto"/>
                        <w:bottom w:val="none" w:sz="0" w:space="0" w:color="auto"/>
                        <w:right w:val="none" w:sz="0" w:space="0" w:color="auto"/>
                      </w:divBdr>
                    </w:div>
                  </w:divsChild>
                </w:div>
                <w:div w:id="836000469">
                  <w:marLeft w:val="0"/>
                  <w:marRight w:val="0"/>
                  <w:marTop w:val="0"/>
                  <w:marBottom w:val="0"/>
                  <w:divBdr>
                    <w:top w:val="none" w:sz="0" w:space="0" w:color="auto"/>
                    <w:left w:val="none" w:sz="0" w:space="0" w:color="auto"/>
                    <w:bottom w:val="none" w:sz="0" w:space="0" w:color="auto"/>
                    <w:right w:val="none" w:sz="0" w:space="0" w:color="auto"/>
                  </w:divBdr>
                  <w:divsChild>
                    <w:div w:id="991904857">
                      <w:marLeft w:val="0"/>
                      <w:marRight w:val="0"/>
                      <w:marTop w:val="0"/>
                      <w:marBottom w:val="0"/>
                      <w:divBdr>
                        <w:top w:val="none" w:sz="0" w:space="0" w:color="auto"/>
                        <w:left w:val="none" w:sz="0" w:space="0" w:color="auto"/>
                        <w:bottom w:val="none" w:sz="0" w:space="0" w:color="auto"/>
                        <w:right w:val="none" w:sz="0" w:space="0" w:color="auto"/>
                      </w:divBdr>
                    </w:div>
                  </w:divsChild>
                </w:div>
                <w:div w:id="613248978">
                  <w:marLeft w:val="0"/>
                  <w:marRight w:val="0"/>
                  <w:marTop w:val="0"/>
                  <w:marBottom w:val="0"/>
                  <w:divBdr>
                    <w:top w:val="none" w:sz="0" w:space="0" w:color="auto"/>
                    <w:left w:val="none" w:sz="0" w:space="0" w:color="auto"/>
                    <w:bottom w:val="none" w:sz="0" w:space="0" w:color="auto"/>
                    <w:right w:val="none" w:sz="0" w:space="0" w:color="auto"/>
                  </w:divBdr>
                  <w:divsChild>
                    <w:div w:id="1128664019">
                      <w:marLeft w:val="0"/>
                      <w:marRight w:val="0"/>
                      <w:marTop w:val="0"/>
                      <w:marBottom w:val="0"/>
                      <w:divBdr>
                        <w:top w:val="none" w:sz="0" w:space="0" w:color="auto"/>
                        <w:left w:val="none" w:sz="0" w:space="0" w:color="auto"/>
                        <w:bottom w:val="none" w:sz="0" w:space="0" w:color="auto"/>
                        <w:right w:val="none" w:sz="0" w:space="0" w:color="auto"/>
                      </w:divBdr>
                    </w:div>
                  </w:divsChild>
                </w:div>
                <w:div w:id="1782721747">
                  <w:marLeft w:val="0"/>
                  <w:marRight w:val="0"/>
                  <w:marTop w:val="0"/>
                  <w:marBottom w:val="0"/>
                  <w:divBdr>
                    <w:top w:val="none" w:sz="0" w:space="0" w:color="auto"/>
                    <w:left w:val="none" w:sz="0" w:space="0" w:color="auto"/>
                    <w:bottom w:val="none" w:sz="0" w:space="0" w:color="auto"/>
                    <w:right w:val="none" w:sz="0" w:space="0" w:color="auto"/>
                  </w:divBdr>
                  <w:divsChild>
                    <w:div w:id="118651452">
                      <w:marLeft w:val="0"/>
                      <w:marRight w:val="0"/>
                      <w:marTop w:val="0"/>
                      <w:marBottom w:val="0"/>
                      <w:divBdr>
                        <w:top w:val="none" w:sz="0" w:space="0" w:color="auto"/>
                        <w:left w:val="none" w:sz="0" w:space="0" w:color="auto"/>
                        <w:bottom w:val="none" w:sz="0" w:space="0" w:color="auto"/>
                        <w:right w:val="none" w:sz="0" w:space="0" w:color="auto"/>
                      </w:divBdr>
                    </w:div>
                  </w:divsChild>
                </w:div>
                <w:div w:id="1668289204">
                  <w:marLeft w:val="0"/>
                  <w:marRight w:val="0"/>
                  <w:marTop w:val="0"/>
                  <w:marBottom w:val="0"/>
                  <w:divBdr>
                    <w:top w:val="none" w:sz="0" w:space="0" w:color="auto"/>
                    <w:left w:val="none" w:sz="0" w:space="0" w:color="auto"/>
                    <w:bottom w:val="none" w:sz="0" w:space="0" w:color="auto"/>
                    <w:right w:val="none" w:sz="0" w:space="0" w:color="auto"/>
                  </w:divBdr>
                  <w:divsChild>
                    <w:div w:id="510532536">
                      <w:marLeft w:val="0"/>
                      <w:marRight w:val="0"/>
                      <w:marTop w:val="0"/>
                      <w:marBottom w:val="0"/>
                      <w:divBdr>
                        <w:top w:val="none" w:sz="0" w:space="0" w:color="auto"/>
                        <w:left w:val="none" w:sz="0" w:space="0" w:color="auto"/>
                        <w:bottom w:val="none" w:sz="0" w:space="0" w:color="auto"/>
                        <w:right w:val="none" w:sz="0" w:space="0" w:color="auto"/>
                      </w:divBdr>
                    </w:div>
                  </w:divsChild>
                </w:div>
                <w:div w:id="240332791">
                  <w:marLeft w:val="0"/>
                  <w:marRight w:val="0"/>
                  <w:marTop w:val="0"/>
                  <w:marBottom w:val="0"/>
                  <w:divBdr>
                    <w:top w:val="none" w:sz="0" w:space="0" w:color="auto"/>
                    <w:left w:val="none" w:sz="0" w:space="0" w:color="auto"/>
                    <w:bottom w:val="none" w:sz="0" w:space="0" w:color="auto"/>
                    <w:right w:val="none" w:sz="0" w:space="0" w:color="auto"/>
                  </w:divBdr>
                  <w:divsChild>
                    <w:div w:id="370040435">
                      <w:marLeft w:val="0"/>
                      <w:marRight w:val="0"/>
                      <w:marTop w:val="0"/>
                      <w:marBottom w:val="0"/>
                      <w:divBdr>
                        <w:top w:val="none" w:sz="0" w:space="0" w:color="auto"/>
                        <w:left w:val="none" w:sz="0" w:space="0" w:color="auto"/>
                        <w:bottom w:val="none" w:sz="0" w:space="0" w:color="auto"/>
                        <w:right w:val="none" w:sz="0" w:space="0" w:color="auto"/>
                      </w:divBdr>
                    </w:div>
                  </w:divsChild>
                </w:div>
                <w:div w:id="1871644289">
                  <w:marLeft w:val="0"/>
                  <w:marRight w:val="0"/>
                  <w:marTop w:val="0"/>
                  <w:marBottom w:val="0"/>
                  <w:divBdr>
                    <w:top w:val="none" w:sz="0" w:space="0" w:color="auto"/>
                    <w:left w:val="none" w:sz="0" w:space="0" w:color="auto"/>
                    <w:bottom w:val="none" w:sz="0" w:space="0" w:color="auto"/>
                    <w:right w:val="none" w:sz="0" w:space="0" w:color="auto"/>
                  </w:divBdr>
                  <w:divsChild>
                    <w:div w:id="8935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79991">
      <w:bodyDiv w:val="1"/>
      <w:marLeft w:val="0"/>
      <w:marRight w:val="0"/>
      <w:marTop w:val="0"/>
      <w:marBottom w:val="0"/>
      <w:divBdr>
        <w:top w:val="none" w:sz="0" w:space="0" w:color="auto"/>
        <w:left w:val="none" w:sz="0" w:space="0" w:color="auto"/>
        <w:bottom w:val="none" w:sz="0" w:space="0" w:color="auto"/>
        <w:right w:val="none" w:sz="0" w:space="0" w:color="auto"/>
      </w:divBdr>
      <w:divsChild>
        <w:div w:id="1310745819">
          <w:marLeft w:val="0"/>
          <w:marRight w:val="0"/>
          <w:marTop w:val="0"/>
          <w:marBottom w:val="0"/>
          <w:divBdr>
            <w:top w:val="none" w:sz="0" w:space="0" w:color="auto"/>
            <w:left w:val="none" w:sz="0" w:space="0" w:color="auto"/>
            <w:bottom w:val="none" w:sz="0" w:space="0" w:color="auto"/>
            <w:right w:val="none" w:sz="0" w:space="0" w:color="auto"/>
          </w:divBdr>
        </w:div>
      </w:divsChild>
    </w:div>
    <w:div w:id="1593779447">
      <w:bodyDiv w:val="1"/>
      <w:marLeft w:val="0"/>
      <w:marRight w:val="0"/>
      <w:marTop w:val="0"/>
      <w:marBottom w:val="0"/>
      <w:divBdr>
        <w:top w:val="none" w:sz="0" w:space="0" w:color="auto"/>
        <w:left w:val="none" w:sz="0" w:space="0" w:color="auto"/>
        <w:bottom w:val="none" w:sz="0" w:space="0" w:color="auto"/>
        <w:right w:val="none" w:sz="0" w:space="0" w:color="auto"/>
      </w:divBdr>
      <w:divsChild>
        <w:div w:id="1568421370">
          <w:marLeft w:val="0"/>
          <w:marRight w:val="0"/>
          <w:marTop w:val="0"/>
          <w:marBottom w:val="0"/>
          <w:divBdr>
            <w:top w:val="none" w:sz="0" w:space="0" w:color="auto"/>
            <w:left w:val="none" w:sz="0" w:space="0" w:color="auto"/>
            <w:bottom w:val="none" w:sz="0" w:space="0" w:color="auto"/>
            <w:right w:val="none" w:sz="0" w:space="0" w:color="auto"/>
          </w:divBdr>
        </w:div>
      </w:divsChild>
    </w:div>
    <w:div w:id="1617298188">
      <w:bodyDiv w:val="1"/>
      <w:marLeft w:val="0"/>
      <w:marRight w:val="0"/>
      <w:marTop w:val="0"/>
      <w:marBottom w:val="0"/>
      <w:divBdr>
        <w:top w:val="none" w:sz="0" w:space="0" w:color="auto"/>
        <w:left w:val="none" w:sz="0" w:space="0" w:color="auto"/>
        <w:bottom w:val="none" w:sz="0" w:space="0" w:color="auto"/>
        <w:right w:val="none" w:sz="0" w:space="0" w:color="auto"/>
      </w:divBdr>
      <w:divsChild>
        <w:div w:id="841093229">
          <w:marLeft w:val="0"/>
          <w:marRight w:val="0"/>
          <w:marTop w:val="0"/>
          <w:marBottom w:val="0"/>
          <w:divBdr>
            <w:top w:val="none" w:sz="0" w:space="0" w:color="auto"/>
            <w:left w:val="none" w:sz="0" w:space="0" w:color="auto"/>
            <w:bottom w:val="none" w:sz="0" w:space="0" w:color="auto"/>
            <w:right w:val="none" w:sz="0" w:space="0" w:color="auto"/>
          </w:divBdr>
        </w:div>
        <w:div w:id="1720009291">
          <w:marLeft w:val="0"/>
          <w:marRight w:val="0"/>
          <w:marTop w:val="0"/>
          <w:marBottom w:val="0"/>
          <w:divBdr>
            <w:top w:val="none" w:sz="0" w:space="0" w:color="auto"/>
            <w:left w:val="none" w:sz="0" w:space="0" w:color="auto"/>
            <w:bottom w:val="none" w:sz="0" w:space="0" w:color="auto"/>
            <w:right w:val="none" w:sz="0" w:space="0" w:color="auto"/>
          </w:divBdr>
          <w:divsChild>
            <w:div w:id="800417201">
              <w:marLeft w:val="0"/>
              <w:marRight w:val="0"/>
              <w:marTop w:val="30"/>
              <w:marBottom w:val="30"/>
              <w:divBdr>
                <w:top w:val="none" w:sz="0" w:space="0" w:color="auto"/>
                <w:left w:val="none" w:sz="0" w:space="0" w:color="auto"/>
                <w:bottom w:val="none" w:sz="0" w:space="0" w:color="auto"/>
                <w:right w:val="none" w:sz="0" w:space="0" w:color="auto"/>
              </w:divBdr>
              <w:divsChild>
                <w:div w:id="845749603">
                  <w:marLeft w:val="0"/>
                  <w:marRight w:val="0"/>
                  <w:marTop w:val="0"/>
                  <w:marBottom w:val="0"/>
                  <w:divBdr>
                    <w:top w:val="none" w:sz="0" w:space="0" w:color="auto"/>
                    <w:left w:val="none" w:sz="0" w:space="0" w:color="auto"/>
                    <w:bottom w:val="none" w:sz="0" w:space="0" w:color="auto"/>
                    <w:right w:val="none" w:sz="0" w:space="0" w:color="auto"/>
                  </w:divBdr>
                  <w:divsChild>
                    <w:div w:id="1016349598">
                      <w:marLeft w:val="0"/>
                      <w:marRight w:val="0"/>
                      <w:marTop w:val="0"/>
                      <w:marBottom w:val="0"/>
                      <w:divBdr>
                        <w:top w:val="none" w:sz="0" w:space="0" w:color="auto"/>
                        <w:left w:val="none" w:sz="0" w:space="0" w:color="auto"/>
                        <w:bottom w:val="none" w:sz="0" w:space="0" w:color="auto"/>
                        <w:right w:val="none" w:sz="0" w:space="0" w:color="auto"/>
                      </w:divBdr>
                    </w:div>
                  </w:divsChild>
                </w:div>
                <w:div w:id="1239437716">
                  <w:marLeft w:val="0"/>
                  <w:marRight w:val="0"/>
                  <w:marTop w:val="0"/>
                  <w:marBottom w:val="0"/>
                  <w:divBdr>
                    <w:top w:val="none" w:sz="0" w:space="0" w:color="auto"/>
                    <w:left w:val="none" w:sz="0" w:space="0" w:color="auto"/>
                    <w:bottom w:val="none" w:sz="0" w:space="0" w:color="auto"/>
                    <w:right w:val="none" w:sz="0" w:space="0" w:color="auto"/>
                  </w:divBdr>
                  <w:divsChild>
                    <w:div w:id="1798141845">
                      <w:marLeft w:val="0"/>
                      <w:marRight w:val="0"/>
                      <w:marTop w:val="0"/>
                      <w:marBottom w:val="0"/>
                      <w:divBdr>
                        <w:top w:val="none" w:sz="0" w:space="0" w:color="auto"/>
                        <w:left w:val="none" w:sz="0" w:space="0" w:color="auto"/>
                        <w:bottom w:val="none" w:sz="0" w:space="0" w:color="auto"/>
                        <w:right w:val="none" w:sz="0" w:space="0" w:color="auto"/>
                      </w:divBdr>
                    </w:div>
                  </w:divsChild>
                </w:div>
                <w:div w:id="882710230">
                  <w:marLeft w:val="0"/>
                  <w:marRight w:val="0"/>
                  <w:marTop w:val="0"/>
                  <w:marBottom w:val="0"/>
                  <w:divBdr>
                    <w:top w:val="none" w:sz="0" w:space="0" w:color="auto"/>
                    <w:left w:val="none" w:sz="0" w:space="0" w:color="auto"/>
                    <w:bottom w:val="none" w:sz="0" w:space="0" w:color="auto"/>
                    <w:right w:val="none" w:sz="0" w:space="0" w:color="auto"/>
                  </w:divBdr>
                  <w:divsChild>
                    <w:div w:id="864637445">
                      <w:marLeft w:val="0"/>
                      <w:marRight w:val="0"/>
                      <w:marTop w:val="0"/>
                      <w:marBottom w:val="0"/>
                      <w:divBdr>
                        <w:top w:val="none" w:sz="0" w:space="0" w:color="auto"/>
                        <w:left w:val="none" w:sz="0" w:space="0" w:color="auto"/>
                        <w:bottom w:val="none" w:sz="0" w:space="0" w:color="auto"/>
                        <w:right w:val="none" w:sz="0" w:space="0" w:color="auto"/>
                      </w:divBdr>
                    </w:div>
                  </w:divsChild>
                </w:div>
                <w:div w:id="1589146787">
                  <w:marLeft w:val="0"/>
                  <w:marRight w:val="0"/>
                  <w:marTop w:val="0"/>
                  <w:marBottom w:val="0"/>
                  <w:divBdr>
                    <w:top w:val="none" w:sz="0" w:space="0" w:color="auto"/>
                    <w:left w:val="none" w:sz="0" w:space="0" w:color="auto"/>
                    <w:bottom w:val="none" w:sz="0" w:space="0" w:color="auto"/>
                    <w:right w:val="none" w:sz="0" w:space="0" w:color="auto"/>
                  </w:divBdr>
                  <w:divsChild>
                    <w:div w:id="555238204">
                      <w:marLeft w:val="0"/>
                      <w:marRight w:val="0"/>
                      <w:marTop w:val="0"/>
                      <w:marBottom w:val="0"/>
                      <w:divBdr>
                        <w:top w:val="none" w:sz="0" w:space="0" w:color="auto"/>
                        <w:left w:val="none" w:sz="0" w:space="0" w:color="auto"/>
                        <w:bottom w:val="none" w:sz="0" w:space="0" w:color="auto"/>
                        <w:right w:val="none" w:sz="0" w:space="0" w:color="auto"/>
                      </w:divBdr>
                    </w:div>
                  </w:divsChild>
                </w:div>
                <w:div w:id="1980920343">
                  <w:marLeft w:val="0"/>
                  <w:marRight w:val="0"/>
                  <w:marTop w:val="0"/>
                  <w:marBottom w:val="0"/>
                  <w:divBdr>
                    <w:top w:val="none" w:sz="0" w:space="0" w:color="auto"/>
                    <w:left w:val="none" w:sz="0" w:space="0" w:color="auto"/>
                    <w:bottom w:val="none" w:sz="0" w:space="0" w:color="auto"/>
                    <w:right w:val="none" w:sz="0" w:space="0" w:color="auto"/>
                  </w:divBdr>
                  <w:divsChild>
                    <w:div w:id="1067075999">
                      <w:marLeft w:val="0"/>
                      <w:marRight w:val="0"/>
                      <w:marTop w:val="0"/>
                      <w:marBottom w:val="0"/>
                      <w:divBdr>
                        <w:top w:val="none" w:sz="0" w:space="0" w:color="auto"/>
                        <w:left w:val="none" w:sz="0" w:space="0" w:color="auto"/>
                        <w:bottom w:val="none" w:sz="0" w:space="0" w:color="auto"/>
                        <w:right w:val="none" w:sz="0" w:space="0" w:color="auto"/>
                      </w:divBdr>
                    </w:div>
                  </w:divsChild>
                </w:div>
                <w:div w:id="766972282">
                  <w:marLeft w:val="0"/>
                  <w:marRight w:val="0"/>
                  <w:marTop w:val="0"/>
                  <w:marBottom w:val="0"/>
                  <w:divBdr>
                    <w:top w:val="none" w:sz="0" w:space="0" w:color="auto"/>
                    <w:left w:val="none" w:sz="0" w:space="0" w:color="auto"/>
                    <w:bottom w:val="none" w:sz="0" w:space="0" w:color="auto"/>
                    <w:right w:val="none" w:sz="0" w:space="0" w:color="auto"/>
                  </w:divBdr>
                  <w:divsChild>
                    <w:div w:id="1965112359">
                      <w:marLeft w:val="0"/>
                      <w:marRight w:val="0"/>
                      <w:marTop w:val="0"/>
                      <w:marBottom w:val="0"/>
                      <w:divBdr>
                        <w:top w:val="none" w:sz="0" w:space="0" w:color="auto"/>
                        <w:left w:val="none" w:sz="0" w:space="0" w:color="auto"/>
                        <w:bottom w:val="none" w:sz="0" w:space="0" w:color="auto"/>
                        <w:right w:val="none" w:sz="0" w:space="0" w:color="auto"/>
                      </w:divBdr>
                    </w:div>
                  </w:divsChild>
                </w:div>
                <w:div w:id="35279096">
                  <w:marLeft w:val="0"/>
                  <w:marRight w:val="0"/>
                  <w:marTop w:val="0"/>
                  <w:marBottom w:val="0"/>
                  <w:divBdr>
                    <w:top w:val="none" w:sz="0" w:space="0" w:color="auto"/>
                    <w:left w:val="none" w:sz="0" w:space="0" w:color="auto"/>
                    <w:bottom w:val="none" w:sz="0" w:space="0" w:color="auto"/>
                    <w:right w:val="none" w:sz="0" w:space="0" w:color="auto"/>
                  </w:divBdr>
                  <w:divsChild>
                    <w:div w:id="2001078533">
                      <w:marLeft w:val="0"/>
                      <w:marRight w:val="0"/>
                      <w:marTop w:val="0"/>
                      <w:marBottom w:val="0"/>
                      <w:divBdr>
                        <w:top w:val="none" w:sz="0" w:space="0" w:color="auto"/>
                        <w:left w:val="none" w:sz="0" w:space="0" w:color="auto"/>
                        <w:bottom w:val="none" w:sz="0" w:space="0" w:color="auto"/>
                        <w:right w:val="none" w:sz="0" w:space="0" w:color="auto"/>
                      </w:divBdr>
                    </w:div>
                  </w:divsChild>
                </w:div>
                <w:div w:id="1187596371">
                  <w:marLeft w:val="0"/>
                  <w:marRight w:val="0"/>
                  <w:marTop w:val="0"/>
                  <w:marBottom w:val="0"/>
                  <w:divBdr>
                    <w:top w:val="none" w:sz="0" w:space="0" w:color="auto"/>
                    <w:left w:val="none" w:sz="0" w:space="0" w:color="auto"/>
                    <w:bottom w:val="none" w:sz="0" w:space="0" w:color="auto"/>
                    <w:right w:val="none" w:sz="0" w:space="0" w:color="auto"/>
                  </w:divBdr>
                  <w:divsChild>
                    <w:div w:id="1226453194">
                      <w:marLeft w:val="0"/>
                      <w:marRight w:val="0"/>
                      <w:marTop w:val="0"/>
                      <w:marBottom w:val="0"/>
                      <w:divBdr>
                        <w:top w:val="none" w:sz="0" w:space="0" w:color="auto"/>
                        <w:left w:val="none" w:sz="0" w:space="0" w:color="auto"/>
                        <w:bottom w:val="none" w:sz="0" w:space="0" w:color="auto"/>
                        <w:right w:val="none" w:sz="0" w:space="0" w:color="auto"/>
                      </w:divBdr>
                    </w:div>
                  </w:divsChild>
                </w:div>
                <w:div w:id="1140730708">
                  <w:marLeft w:val="0"/>
                  <w:marRight w:val="0"/>
                  <w:marTop w:val="0"/>
                  <w:marBottom w:val="0"/>
                  <w:divBdr>
                    <w:top w:val="none" w:sz="0" w:space="0" w:color="auto"/>
                    <w:left w:val="none" w:sz="0" w:space="0" w:color="auto"/>
                    <w:bottom w:val="none" w:sz="0" w:space="0" w:color="auto"/>
                    <w:right w:val="none" w:sz="0" w:space="0" w:color="auto"/>
                  </w:divBdr>
                  <w:divsChild>
                    <w:div w:id="855923523">
                      <w:marLeft w:val="0"/>
                      <w:marRight w:val="0"/>
                      <w:marTop w:val="0"/>
                      <w:marBottom w:val="0"/>
                      <w:divBdr>
                        <w:top w:val="none" w:sz="0" w:space="0" w:color="auto"/>
                        <w:left w:val="none" w:sz="0" w:space="0" w:color="auto"/>
                        <w:bottom w:val="none" w:sz="0" w:space="0" w:color="auto"/>
                        <w:right w:val="none" w:sz="0" w:space="0" w:color="auto"/>
                      </w:divBdr>
                    </w:div>
                  </w:divsChild>
                </w:div>
                <w:div w:id="1309239651">
                  <w:marLeft w:val="0"/>
                  <w:marRight w:val="0"/>
                  <w:marTop w:val="0"/>
                  <w:marBottom w:val="0"/>
                  <w:divBdr>
                    <w:top w:val="none" w:sz="0" w:space="0" w:color="auto"/>
                    <w:left w:val="none" w:sz="0" w:space="0" w:color="auto"/>
                    <w:bottom w:val="none" w:sz="0" w:space="0" w:color="auto"/>
                    <w:right w:val="none" w:sz="0" w:space="0" w:color="auto"/>
                  </w:divBdr>
                  <w:divsChild>
                    <w:div w:id="1523939041">
                      <w:marLeft w:val="0"/>
                      <w:marRight w:val="0"/>
                      <w:marTop w:val="0"/>
                      <w:marBottom w:val="0"/>
                      <w:divBdr>
                        <w:top w:val="none" w:sz="0" w:space="0" w:color="auto"/>
                        <w:left w:val="none" w:sz="0" w:space="0" w:color="auto"/>
                        <w:bottom w:val="none" w:sz="0" w:space="0" w:color="auto"/>
                        <w:right w:val="none" w:sz="0" w:space="0" w:color="auto"/>
                      </w:divBdr>
                    </w:div>
                  </w:divsChild>
                </w:div>
                <w:div w:id="1584607778">
                  <w:marLeft w:val="0"/>
                  <w:marRight w:val="0"/>
                  <w:marTop w:val="0"/>
                  <w:marBottom w:val="0"/>
                  <w:divBdr>
                    <w:top w:val="none" w:sz="0" w:space="0" w:color="auto"/>
                    <w:left w:val="none" w:sz="0" w:space="0" w:color="auto"/>
                    <w:bottom w:val="none" w:sz="0" w:space="0" w:color="auto"/>
                    <w:right w:val="none" w:sz="0" w:space="0" w:color="auto"/>
                  </w:divBdr>
                  <w:divsChild>
                    <w:div w:id="571278285">
                      <w:marLeft w:val="0"/>
                      <w:marRight w:val="0"/>
                      <w:marTop w:val="0"/>
                      <w:marBottom w:val="0"/>
                      <w:divBdr>
                        <w:top w:val="none" w:sz="0" w:space="0" w:color="auto"/>
                        <w:left w:val="none" w:sz="0" w:space="0" w:color="auto"/>
                        <w:bottom w:val="none" w:sz="0" w:space="0" w:color="auto"/>
                        <w:right w:val="none" w:sz="0" w:space="0" w:color="auto"/>
                      </w:divBdr>
                    </w:div>
                  </w:divsChild>
                </w:div>
                <w:div w:id="522986778">
                  <w:marLeft w:val="0"/>
                  <w:marRight w:val="0"/>
                  <w:marTop w:val="0"/>
                  <w:marBottom w:val="0"/>
                  <w:divBdr>
                    <w:top w:val="none" w:sz="0" w:space="0" w:color="auto"/>
                    <w:left w:val="none" w:sz="0" w:space="0" w:color="auto"/>
                    <w:bottom w:val="none" w:sz="0" w:space="0" w:color="auto"/>
                    <w:right w:val="none" w:sz="0" w:space="0" w:color="auto"/>
                  </w:divBdr>
                  <w:divsChild>
                    <w:div w:id="1657804736">
                      <w:marLeft w:val="0"/>
                      <w:marRight w:val="0"/>
                      <w:marTop w:val="0"/>
                      <w:marBottom w:val="0"/>
                      <w:divBdr>
                        <w:top w:val="none" w:sz="0" w:space="0" w:color="auto"/>
                        <w:left w:val="none" w:sz="0" w:space="0" w:color="auto"/>
                        <w:bottom w:val="none" w:sz="0" w:space="0" w:color="auto"/>
                        <w:right w:val="none" w:sz="0" w:space="0" w:color="auto"/>
                      </w:divBdr>
                    </w:div>
                  </w:divsChild>
                </w:div>
                <w:div w:id="1310138085">
                  <w:marLeft w:val="0"/>
                  <w:marRight w:val="0"/>
                  <w:marTop w:val="0"/>
                  <w:marBottom w:val="0"/>
                  <w:divBdr>
                    <w:top w:val="none" w:sz="0" w:space="0" w:color="auto"/>
                    <w:left w:val="none" w:sz="0" w:space="0" w:color="auto"/>
                    <w:bottom w:val="none" w:sz="0" w:space="0" w:color="auto"/>
                    <w:right w:val="none" w:sz="0" w:space="0" w:color="auto"/>
                  </w:divBdr>
                  <w:divsChild>
                    <w:div w:id="1704594268">
                      <w:marLeft w:val="0"/>
                      <w:marRight w:val="0"/>
                      <w:marTop w:val="0"/>
                      <w:marBottom w:val="0"/>
                      <w:divBdr>
                        <w:top w:val="none" w:sz="0" w:space="0" w:color="auto"/>
                        <w:left w:val="none" w:sz="0" w:space="0" w:color="auto"/>
                        <w:bottom w:val="none" w:sz="0" w:space="0" w:color="auto"/>
                        <w:right w:val="none" w:sz="0" w:space="0" w:color="auto"/>
                      </w:divBdr>
                    </w:div>
                  </w:divsChild>
                </w:div>
                <w:div w:id="1595090220">
                  <w:marLeft w:val="0"/>
                  <w:marRight w:val="0"/>
                  <w:marTop w:val="0"/>
                  <w:marBottom w:val="0"/>
                  <w:divBdr>
                    <w:top w:val="none" w:sz="0" w:space="0" w:color="auto"/>
                    <w:left w:val="none" w:sz="0" w:space="0" w:color="auto"/>
                    <w:bottom w:val="none" w:sz="0" w:space="0" w:color="auto"/>
                    <w:right w:val="none" w:sz="0" w:space="0" w:color="auto"/>
                  </w:divBdr>
                  <w:divsChild>
                    <w:div w:id="1321664559">
                      <w:marLeft w:val="0"/>
                      <w:marRight w:val="0"/>
                      <w:marTop w:val="0"/>
                      <w:marBottom w:val="0"/>
                      <w:divBdr>
                        <w:top w:val="none" w:sz="0" w:space="0" w:color="auto"/>
                        <w:left w:val="none" w:sz="0" w:space="0" w:color="auto"/>
                        <w:bottom w:val="none" w:sz="0" w:space="0" w:color="auto"/>
                        <w:right w:val="none" w:sz="0" w:space="0" w:color="auto"/>
                      </w:divBdr>
                    </w:div>
                    <w:div w:id="291137549">
                      <w:marLeft w:val="0"/>
                      <w:marRight w:val="0"/>
                      <w:marTop w:val="0"/>
                      <w:marBottom w:val="0"/>
                      <w:divBdr>
                        <w:top w:val="none" w:sz="0" w:space="0" w:color="auto"/>
                        <w:left w:val="none" w:sz="0" w:space="0" w:color="auto"/>
                        <w:bottom w:val="none" w:sz="0" w:space="0" w:color="auto"/>
                        <w:right w:val="none" w:sz="0" w:space="0" w:color="auto"/>
                      </w:divBdr>
                    </w:div>
                  </w:divsChild>
                </w:div>
                <w:div w:id="78065404">
                  <w:marLeft w:val="0"/>
                  <w:marRight w:val="0"/>
                  <w:marTop w:val="0"/>
                  <w:marBottom w:val="0"/>
                  <w:divBdr>
                    <w:top w:val="none" w:sz="0" w:space="0" w:color="auto"/>
                    <w:left w:val="none" w:sz="0" w:space="0" w:color="auto"/>
                    <w:bottom w:val="none" w:sz="0" w:space="0" w:color="auto"/>
                    <w:right w:val="none" w:sz="0" w:space="0" w:color="auto"/>
                  </w:divBdr>
                  <w:divsChild>
                    <w:div w:id="182985611">
                      <w:marLeft w:val="0"/>
                      <w:marRight w:val="0"/>
                      <w:marTop w:val="0"/>
                      <w:marBottom w:val="0"/>
                      <w:divBdr>
                        <w:top w:val="none" w:sz="0" w:space="0" w:color="auto"/>
                        <w:left w:val="none" w:sz="0" w:space="0" w:color="auto"/>
                        <w:bottom w:val="none" w:sz="0" w:space="0" w:color="auto"/>
                        <w:right w:val="none" w:sz="0" w:space="0" w:color="auto"/>
                      </w:divBdr>
                    </w:div>
                    <w:div w:id="422458446">
                      <w:marLeft w:val="0"/>
                      <w:marRight w:val="0"/>
                      <w:marTop w:val="0"/>
                      <w:marBottom w:val="0"/>
                      <w:divBdr>
                        <w:top w:val="none" w:sz="0" w:space="0" w:color="auto"/>
                        <w:left w:val="none" w:sz="0" w:space="0" w:color="auto"/>
                        <w:bottom w:val="none" w:sz="0" w:space="0" w:color="auto"/>
                        <w:right w:val="none" w:sz="0" w:space="0" w:color="auto"/>
                      </w:divBdr>
                    </w:div>
                    <w:div w:id="505245877">
                      <w:marLeft w:val="0"/>
                      <w:marRight w:val="0"/>
                      <w:marTop w:val="0"/>
                      <w:marBottom w:val="0"/>
                      <w:divBdr>
                        <w:top w:val="none" w:sz="0" w:space="0" w:color="auto"/>
                        <w:left w:val="none" w:sz="0" w:space="0" w:color="auto"/>
                        <w:bottom w:val="none" w:sz="0" w:space="0" w:color="auto"/>
                        <w:right w:val="none" w:sz="0" w:space="0" w:color="auto"/>
                      </w:divBdr>
                    </w:div>
                  </w:divsChild>
                </w:div>
                <w:div w:id="1284074684">
                  <w:marLeft w:val="0"/>
                  <w:marRight w:val="0"/>
                  <w:marTop w:val="0"/>
                  <w:marBottom w:val="0"/>
                  <w:divBdr>
                    <w:top w:val="none" w:sz="0" w:space="0" w:color="auto"/>
                    <w:left w:val="none" w:sz="0" w:space="0" w:color="auto"/>
                    <w:bottom w:val="none" w:sz="0" w:space="0" w:color="auto"/>
                    <w:right w:val="none" w:sz="0" w:space="0" w:color="auto"/>
                  </w:divBdr>
                  <w:divsChild>
                    <w:div w:id="387653402">
                      <w:marLeft w:val="0"/>
                      <w:marRight w:val="0"/>
                      <w:marTop w:val="0"/>
                      <w:marBottom w:val="0"/>
                      <w:divBdr>
                        <w:top w:val="none" w:sz="0" w:space="0" w:color="auto"/>
                        <w:left w:val="none" w:sz="0" w:space="0" w:color="auto"/>
                        <w:bottom w:val="none" w:sz="0" w:space="0" w:color="auto"/>
                        <w:right w:val="none" w:sz="0" w:space="0" w:color="auto"/>
                      </w:divBdr>
                    </w:div>
                    <w:div w:id="1025057723">
                      <w:marLeft w:val="0"/>
                      <w:marRight w:val="0"/>
                      <w:marTop w:val="0"/>
                      <w:marBottom w:val="0"/>
                      <w:divBdr>
                        <w:top w:val="none" w:sz="0" w:space="0" w:color="auto"/>
                        <w:left w:val="none" w:sz="0" w:space="0" w:color="auto"/>
                        <w:bottom w:val="none" w:sz="0" w:space="0" w:color="auto"/>
                        <w:right w:val="none" w:sz="0" w:space="0" w:color="auto"/>
                      </w:divBdr>
                    </w:div>
                  </w:divsChild>
                </w:div>
                <w:div w:id="1301154518">
                  <w:marLeft w:val="0"/>
                  <w:marRight w:val="0"/>
                  <w:marTop w:val="0"/>
                  <w:marBottom w:val="0"/>
                  <w:divBdr>
                    <w:top w:val="none" w:sz="0" w:space="0" w:color="auto"/>
                    <w:left w:val="none" w:sz="0" w:space="0" w:color="auto"/>
                    <w:bottom w:val="none" w:sz="0" w:space="0" w:color="auto"/>
                    <w:right w:val="none" w:sz="0" w:space="0" w:color="auto"/>
                  </w:divBdr>
                  <w:divsChild>
                    <w:div w:id="419372646">
                      <w:marLeft w:val="0"/>
                      <w:marRight w:val="0"/>
                      <w:marTop w:val="0"/>
                      <w:marBottom w:val="0"/>
                      <w:divBdr>
                        <w:top w:val="none" w:sz="0" w:space="0" w:color="auto"/>
                        <w:left w:val="none" w:sz="0" w:space="0" w:color="auto"/>
                        <w:bottom w:val="none" w:sz="0" w:space="0" w:color="auto"/>
                        <w:right w:val="none" w:sz="0" w:space="0" w:color="auto"/>
                      </w:divBdr>
                    </w:div>
                  </w:divsChild>
                </w:div>
                <w:div w:id="2044165959">
                  <w:marLeft w:val="0"/>
                  <w:marRight w:val="0"/>
                  <w:marTop w:val="0"/>
                  <w:marBottom w:val="0"/>
                  <w:divBdr>
                    <w:top w:val="none" w:sz="0" w:space="0" w:color="auto"/>
                    <w:left w:val="none" w:sz="0" w:space="0" w:color="auto"/>
                    <w:bottom w:val="none" w:sz="0" w:space="0" w:color="auto"/>
                    <w:right w:val="none" w:sz="0" w:space="0" w:color="auto"/>
                  </w:divBdr>
                  <w:divsChild>
                    <w:div w:id="1360814790">
                      <w:marLeft w:val="0"/>
                      <w:marRight w:val="0"/>
                      <w:marTop w:val="0"/>
                      <w:marBottom w:val="0"/>
                      <w:divBdr>
                        <w:top w:val="none" w:sz="0" w:space="0" w:color="auto"/>
                        <w:left w:val="none" w:sz="0" w:space="0" w:color="auto"/>
                        <w:bottom w:val="none" w:sz="0" w:space="0" w:color="auto"/>
                        <w:right w:val="none" w:sz="0" w:space="0" w:color="auto"/>
                      </w:divBdr>
                    </w:div>
                  </w:divsChild>
                </w:div>
                <w:div w:id="1137259685">
                  <w:marLeft w:val="0"/>
                  <w:marRight w:val="0"/>
                  <w:marTop w:val="0"/>
                  <w:marBottom w:val="0"/>
                  <w:divBdr>
                    <w:top w:val="none" w:sz="0" w:space="0" w:color="auto"/>
                    <w:left w:val="none" w:sz="0" w:space="0" w:color="auto"/>
                    <w:bottom w:val="none" w:sz="0" w:space="0" w:color="auto"/>
                    <w:right w:val="none" w:sz="0" w:space="0" w:color="auto"/>
                  </w:divBdr>
                  <w:divsChild>
                    <w:div w:id="1656761539">
                      <w:marLeft w:val="0"/>
                      <w:marRight w:val="0"/>
                      <w:marTop w:val="0"/>
                      <w:marBottom w:val="0"/>
                      <w:divBdr>
                        <w:top w:val="none" w:sz="0" w:space="0" w:color="auto"/>
                        <w:left w:val="none" w:sz="0" w:space="0" w:color="auto"/>
                        <w:bottom w:val="none" w:sz="0" w:space="0" w:color="auto"/>
                        <w:right w:val="none" w:sz="0" w:space="0" w:color="auto"/>
                      </w:divBdr>
                    </w:div>
                  </w:divsChild>
                </w:div>
                <w:div w:id="501704699">
                  <w:marLeft w:val="0"/>
                  <w:marRight w:val="0"/>
                  <w:marTop w:val="0"/>
                  <w:marBottom w:val="0"/>
                  <w:divBdr>
                    <w:top w:val="none" w:sz="0" w:space="0" w:color="auto"/>
                    <w:left w:val="none" w:sz="0" w:space="0" w:color="auto"/>
                    <w:bottom w:val="none" w:sz="0" w:space="0" w:color="auto"/>
                    <w:right w:val="none" w:sz="0" w:space="0" w:color="auto"/>
                  </w:divBdr>
                  <w:divsChild>
                    <w:div w:id="793249780">
                      <w:marLeft w:val="0"/>
                      <w:marRight w:val="0"/>
                      <w:marTop w:val="0"/>
                      <w:marBottom w:val="0"/>
                      <w:divBdr>
                        <w:top w:val="none" w:sz="0" w:space="0" w:color="auto"/>
                        <w:left w:val="none" w:sz="0" w:space="0" w:color="auto"/>
                        <w:bottom w:val="none" w:sz="0" w:space="0" w:color="auto"/>
                        <w:right w:val="none" w:sz="0" w:space="0" w:color="auto"/>
                      </w:divBdr>
                    </w:div>
                  </w:divsChild>
                </w:div>
                <w:div w:id="1698775417">
                  <w:marLeft w:val="0"/>
                  <w:marRight w:val="0"/>
                  <w:marTop w:val="0"/>
                  <w:marBottom w:val="0"/>
                  <w:divBdr>
                    <w:top w:val="none" w:sz="0" w:space="0" w:color="auto"/>
                    <w:left w:val="none" w:sz="0" w:space="0" w:color="auto"/>
                    <w:bottom w:val="none" w:sz="0" w:space="0" w:color="auto"/>
                    <w:right w:val="none" w:sz="0" w:space="0" w:color="auto"/>
                  </w:divBdr>
                  <w:divsChild>
                    <w:div w:id="876815288">
                      <w:marLeft w:val="0"/>
                      <w:marRight w:val="0"/>
                      <w:marTop w:val="0"/>
                      <w:marBottom w:val="0"/>
                      <w:divBdr>
                        <w:top w:val="none" w:sz="0" w:space="0" w:color="auto"/>
                        <w:left w:val="none" w:sz="0" w:space="0" w:color="auto"/>
                        <w:bottom w:val="none" w:sz="0" w:space="0" w:color="auto"/>
                        <w:right w:val="none" w:sz="0" w:space="0" w:color="auto"/>
                      </w:divBdr>
                    </w:div>
                    <w:div w:id="1653876294">
                      <w:marLeft w:val="0"/>
                      <w:marRight w:val="0"/>
                      <w:marTop w:val="0"/>
                      <w:marBottom w:val="0"/>
                      <w:divBdr>
                        <w:top w:val="none" w:sz="0" w:space="0" w:color="auto"/>
                        <w:left w:val="none" w:sz="0" w:space="0" w:color="auto"/>
                        <w:bottom w:val="none" w:sz="0" w:space="0" w:color="auto"/>
                        <w:right w:val="none" w:sz="0" w:space="0" w:color="auto"/>
                      </w:divBdr>
                    </w:div>
                  </w:divsChild>
                </w:div>
                <w:div w:id="1777942799">
                  <w:marLeft w:val="0"/>
                  <w:marRight w:val="0"/>
                  <w:marTop w:val="0"/>
                  <w:marBottom w:val="0"/>
                  <w:divBdr>
                    <w:top w:val="none" w:sz="0" w:space="0" w:color="auto"/>
                    <w:left w:val="none" w:sz="0" w:space="0" w:color="auto"/>
                    <w:bottom w:val="none" w:sz="0" w:space="0" w:color="auto"/>
                    <w:right w:val="none" w:sz="0" w:space="0" w:color="auto"/>
                  </w:divBdr>
                  <w:divsChild>
                    <w:div w:id="1310213961">
                      <w:marLeft w:val="0"/>
                      <w:marRight w:val="0"/>
                      <w:marTop w:val="0"/>
                      <w:marBottom w:val="0"/>
                      <w:divBdr>
                        <w:top w:val="none" w:sz="0" w:space="0" w:color="auto"/>
                        <w:left w:val="none" w:sz="0" w:space="0" w:color="auto"/>
                        <w:bottom w:val="none" w:sz="0" w:space="0" w:color="auto"/>
                        <w:right w:val="none" w:sz="0" w:space="0" w:color="auto"/>
                      </w:divBdr>
                    </w:div>
                  </w:divsChild>
                </w:div>
                <w:div w:id="1652827847">
                  <w:marLeft w:val="0"/>
                  <w:marRight w:val="0"/>
                  <w:marTop w:val="0"/>
                  <w:marBottom w:val="0"/>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682272689">
                  <w:marLeft w:val="0"/>
                  <w:marRight w:val="0"/>
                  <w:marTop w:val="0"/>
                  <w:marBottom w:val="0"/>
                  <w:divBdr>
                    <w:top w:val="none" w:sz="0" w:space="0" w:color="auto"/>
                    <w:left w:val="none" w:sz="0" w:space="0" w:color="auto"/>
                    <w:bottom w:val="none" w:sz="0" w:space="0" w:color="auto"/>
                    <w:right w:val="none" w:sz="0" w:space="0" w:color="auto"/>
                  </w:divBdr>
                  <w:divsChild>
                    <w:div w:id="1159927308">
                      <w:marLeft w:val="0"/>
                      <w:marRight w:val="0"/>
                      <w:marTop w:val="0"/>
                      <w:marBottom w:val="0"/>
                      <w:divBdr>
                        <w:top w:val="none" w:sz="0" w:space="0" w:color="auto"/>
                        <w:left w:val="none" w:sz="0" w:space="0" w:color="auto"/>
                        <w:bottom w:val="none" w:sz="0" w:space="0" w:color="auto"/>
                        <w:right w:val="none" w:sz="0" w:space="0" w:color="auto"/>
                      </w:divBdr>
                    </w:div>
                  </w:divsChild>
                </w:div>
                <w:div w:id="1094058413">
                  <w:marLeft w:val="0"/>
                  <w:marRight w:val="0"/>
                  <w:marTop w:val="0"/>
                  <w:marBottom w:val="0"/>
                  <w:divBdr>
                    <w:top w:val="none" w:sz="0" w:space="0" w:color="auto"/>
                    <w:left w:val="none" w:sz="0" w:space="0" w:color="auto"/>
                    <w:bottom w:val="none" w:sz="0" w:space="0" w:color="auto"/>
                    <w:right w:val="none" w:sz="0" w:space="0" w:color="auto"/>
                  </w:divBdr>
                  <w:divsChild>
                    <w:div w:id="1271859175">
                      <w:marLeft w:val="0"/>
                      <w:marRight w:val="0"/>
                      <w:marTop w:val="0"/>
                      <w:marBottom w:val="0"/>
                      <w:divBdr>
                        <w:top w:val="none" w:sz="0" w:space="0" w:color="auto"/>
                        <w:left w:val="none" w:sz="0" w:space="0" w:color="auto"/>
                        <w:bottom w:val="none" w:sz="0" w:space="0" w:color="auto"/>
                        <w:right w:val="none" w:sz="0" w:space="0" w:color="auto"/>
                      </w:divBdr>
                    </w:div>
                  </w:divsChild>
                </w:div>
                <w:div w:id="186723747">
                  <w:marLeft w:val="0"/>
                  <w:marRight w:val="0"/>
                  <w:marTop w:val="0"/>
                  <w:marBottom w:val="0"/>
                  <w:divBdr>
                    <w:top w:val="none" w:sz="0" w:space="0" w:color="auto"/>
                    <w:left w:val="none" w:sz="0" w:space="0" w:color="auto"/>
                    <w:bottom w:val="none" w:sz="0" w:space="0" w:color="auto"/>
                    <w:right w:val="none" w:sz="0" w:space="0" w:color="auto"/>
                  </w:divBdr>
                  <w:divsChild>
                    <w:div w:id="1397164751">
                      <w:marLeft w:val="0"/>
                      <w:marRight w:val="0"/>
                      <w:marTop w:val="0"/>
                      <w:marBottom w:val="0"/>
                      <w:divBdr>
                        <w:top w:val="none" w:sz="0" w:space="0" w:color="auto"/>
                        <w:left w:val="none" w:sz="0" w:space="0" w:color="auto"/>
                        <w:bottom w:val="none" w:sz="0" w:space="0" w:color="auto"/>
                        <w:right w:val="none" w:sz="0" w:space="0" w:color="auto"/>
                      </w:divBdr>
                    </w:div>
                    <w:div w:id="654408002">
                      <w:marLeft w:val="0"/>
                      <w:marRight w:val="0"/>
                      <w:marTop w:val="0"/>
                      <w:marBottom w:val="0"/>
                      <w:divBdr>
                        <w:top w:val="none" w:sz="0" w:space="0" w:color="auto"/>
                        <w:left w:val="none" w:sz="0" w:space="0" w:color="auto"/>
                        <w:bottom w:val="none" w:sz="0" w:space="0" w:color="auto"/>
                        <w:right w:val="none" w:sz="0" w:space="0" w:color="auto"/>
                      </w:divBdr>
                    </w:div>
                  </w:divsChild>
                </w:div>
                <w:div w:id="1340086969">
                  <w:marLeft w:val="0"/>
                  <w:marRight w:val="0"/>
                  <w:marTop w:val="0"/>
                  <w:marBottom w:val="0"/>
                  <w:divBdr>
                    <w:top w:val="none" w:sz="0" w:space="0" w:color="auto"/>
                    <w:left w:val="none" w:sz="0" w:space="0" w:color="auto"/>
                    <w:bottom w:val="none" w:sz="0" w:space="0" w:color="auto"/>
                    <w:right w:val="none" w:sz="0" w:space="0" w:color="auto"/>
                  </w:divBdr>
                  <w:divsChild>
                    <w:div w:id="1673797593">
                      <w:marLeft w:val="0"/>
                      <w:marRight w:val="0"/>
                      <w:marTop w:val="0"/>
                      <w:marBottom w:val="0"/>
                      <w:divBdr>
                        <w:top w:val="none" w:sz="0" w:space="0" w:color="auto"/>
                        <w:left w:val="none" w:sz="0" w:space="0" w:color="auto"/>
                        <w:bottom w:val="none" w:sz="0" w:space="0" w:color="auto"/>
                        <w:right w:val="none" w:sz="0" w:space="0" w:color="auto"/>
                      </w:divBdr>
                    </w:div>
                  </w:divsChild>
                </w:div>
                <w:div w:id="237981213">
                  <w:marLeft w:val="0"/>
                  <w:marRight w:val="0"/>
                  <w:marTop w:val="0"/>
                  <w:marBottom w:val="0"/>
                  <w:divBdr>
                    <w:top w:val="none" w:sz="0" w:space="0" w:color="auto"/>
                    <w:left w:val="none" w:sz="0" w:space="0" w:color="auto"/>
                    <w:bottom w:val="none" w:sz="0" w:space="0" w:color="auto"/>
                    <w:right w:val="none" w:sz="0" w:space="0" w:color="auto"/>
                  </w:divBdr>
                  <w:divsChild>
                    <w:div w:id="1187216053">
                      <w:marLeft w:val="0"/>
                      <w:marRight w:val="0"/>
                      <w:marTop w:val="0"/>
                      <w:marBottom w:val="0"/>
                      <w:divBdr>
                        <w:top w:val="none" w:sz="0" w:space="0" w:color="auto"/>
                        <w:left w:val="none" w:sz="0" w:space="0" w:color="auto"/>
                        <w:bottom w:val="none" w:sz="0" w:space="0" w:color="auto"/>
                        <w:right w:val="none" w:sz="0" w:space="0" w:color="auto"/>
                      </w:divBdr>
                    </w:div>
                    <w:div w:id="554774945">
                      <w:marLeft w:val="0"/>
                      <w:marRight w:val="0"/>
                      <w:marTop w:val="0"/>
                      <w:marBottom w:val="0"/>
                      <w:divBdr>
                        <w:top w:val="none" w:sz="0" w:space="0" w:color="auto"/>
                        <w:left w:val="none" w:sz="0" w:space="0" w:color="auto"/>
                        <w:bottom w:val="none" w:sz="0" w:space="0" w:color="auto"/>
                        <w:right w:val="none" w:sz="0" w:space="0" w:color="auto"/>
                      </w:divBdr>
                    </w:div>
                  </w:divsChild>
                </w:div>
                <w:div w:id="1073358010">
                  <w:marLeft w:val="0"/>
                  <w:marRight w:val="0"/>
                  <w:marTop w:val="0"/>
                  <w:marBottom w:val="0"/>
                  <w:divBdr>
                    <w:top w:val="none" w:sz="0" w:space="0" w:color="auto"/>
                    <w:left w:val="none" w:sz="0" w:space="0" w:color="auto"/>
                    <w:bottom w:val="none" w:sz="0" w:space="0" w:color="auto"/>
                    <w:right w:val="none" w:sz="0" w:space="0" w:color="auto"/>
                  </w:divBdr>
                  <w:divsChild>
                    <w:div w:id="1469593532">
                      <w:marLeft w:val="0"/>
                      <w:marRight w:val="0"/>
                      <w:marTop w:val="0"/>
                      <w:marBottom w:val="0"/>
                      <w:divBdr>
                        <w:top w:val="none" w:sz="0" w:space="0" w:color="auto"/>
                        <w:left w:val="none" w:sz="0" w:space="0" w:color="auto"/>
                        <w:bottom w:val="none" w:sz="0" w:space="0" w:color="auto"/>
                        <w:right w:val="none" w:sz="0" w:space="0" w:color="auto"/>
                      </w:divBdr>
                    </w:div>
                  </w:divsChild>
                </w:div>
                <w:div w:id="480268116">
                  <w:marLeft w:val="0"/>
                  <w:marRight w:val="0"/>
                  <w:marTop w:val="0"/>
                  <w:marBottom w:val="0"/>
                  <w:divBdr>
                    <w:top w:val="none" w:sz="0" w:space="0" w:color="auto"/>
                    <w:left w:val="none" w:sz="0" w:space="0" w:color="auto"/>
                    <w:bottom w:val="none" w:sz="0" w:space="0" w:color="auto"/>
                    <w:right w:val="none" w:sz="0" w:space="0" w:color="auto"/>
                  </w:divBdr>
                  <w:divsChild>
                    <w:div w:id="415202200">
                      <w:marLeft w:val="0"/>
                      <w:marRight w:val="0"/>
                      <w:marTop w:val="0"/>
                      <w:marBottom w:val="0"/>
                      <w:divBdr>
                        <w:top w:val="none" w:sz="0" w:space="0" w:color="auto"/>
                        <w:left w:val="none" w:sz="0" w:space="0" w:color="auto"/>
                        <w:bottom w:val="none" w:sz="0" w:space="0" w:color="auto"/>
                        <w:right w:val="none" w:sz="0" w:space="0" w:color="auto"/>
                      </w:divBdr>
                    </w:div>
                  </w:divsChild>
                </w:div>
                <w:div w:id="1531186488">
                  <w:marLeft w:val="0"/>
                  <w:marRight w:val="0"/>
                  <w:marTop w:val="0"/>
                  <w:marBottom w:val="0"/>
                  <w:divBdr>
                    <w:top w:val="none" w:sz="0" w:space="0" w:color="auto"/>
                    <w:left w:val="none" w:sz="0" w:space="0" w:color="auto"/>
                    <w:bottom w:val="none" w:sz="0" w:space="0" w:color="auto"/>
                    <w:right w:val="none" w:sz="0" w:space="0" w:color="auto"/>
                  </w:divBdr>
                  <w:divsChild>
                    <w:div w:id="1772972632">
                      <w:marLeft w:val="0"/>
                      <w:marRight w:val="0"/>
                      <w:marTop w:val="0"/>
                      <w:marBottom w:val="0"/>
                      <w:divBdr>
                        <w:top w:val="none" w:sz="0" w:space="0" w:color="auto"/>
                        <w:left w:val="none" w:sz="0" w:space="0" w:color="auto"/>
                        <w:bottom w:val="none" w:sz="0" w:space="0" w:color="auto"/>
                        <w:right w:val="none" w:sz="0" w:space="0" w:color="auto"/>
                      </w:divBdr>
                    </w:div>
                  </w:divsChild>
                </w:div>
                <w:div w:id="1181508830">
                  <w:marLeft w:val="0"/>
                  <w:marRight w:val="0"/>
                  <w:marTop w:val="0"/>
                  <w:marBottom w:val="0"/>
                  <w:divBdr>
                    <w:top w:val="none" w:sz="0" w:space="0" w:color="auto"/>
                    <w:left w:val="none" w:sz="0" w:space="0" w:color="auto"/>
                    <w:bottom w:val="none" w:sz="0" w:space="0" w:color="auto"/>
                    <w:right w:val="none" w:sz="0" w:space="0" w:color="auto"/>
                  </w:divBdr>
                  <w:divsChild>
                    <w:div w:id="632440068">
                      <w:marLeft w:val="0"/>
                      <w:marRight w:val="0"/>
                      <w:marTop w:val="0"/>
                      <w:marBottom w:val="0"/>
                      <w:divBdr>
                        <w:top w:val="none" w:sz="0" w:space="0" w:color="auto"/>
                        <w:left w:val="none" w:sz="0" w:space="0" w:color="auto"/>
                        <w:bottom w:val="none" w:sz="0" w:space="0" w:color="auto"/>
                        <w:right w:val="none" w:sz="0" w:space="0" w:color="auto"/>
                      </w:divBdr>
                    </w:div>
                  </w:divsChild>
                </w:div>
                <w:div w:id="570699793">
                  <w:marLeft w:val="0"/>
                  <w:marRight w:val="0"/>
                  <w:marTop w:val="0"/>
                  <w:marBottom w:val="0"/>
                  <w:divBdr>
                    <w:top w:val="none" w:sz="0" w:space="0" w:color="auto"/>
                    <w:left w:val="none" w:sz="0" w:space="0" w:color="auto"/>
                    <w:bottom w:val="none" w:sz="0" w:space="0" w:color="auto"/>
                    <w:right w:val="none" w:sz="0" w:space="0" w:color="auto"/>
                  </w:divBdr>
                  <w:divsChild>
                    <w:div w:id="1107501669">
                      <w:marLeft w:val="0"/>
                      <w:marRight w:val="0"/>
                      <w:marTop w:val="0"/>
                      <w:marBottom w:val="0"/>
                      <w:divBdr>
                        <w:top w:val="none" w:sz="0" w:space="0" w:color="auto"/>
                        <w:left w:val="none" w:sz="0" w:space="0" w:color="auto"/>
                        <w:bottom w:val="none" w:sz="0" w:space="0" w:color="auto"/>
                        <w:right w:val="none" w:sz="0" w:space="0" w:color="auto"/>
                      </w:divBdr>
                    </w:div>
                    <w:div w:id="82917347">
                      <w:marLeft w:val="0"/>
                      <w:marRight w:val="0"/>
                      <w:marTop w:val="0"/>
                      <w:marBottom w:val="0"/>
                      <w:divBdr>
                        <w:top w:val="none" w:sz="0" w:space="0" w:color="auto"/>
                        <w:left w:val="none" w:sz="0" w:space="0" w:color="auto"/>
                        <w:bottom w:val="none" w:sz="0" w:space="0" w:color="auto"/>
                        <w:right w:val="none" w:sz="0" w:space="0" w:color="auto"/>
                      </w:divBdr>
                    </w:div>
                  </w:divsChild>
                </w:div>
                <w:div w:id="886574359">
                  <w:marLeft w:val="0"/>
                  <w:marRight w:val="0"/>
                  <w:marTop w:val="0"/>
                  <w:marBottom w:val="0"/>
                  <w:divBdr>
                    <w:top w:val="none" w:sz="0" w:space="0" w:color="auto"/>
                    <w:left w:val="none" w:sz="0" w:space="0" w:color="auto"/>
                    <w:bottom w:val="none" w:sz="0" w:space="0" w:color="auto"/>
                    <w:right w:val="none" w:sz="0" w:space="0" w:color="auto"/>
                  </w:divBdr>
                  <w:divsChild>
                    <w:div w:id="271790886">
                      <w:marLeft w:val="0"/>
                      <w:marRight w:val="0"/>
                      <w:marTop w:val="0"/>
                      <w:marBottom w:val="0"/>
                      <w:divBdr>
                        <w:top w:val="none" w:sz="0" w:space="0" w:color="auto"/>
                        <w:left w:val="none" w:sz="0" w:space="0" w:color="auto"/>
                        <w:bottom w:val="none" w:sz="0" w:space="0" w:color="auto"/>
                        <w:right w:val="none" w:sz="0" w:space="0" w:color="auto"/>
                      </w:divBdr>
                    </w:div>
                    <w:div w:id="1054891593">
                      <w:marLeft w:val="0"/>
                      <w:marRight w:val="0"/>
                      <w:marTop w:val="0"/>
                      <w:marBottom w:val="0"/>
                      <w:divBdr>
                        <w:top w:val="none" w:sz="0" w:space="0" w:color="auto"/>
                        <w:left w:val="none" w:sz="0" w:space="0" w:color="auto"/>
                        <w:bottom w:val="none" w:sz="0" w:space="0" w:color="auto"/>
                        <w:right w:val="none" w:sz="0" w:space="0" w:color="auto"/>
                      </w:divBdr>
                    </w:div>
                  </w:divsChild>
                </w:div>
                <w:div w:id="1721319960">
                  <w:marLeft w:val="0"/>
                  <w:marRight w:val="0"/>
                  <w:marTop w:val="0"/>
                  <w:marBottom w:val="0"/>
                  <w:divBdr>
                    <w:top w:val="none" w:sz="0" w:space="0" w:color="auto"/>
                    <w:left w:val="none" w:sz="0" w:space="0" w:color="auto"/>
                    <w:bottom w:val="none" w:sz="0" w:space="0" w:color="auto"/>
                    <w:right w:val="none" w:sz="0" w:space="0" w:color="auto"/>
                  </w:divBdr>
                  <w:divsChild>
                    <w:div w:id="11576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28913">
      <w:bodyDiv w:val="1"/>
      <w:marLeft w:val="0"/>
      <w:marRight w:val="0"/>
      <w:marTop w:val="0"/>
      <w:marBottom w:val="0"/>
      <w:divBdr>
        <w:top w:val="none" w:sz="0" w:space="0" w:color="auto"/>
        <w:left w:val="none" w:sz="0" w:space="0" w:color="auto"/>
        <w:bottom w:val="none" w:sz="0" w:space="0" w:color="auto"/>
        <w:right w:val="none" w:sz="0" w:space="0" w:color="auto"/>
      </w:divBdr>
      <w:divsChild>
        <w:div w:id="2072801577">
          <w:marLeft w:val="0"/>
          <w:marRight w:val="0"/>
          <w:marTop w:val="0"/>
          <w:marBottom w:val="0"/>
          <w:divBdr>
            <w:top w:val="none" w:sz="0" w:space="0" w:color="auto"/>
            <w:left w:val="none" w:sz="0" w:space="0" w:color="auto"/>
            <w:bottom w:val="none" w:sz="0" w:space="0" w:color="auto"/>
            <w:right w:val="none" w:sz="0" w:space="0" w:color="auto"/>
          </w:divBdr>
        </w:div>
      </w:divsChild>
    </w:div>
    <w:div w:id="1756394769">
      <w:bodyDiv w:val="1"/>
      <w:marLeft w:val="0"/>
      <w:marRight w:val="0"/>
      <w:marTop w:val="0"/>
      <w:marBottom w:val="0"/>
      <w:divBdr>
        <w:top w:val="none" w:sz="0" w:space="0" w:color="auto"/>
        <w:left w:val="none" w:sz="0" w:space="0" w:color="auto"/>
        <w:bottom w:val="none" w:sz="0" w:space="0" w:color="auto"/>
        <w:right w:val="none" w:sz="0" w:space="0" w:color="auto"/>
      </w:divBdr>
      <w:divsChild>
        <w:div w:id="1054037007">
          <w:marLeft w:val="0"/>
          <w:marRight w:val="0"/>
          <w:marTop w:val="0"/>
          <w:marBottom w:val="0"/>
          <w:divBdr>
            <w:top w:val="none" w:sz="0" w:space="0" w:color="auto"/>
            <w:left w:val="none" w:sz="0" w:space="0" w:color="auto"/>
            <w:bottom w:val="none" w:sz="0" w:space="0" w:color="auto"/>
            <w:right w:val="none" w:sz="0" w:space="0" w:color="auto"/>
          </w:divBdr>
        </w:div>
      </w:divsChild>
    </w:div>
    <w:div w:id="1836219004">
      <w:bodyDiv w:val="1"/>
      <w:marLeft w:val="0"/>
      <w:marRight w:val="0"/>
      <w:marTop w:val="0"/>
      <w:marBottom w:val="0"/>
      <w:divBdr>
        <w:top w:val="none" w:sz="0" w:space="0" w:color="auto"/>
        <w:left w:val="none" w:sz="0" w:space="0" w:color="auto"/>
        <w:bottom w:val="none" w:sz="0" w:space="0" w:color="auto"/>
        <w:right w:val="none" w:sz="0" w:space="0" w:color="auto"/>
      </w:divBdr>
      <w:divsChild>
        <w:div w:id="1764111025">
          <w:marLeft w:val="0"/>
          <w:marRight w:val="0"/>
          <w:marTop w:val="0"/>
          <w:marBottom w:val="0"/>
          <w:divBdr>
            <w:top w:val="none" w:sz="0" w:space="0" w:color="auto"/>
            <w:left w:val="none" w:sz="0" w:space="0" w:color="auto"/>
            <w:bottom w:val="none" w:sz="0" w:space="0" w:color="auto"/>
            <w:right w:val="none" w:sz="0" w:space="0" w:color="auto"/>
          </w:divBdr>
        </w:div>
        <w:div w:id="1021930560">
          <w:marLeft w:val="0"/>
          <w:marRight w:val="0"/>
          <w:marTop w:val="0"/>
          <w:marBottom w:val="0"/>
          <w:divBdr>
            <w:top w:val="none" w:sz="0" w:space="0" w:color="auto"/>
            <w:left w:val="none" w:sz="0" w:space="0" w:color="auto"/>
            <w:bottom w:val="none" w:sz="0" w:space="0" w:color="auto"/>
            <w:right w:val="none" w:sz="0" w:space="0" w:color="auto"/>
          </w:divBdr>
        </w:div>
        <w:div w:id="92484741">
          <w:marLeft w:val="0"/>
          <w:marRight w:val="0"/>
          <w:marTop w:val="0"/>
          <w:marBottom w:val="0"/>
          <w:divBdr>
            <w:top w:val="none" w:sz="0" w:space="0" w:color="auto"/>
            <w:left w:val="none" w:sz="0" w:space="0" w:color="auto"/>
            <w:bottom w:val="none" w:sz="0" w:space="0" w:color="auto"/>
            <w:right w:val="none" w:sz="0" w:space="0" w:color="auto"/>
          </w:divBdr>
          <w:divsChild>
            <w:div w:id="1523129753">
              <w:marLeft w:val="0"/>
              <w:marRight w:val="0"/>
              <w:marTop w:val="30"/>
              <w:marBottom w:val="30"/>
              <w:divBdr>
                <w:top w:val="none" w:sz="0" w:space="0" w:color="auto"/>
                <w:left w:val="none" w:sz="0" w:space="0" w:color="auto"/>
                <w:bottom w:val="none" w:sz="0" w:space="0" w:color="auto"/>
                <w:right w:val="none" w:sz="0" w:space="0" w:color="auto"/>
              </w:divBdr>
              <w:divsChild>
                <w:div w:id="2048211762">
                  <w:marLeft w:val="0"/>
                  <w:marRight w:val="0"/>
                  <w:marTop w:val="0"/>
                  <w:marBottom w:val="0"/>
                  <w:divBdr>
                    <w:top w:val="none" w:sz="0" w:space="0" w:color="auto"/>
                    <w:left w:val="none" w:sz="0" w:space="0" w:color="auto"/>
                    <w:bottom w:val="none" w:sz="0" w:space="0" w:color="auto"/>
                    <w:right w:val="none" w:sz="0" w:space="0" w:color="auto"/>
                  </w:divBdr>
                  <w:divsChild>
                    <w:div w:id="55592494">
                      <w:marLeft w:val="0"/>
                      <w:marRight w:val="0"/>
                      <w:marTop w:val="0"/>
                      <w:marBottom w:val="0"/>
                      <w:divBdr>
                        <w:top w:val="none" w:sz="0" w:space="0" w:color="auto"/>
                        <w:left w:val="none" w:sz="0" w:space="0" w:color="auto"/>
                        <w:bottom w:val="none" w:sz="0" w:space="0" w:color="auto"/>
                        <w:right w:val="none" w:sz="0" w:space="0" w:color="auto"/>
                      </w:divBdr>
                    </w:div>
                  </w:divsChild>
                </w:div>
                <w:div w:id="1410225253">
                  <w:marLeft w:val="0"/>
                  <w:marRight w:val="0"/>
                  <w:marTop w:val="0"/>
                  <w:marBottom w:val="0"/>
                  <w:divBdr>
                    <w:top w:val="none" w:sz="0" w:space="0" w:color="auto"/>
                    <w:left w:val="none" w:sz="0" w:space="0" w:color="auto"/>
                    <w:bottom w:val="none" w:sz="0" w:space="0" w:color="auto"/>
                    <w:right w:val="none" w:sz="0" w:space="0" w:color="auto"/>
                  </w:divBdr>
                  <w:divsChild>
                    <w:div w:id="2102291509">
                      <w:marLeft w:val="0"/>
                      <w:marRight w:val="0"/>
                      <w:marTop w:val="0"/>
                      <w:marBottom w:val="0"/>
                      <w:divBdr>
                        <w:top w:val="none" w:sz="0" w:space="0" w:color="auto"/>
                        <w:left w:val="none" w:sz="0" w:space="0" w:color="auto"/>
                        <w:bottom w:val="none" w:sz="0" w:space="0" w:color="auto"/>
                        <w:right w:val="none" w:sz="0" w:space="0" w:color="auto"/>
                      </w:divBdr>
                    </w:div>
                  </w:divsChild>
                </w:div>
                <w:div w:id="261498765">
                  <w:marLeft w:val="0"/>
                  <w:marRight w:val="0"/>
                  <w:marTop w:val="0"/>
                  <w:marBottom w:val="0"/>
                  <w:divBdr>
                    <w:top w:val="none" w:sz="0" w:space="0" w:color="auto"/>
                    <w:left w:val="none" w:sz="0" w:space="0" w:color="auto"/>
                    <w:bottom w:val="none" w:sz="0" w:space="0" w:color="auto"/>
                    <w:right w:val="none" w:sz="0" w:space="0" w:color="auto"/>
                  </w:divBdr>
                  <w:divsChild>
                    <w:div w:id="1455519666">
                      <w:marLeft w:val="0"/>
                      <w:marRight w:val="0"/>
                      <w:marTop w:val="0"/>
                      <w:marBottom w:val="0"/>
                      <w:divBdr>
                        <w:top w:val="none" w:sz="0" w:space="0" w:color="auto"/>
                        <w:left w:val="none" w:sz="0" w:space="0" w:color="auto"/>
                        <w:bottom w:val="none" w:sz="0" w:space="0" w:color="auto"/>
                        <w:right w:val="none" w:sz="0" w:space="0" w:color="auto"/>
                      </w:divBdr>
                    </w:div>
                  </w:divsChild>
                </w:div>
                <w:div w:id="1440106633">
                  <w:marLeft w:val="0"/>
                  <w:marRight w:val="0"/>
                  <w:marTop w:val="0"/>
                  <w:marBottom w:val="0"/>
                  <w:divBdr>
                    <w:top w:val="none" w:sz="0" w:space="0" w:color="auto"/>
                    <w:left w:val="none" w:sz="0" w:space="0" w:color="auto"/>
                    <w:bottom w:val="none" w:sz="0" w:space="0" w:color="auto"/>
                    <w:right w:val="none" w:sz="0" w:space="0" w:color="auto"/>
                  </w:divBdr>
                  <w:divsChild>
                    <w:div w:id="1692805749">
                      <w:marLeft w:val="0"/>
                      <w:marRight w:val="0"/>
                      <w:marTop w:val="0"/>
                      <w:marBottom w:val="0"/>
                      <w:divBdr>
                        <w:top w:val="none" w:sz="0" w:space="0" w:color="auto"/>
                        <w:left w:val="none" w:sz="0" w:space="0" w:color="auto"/>
                        <w:bottom w:val="none" w:sz="0" w:space="0" w:color="auto"/>
                        <w:right w:val="none" w:sz="0" w:space="0" w:color="auto"/>
                      </w:divBdr>
                    </w:div>
                  </w:divsChild>
                </w:div>
                <w:div w:id="70322192">
                  <w:marLeft w:val="0"/>
                  <w:marRight w:val="0"/>
                  <w:marTop w:val="0"/>
                  <w:marBottom w:val="0"/>
                  <w:divBdr>
                    <w:top w:val="none" w:sz="0" w:space="0" w:color="auto"/>
                    <w:left w:val="none" w:sz="0" w:space="0" w:color="auto"/>
                    <w:bottom w:val="none" w:sz="0" w:space="0" w:color="auto"/>
                    <w:right w:val="none" w:sz="0" w:space="0" w:color="auto"/>
                  </w:divBdr>
                  <w:divsChild>
                    <w:div w:id="1094475065">
                      <w:marLeft w:val="0"/>
                      <w:marRight w:val="0"/>
                      <w:marTop w:val="0"/>
                      <w:marBottom w:val="0"/>
                      <w:divBdr>
                        <w:top w:val="none" w:sz="0" w:space="0" w:color="auto"/>
                        <w:left w:val="none" w:sz="0" w:space="0" w:color="auto"/>
                        <w:bottom w:val="none" w:sz="0" w:space="0" w:color="auto"/>
                        <w:right w:val="none" w:sz="0" w:space="0" w:color="auto"/>
                      </w:divBdr>
                    </w:div>
                  </w:divsChild>
                </w:div>
                <w:div w:id="754283558">
                  <w:marLeft w:val="0"/>
                  <w:marRight w:val="0"/>
                  <w:marTop w:val="0"/>
                  <w:marBottom w:val="0"/>
                  <w:divBdr>
                    <w:top w:val="none" w:sz="0" w:space="0" w:color="auto"/>
                    <w:left w:val="none" w:sz="0" w:space="0" w:color="auto"/>
                    <w:bottom w:val="none" w:sz="0" w:space="0" w:color="auto"/>
                    <w:right w:val="none" w:sz="0" w:space="0" w:color="auto"/>
                  </w:divBdr>
                  <w:divsChild>
                    <w:div w:id="1410078472">
                      <w:marLeft w:val="0"/>
                      <w:marRight w:val="0"/>
                      <w:marTop w:val="0"/>
                      <w:marBottom w:val="0"/>
                      <w:divBdr>
                        <w:top w:val="none" w:sz="0" w:space="0" w:color="auto"/>
                        <w:left w:val="none" w:sz="0" w:space="0" w:color="auto"/>
                        <w:bottom w:val="none" w:sz="0" w:space="0" w:color="auto"/>
                        <w:right w:val="none" w:sz="0" w:space="0" w:color="auto"/>
                      </w:divBdr>
                    </w:div>
                  </w:divsChild>
                </w:div>
                <w:div w:id="1032733486">
                  <w:marLeft w:val="0"/>
                  <w:marRight w:val="0"/>
                  <w:marTop w:val="0"/>
                  <w:marBottom w:val="0"/>
                  <w:divBdr>
                    <w:top w:val="none" w:sz="0" w:space="0" w:color="auto"/>
                    <w:left w:val="none" w:sz="0" w:space="0" w:color="auto"/>
                    <w:bottom w:val="none" w:sz="0" w:space="0" w:color="auto"/>
                    <w:right w:val="none" w:sz="0" w:space="0" w:color="auto"/>
                  </w:divBdr>
                  <w:divsChild>
                    <w:div w:id="295991216">
                      <w:marLeft w:val="0"/>
                      <w:marRight w:val="0"/>
                      <w:marTop w:val="0"/>
                      <w:marBottom w:val="0"/>
                      <w:divBdr>
                        <w:top w:val="none" w:sz="0" w:space="0" w:color="auto"/>
                        <w:left w:val="none" w:sz="0" w:space="0" w:color="auto"/>
                        <w:bottom w:val="none" w:sz="0" w:space="0" w:color="auto"/>
                        <w:right w:val="none" w:sz="0" w:space="0" w:color="auto"/>
                      </w:divBdr>
                    </w:div>
                  </w:divsChild>
                </w:div>
                <w:div w:id="1821386252">
                  <w:marLeft w:val="0"/>
                  <w:marRight w:val="0"/>
                  <w:marTop w:val="0"/>
                  <w:marBottom w:val="0"/>
                  <w:divBdr>
                    <w:top w:val="none" w:sz="0" w:space="0" w:color="auto"/>
                    <w:left w:val="none" w:sz="0" w:space="0" w:color="auto"/>
                    <w:bottom w:val="none" w:sz="0" w:space="0" w:color="auto"/>
                    <w:right w:val="none" w:sz="0" w:space="0" w:color="auto"/>
                  </w:divBdr>
                  <w:divsChild>
                    <w:div w:id="1768694506">
                      <w:marLeft w:val="0"/>
                      <w:marRight w:val="0"/>
                      <w:marTop w:val="0"/>
                      <w:marBottom w:val="0"/>
                      <w:divBdr>
                        <w:top w:val="none" w:sz="0" w:space="0" w:color="auto"/>
                        <w:left w:val="none" w:sz="0" w:space="0" w:color="auto"/>
                        <w:bottom w:val="none" w:sz="0" w:space="0" w:color="auto"/>
                        <w:right w:val="none" w:sz="0" w:space="0" w:color="auto"/>
                      </w:divBdr>
                    </w:div>
                  </w:divsChild>
                </w:div>
                <w:div w:id="65566699">
                  <w:marLeft w:val="0"/>
                  <w:marRight w:val="0"/>
                  <w:marTop w:val="0"/>
                  <w:marBottom w:val="0"/>
                  <w:divBdr>
                    <w:top w:val="none" w:sz="0" w:space="0" w:color="auto"/>
                    <w:left w:val="none" w:sz="0" w:space="0" w:color="auto"/>
                    <w:bottom w:val="none" w:sz="0" w:space="0" w:color="auto"/>
                    <w:right w:val="none" w:sz="0" w:space="0" w:color="auto"/>
                  </w:divBdr>
                  <w:divsChild>
                    <w:div w:id="522211220">
                      <w:marLeft w:val="0"/>
                      <w:marRight w:val="0"/>
                      <w:marTop w:val="0"/>
                      <w:marBottom w:val="0"/>
                      <w:divBdr>
                        <w:top w:val="none" w:sz="0" w:space="0" w:color="auto"/>
                        <w:left w:val="none" w:sz="0" w:space="0" w:color="auto"/>
                        <w:bottom w:val="none" w:sz="0" w:space="0" w:color="auto"/>
                        <w:right w:val="none" w:sz="0" w:space="0" w:color="auto"/>
                      </w:divBdr>
                    </w:div>
                  </w:divsChild>
                </w:div>
                <w:div w:id="665671316">
                  <w:marLeft w:val="0"/>
                  <w:marRight w:val="0"/>
                  <w:marTop w:val="0"/>
                  <w:marBottom w:val="0"/>
                  <w:divBdr>
                    <w:top w:val="none" w:sz="0" w:space="0" w:color="auto"/>
                    <w:left w:val="none" w:sz="0" w:space="0" w:color="auto"/>
                    <w:bottom w:val="none" w:sz="0" w:space="0" w:color="auto"/>
                    <w:right w:val="none" w:sz="0" w:space="0" w:color="auto"/>
                  </w:divBdr>
                  <w:divsChild>
                    <w:div w:id="389421292">
                      <w:marLeft w:val="0"/>
                      <w:marRight w:val="0"/>
                      <w:marTop w:val="0"/>
                      <w:marBottom w:val="0"/>
                      <w:divBdr>
                        <w:top w:val="none" w:sz="0" w:space="0" w:color="auto"/>
                        <w:left w:val="none" w:sz="0" w:space="0" w:color="auto"/>
                        <w:bottom w:val="none" w:sz="0" w:space="0" w:color="auto"/>
                        <w:right w:val="none" w:sz="0" w:space="0" w:color="auto"/>
                      </w:divBdr>
                    </w:div>
                  </w:divsChild>
                </w:div>
                <w:div w:id="1114326408">
                  <w:marLeft w:val="0"/>
                  <w:marRight w:val="0"/>
                  <w:marTop w:val="0"/>
                  <w:marBottom w:val="0"/>
                  <w:divBdr>
                    <w:top w:val="none" w:sz="0" w:space="0" w:color="auto"/>
                    <w:left w:val="none" w:sz="0" w:space="0" w:color="auto"/>
                    <w:bottom w:val="none" w:sz="0" w:space="0" w:color="auto"/>
                    <w:right w:val="none" w:sz="0" w:space="0" w:color="auto"/>
                  </w:divBdr>
                  <w:divsChild>
                    <w:div w:id="213273303">
                      <w:marLeft w:val="0"/>
                      <w:marRight w:val="0"/>
                      <w:marTop w:val="0"/>
                      <w:marBottom w:val="0"/>
                      <w:divBdr>
                        <w:top w:val="none" w:sz="0" w:space="0" w:color="auto"/>
                        <w:left w:val="none" w:sz="0" w:space="0" w:color="auto"/>
                        <w:bottom w:val="none" w:sz="0" w:space="0" w:color="auto"/>
                        <w:right w:val="none" w:sz="0" w:space="0" w:color="auto"/>
                      </w:divBdr>
                    </w:div>
                  </w:divsChild>
                </w:div>
                <w:div w:id="2091194392">
                  <w:marLeft w:val="0"/>
                  <w:marRight w:val="0"/>
                  <w:marTop w:val="0"/>
                  <w:marBottom w:val="0"/>
                  <w:divBdr>
                    <w:top w:val="none" w:sz="0" w:space="0" w:color="auto"/>
                    <w:left w:val="none" w:sz="0" w:space="0" w:color="auto"/>
                    <w:bottom w:val="none" w:sz="0" w:space="0" w:color="auto"/>
                    <w:right w:val="none" w:sz="0" w:space="0" w:color="auto"/>
                  </w:divBdr>
                  <w:divsChild>
                    <w:div w:id="33847664">
                      <w:marLeft w:val="0"/>
                      <w:marRight w:val="0"/>
                      <w:marTop w:val="0"/>
                      <w:marBottom w:val="0"/>
                      <w:divBdr>
                        <w:top w:val="none" w:sz="0" w:space="0" w:color="auto"/>
                        <w:left w:val="none" w:sz="0" w:space="0" w:color="auto"/>
                        <w:bottom w:val="none" w:sz="0" w:space="0" w:color="auto"/>
                        <w:right w:val="none" w:sz="0" w:space="0" w:color="auto"/>
                      </w:divBdr>
                    </w:div>
                  </w:divsChild>
                </w:div>
                <w:div w:id="1331904301">
                  <w:marLeft w:val="0"/>
                  <w:marRight w:val="0"/>
                  <w:marTop w:val="0"/>
                  <w:marBottom w:val="0"/>
                  <w:divBdr>
                    <w:top w:val="none" w:sz="0" w:space="0" w:color="auto"/>
                    <w:left w:val="none" w:sz="0" w:space="0" w:color="auto"/>
                    <w:bottom w:val="none" w:sz="0" w:space="0" w:color="auto"/>
                    <w:right w:val="none" w:sz="0" w:space="0" w:color="auto"/>
                  </w:divBdr>
                  <w:divsChild>
                    <w:div w:id="1808011717">
                      <w:marLeft w:val="0"/>
                      <w:marRight w:val="0"/>
                      <w:marTop w:val="0"/>
                      <w:marBottom w:val="0"/>
                      <w:divBdr>
                        <w:top w:val="none" w:sz="0" w:space="0" w:color="auto"/>
                        <w:left w:val="none" w:sz="0" w:space="0" w:color="auto"/>
                        <w:bottom w:val="none" w:sz="0" w:space="0" w:color="auto"/>
                        <w:right w:val="none" w:sz="0" w:space="0" w:color="auto"/>
                      </w:divBdr>
                    </w:div>
                  </w:divsChild>
                </w:div>
                <w:div w:id="1242638078">
                  <w:marLeft w:val="0"/>
                  <w:marRight w:val="0"/>
                  <w:marTop w:val="0"/>
                  <w:marBottom w:val="0"/>
                  <w:divBdr>
                    <w:top w:val="none" w:sz="0" w:space="0" w:color="auto"/>
                    <w:left w:val="none" w:sz="0" w:space="0" w:color="auto"/>
                    <w:bottom w:val="none" w:sz="0" w:space="0" w:color="auto"/>
                    <w:right w:val="none" w:sz="0" w:space="0" w:color="auto"/>
                  </w:divBdr>
                  <w:divsChild>
                    <w:div w:id="701176565">
                      <w:marLeft w:val="0"/>
                      <w:marRight w:val="0"/>
                      <w:marTop w:val="0"/>
                      <w:marBottom w:val="0"/>
                      <w:divBdr>
                        <w:top w:val="none" w:sz="0" w:space="0" w:color="auto"/>
                        <w:left w:val="none" w:sz="0" w:space="0" w:color="auto"/>
                        <w:bottom w:val="none" w:sz="0" w:space="0" w:color="auto"/>
                        <w:right w:val="none" w:sz="0" w:space="0" w:color="auto"/>
                      </w:divBdr>
                    </w:div>
                  </w:divsChild>
                </w:div>
                <w:div w:id="3947271">
                  <w:marLeft w:val="0"/>
                  <w:marRight w:val="0"/>
                  <w:marTop w:val="0"/>
                  <w:marBottom w:val="0"/>
                  <w:divBdr>
                    <w:top w:val="none" w:sz="0" w:space="0" w:color="auto"/>
                    <w:left w:val="none" w:sz="0" w:space="0" w:color="auto"/>
                    <w:bottom w:val="none" w:sz="0" w:space="0" w:color="auto"/>
                    <w:right w:val="none" w:sz="0" w:space="0" w:color="auto"/>
                  </w:divBdr>
                  <w:divsChild>
                    <w:div w:id="1692341870">
                      <w:marLeft w:val="0"/>
                      <w:marRight w:val="0"/>
                      <w:marTop w:val="0"/>
                      <w:marBottom w:val="0"/>
                      <w:divBdr>
                        <w:top w:val="none" w:sz="0" w:space="0" w:color="auto"/>
                        <w:left w:val="none" w:sz="0" w:space="0" w:color="auto"/>
                        <w:bottom w:val="none" w:sz="0" w:space="0" w:color="auto"/>
                        <w:right w:val="none" w:sz="0" w:space="0" w:color="auto"/>
                      </w:divBdr>
                    </w:div>
                  </w:divsChild>
                </w:div>
                <w:div w:id="313876466">
                  <w:marLeft w:val="0"/>
                  <w:marRight w:val="0"/>
                  <w:marTop w:val="0"/>
                  <w:marBottom w:val="0"/>
                  <w:divBdr>
                    <w:top w:val="none" w:sz="0" w:space="0" w:color="auto"/>
                    <w:left w:val="none" w:sz="0" w:space="0" w:color="auto"/>
                    <w:bottom w:val="none" w:sz="0" w:space="0" w:color="auto"/>
                    <w:right w:val="none" w:sz="0" w:space="0" w:color="auto"/>
                  </w:divBdr>
                  <w:divsChild>
                    <w:div w:id="150099465">
                      <w:marLeft w:val="0"/>
                      <w:marRight w:val="0"/>
                      <w:marTop w:val="0"/>
                      <w:marBottom w:val="0"/>
                      <w:divBdr>
                        <w:top w:val="none" w:sz="0" w:space="0" w:color="auto"/>
                        <w:left w:val="none" w:sz="0" w:space="0" w:color="auto"/>
                        <w:bottom w:val="none" w:sz="0" w:space="0" w:color="auto"/>
                        <w:right w:val="none" w:sz="0" w:space="0" w:color="auto"/>
                      </w:divBdr>
                    </w:div>
                    <w:div w:id="1081416609">
                      <w:marLeft w:val="0"/>
                      <w:marRight w:val="0"/>
                      <w:marTop w:val="0"/>
                      <w:marBottom w:val="0"/>
                      <w:divBdr>
                        <w:top w:val="none" w:sz="0" w:space="0" w:color="auto"/>
                        <w:left w:val="none" w:sz="0" w:space="0" w:color="auto"/>
                        <w:bottom w:val="none" w:sz="0" w:space="0" w:color="auto"/>
                        <w:right w:val="none" w:sz="0" w:space="0" w:color="auto"/>
                      </w:divBdr>
                    </w:div>
                  </w:divsChild>
                </w:div>
                <w:div w:id="1169953422">
                  <w:marLeft w:val="0"/>
                  <w:marRight w:val="0"/>
                  <w:marTop w:val="0"/>
                  <w:marBottom w:val="0"/>
                  <w:divBdr>
                    <w:top w:val="none" w:sz="0" w:space="0" w:color="auto"/>
                    <w:left w:val="none" w:sz="0" w:space="0" w:color="auto"/>
                    <w:bottom w:val="none" w:sz="0" w:space="0" w:color="auto"/>
                    <w:right w:val="none" w:sz="0" w:space="0" w:color="auto"/>
                  </w:divBdr>
                  <w:divsChild>
                    <w:div w:id="2020348594">
                      <w:marLeft w:val="0"/>
                      <w:marRight w:val="0"/>
                      <w:marTop w:val="0"/>
                      <w:marBottom w:val="0"/>
                      <w:divBdr>
                        <w:top w:val="none" w:sz="0" w:space="0" w:color="auto"/>
                        <w:left w:val="none" w:sz="0" w:space="0" w:color="auto"/>
                        <w:bottom w:val="none" w:sz="0" w:space="0" w:color="auto"/>
                        <w:right w:val="none" w:sz="0" w:space="0" w:color="auto"/>
                      </w:divBdr>
                    </w:div>
                  </w:divsChild>
                </w:div>
                <w:div w:id="2012488402">
                  <w:marLeft w:val="0"/>
                  <w:marRight w:val="0"/>
                  <w:marTop w:val="0"/>
                  <w:marBottom w:val="0"/>
                  <w:divBdr>
                    <w:top w:val="none" w:sz="0" w:space="0" w:color="auto"/>
                    <w:left w:val="none" w:sz="0" w:space="0" w:color="auto"/>
                    <w:bottom w:val="none" w:sz="0" w:space="0" w:color="auto"/>
                    <w:right w:val="none" w:sz="0" w:space="0" w:color="auto"/>
                  </w:divBdr>
                  <w:divsChild>
                    <w:div w:id="1900898938">
                      <w:marLeft w:val="0"/>
                      <w:marRight w:val="0"/>
                      <w:marTop w:val="0"/>
                      <w:marBottom w:val="0"/>
                      <w:divBdr>
                        <w:top w:val="none" w:sz="0" w:space="0" w:color="auto"/>
                        <w:left w:val="none" w:sz="0" w:space="0" w:color="auto"/>
                        <w:bottom w:val="none" w:sz="0" w:space="0" w:color="auto"/>
                        <w:right w:val="none" w:sz="0" w:space="0" w:color="auto"/>
                      </w:divBdr>
                    </w:div>
                  </w:divsChild>
                </w:div>
                <w:div w:id="177668911">
                  <w:marLeft w:val="0"/>
                  <w:marRight w:val="0"/>
                  <w:marTop w:val="0"/>
                  <w:marBottom w:val="0"/>
                  <w:divBdr>
                    <w:top w:val="none" w:sz="0" w:space="0" w:color="auto"/>
                    <w:left w:val="none" w:sz="0" w:space="0" w:color="auto"/>
                    <w:bottom w:val="none" w:sz="0" w:space="0" w:color="auto"/>
                    <w:right w:val="none" w:sz="0" w:space="0" w:color="auto"/>
                  </w:divBdr>
                  <w:divsChild>
                    <w:div w:id="1414740503">
                      <w:marLeft w:val="0"/>
                      <w:marRight w:val="0"/>
                      <w:marTop w:val="0"/>
                      <w:marBottom w:val="0"/>
                      <w:divBdr>
                        <w:top w:val="none" w:sz="0" w:space="0" w:color="auto"/>
                        <w:left w:val="none" w:sz="0" w:space="0" w:color="auto"/>
                        <w:bottom w:val="none" w:sz="0" w:space="0" w:color="auto"/>
                        <w:right w:val="none" w:sz="0" w:space="0" w:color="auto"/>
                      </w:divBdr>
                    </w:div>
                  </w:divsChild>
                </w:div>
                <w:div w:id="1696810016">
                  <w:marLeft w:val="0"/>
                  <w:marRight w:val="0"/>
                  <w:marTop w:val="0"/>
                  <w:marBottom w:val="0"/>
                  <w:divBdr>
                    <w:top w:val="none" w:sz="0" w:space="0" w:color="auto"/>
                    <w:left w:val="none" w:sz="0" w:space="0" w:color="auto"/>
                    <w:bottom w:val="none" w:sz="0" w:space="0" w:color="auto"/>
                    <w:right w:val="none" w:sz="0" w:space="0" w:color="auto"/>
                  </w:divBdr>
                  <w:divsChild>
                    <w:div w:id="1034966385">
                      <w:marLeft w:val="0"/>
                      <w:marRight w:val="0"/>
                      <w:marTop w:val="0"/>
                      <w:marBottom w:val="0"/>
                      <w:divBdr>
                        <w:top w:val="none" w:sz="0" w:space="0" w:color="auto"/>
                        <w:left w:val="none" w:sz="0" w:space="0" w:color="auto"/>
                        <w:bottom w:val="none" w:sz="0" w:space="0" w:color="auto"/>
                        <w:right w:val="none" w:sz="0" w:space="0" w:color="auto"/>
                      </w:divBdr>
                    </w:div>
                  </w:divsChild>
                </w:div>
                <w:div w:id="1979526257">
                  <w:marLeft w:val="0"/>
                  <w:marRight w:val="0"/>
                  <w:marTop w:val="0"/>
                  <w:marBottom w:val="0"/>
                  <w:divBdr>
                    <w:top w:val="none" w:sz="0" w:space="0" w:color="auto"/>
                    <w:left w:val="none" w:sz="0" w:space="0" w:color="auto"/>
                    <w:bottom w:val="none" w:sz="0" w:space="0" w:color="auto"/>
                    <w:right w:val="none" w:sz="0" w:space="0" w:color="auto"/>
                  </w:divBdr>
                  <w:divsChild>
                    <w:div w:id="448860149">
                      <w:marLeft w:val="0"/>
                      <w:marRight w:val="0"/>
                      <w:marTop w:val="0"/>
                      <w:marBottom w:val="0"/>
                      <w:divBdr>
                        <w:top w:val="none" w:sz="0" w:space="0" w:color="auto"/>
                        <w:left w:val="none" w:sz="0" w:space="0" w:color="auto"/>
                        <w:bottom w:val="none" w:sz="0" w:space="0" w:color="auto"/>
                        <w:right w:val="none" w:sz="0" w:space="0" w:color="auto"/>
                      </w:divBdr>
                    </w:div>
                    <w:div w:id="638849410">
                      <w:marLeft w:val="0"/>
                      <w:marRight w:val="0"/>
                      <w:marTop w:val="0"/>
                      <w:marBottom w:val="0"/>
                      <w:divBdr>
                        <w:top w:val="none" w:sz="0" w:space="0" w:color="auto"/>
                        <w:left w:val="none" w:sz="0" w:space="0" w:color="auto"/>
                        <w:bottom w:val="none" w:sz="0" w:space="0" w:color="auto"/>
                        <w:right w:val="none" w:sz="0" w:space="0" w:color="auto"/>
                      </w:divBdr>
                    </w:div>
                    <w:div w:id="985478274">
                      <w:marLeft w:val="0"/>
                      <w:marRight w:val="0"/>
                      <w:marTop w:val="0"/>
                      <w:marBottom w:val="0"/>
                      <w:divBdr>
                        <w:top w:val="none" w:sz="0" w:space="0" w:color="auto"/>
                        <w:left w:val="none" w:sz="0" w:space="0" w:color="auto"/>
                        <w:bottom w:val="none" w:sz="0" w:space="0" w:color="auto"/>
                        <w:right w:val="none" w:sz="0" w:space="0" w:color="auto"/>
                      </w:divBdr>
                    </w:div>
                  </w:divsChild>
                </w:div>
                <w:div w:id="806439885">
                  <w:marLeft w:val="0"/>
                  <w:marRight w:val="0"/>
                  <w:marTop w:val="0"/>
                  <w:marBottom w:val="0"/>
                  <w:divBdr>
                    <w:top w:val="none" w:sz="0" w:space="0" w:color="auto"/>
                    <w:left w:val="none" w:sz="0" w:space="0" w:color="auto"/>
                    <w:bottom w:val="none" w:sz="0" w:space="0" w:color="auto"/>
                    <w:right w:val="none" w:sz="0" w:space="0" w:color="auto"/>
                  </w:divBdr>
                  <w:divsChild>
                    <w:div w:id="1863321705">
                      <w:marLeft w:val="0"/>
                      <w:marRight w:val="0"/>
                      <w:marTop w:val="0"/>
                      <w:marBottom w:val="0"/>
                      <w:divBdr>
                        <w:top w:val="none" w:sz="0" w:space="0" w:color="auto"/>
                        <w:left w:val="none" w:sz="0" w:space="0" w:color="auto"/>
                        <w:bottom w:val="none" w:sz="0" w:space="0" w:color="auto"/>
                        <w:right w:val="none" w:sz="0" w:space="0" w:color="auto"/>
                      </w:divBdr>
                    </w:div>
                    <w:div w:id="525558932">
                      <w:marLeft w:val="0"/>
                      <w:marRight w:val="0"/>
                      <w:marTop w:val="0"/>
                      <w:marBottom w:val="0"/>
                      <w:divBdr>
                        <w:top w:val="none" w:sz="0" w:space="0" w:color="auto"/>
                        <w:left w:val="none" w:sz="0" w:space="0" w:color="auto"/>
                        <w:bottom w:val="none" w:sz="0" w:space="0" w:color="auto"/>
                        <w:right w:val="none" w:sz="0" w:space="0" w:color="auto"/>
                      </w:divBdr>
                    </w:div>
                  </w:divsChild>
                </w:div>
                <w:div w:id="1520242554">
                  <w:marLeft w:val="0"/>
                  <w:marRight w:val="0"/>
                  <w:marTop w:val="0"/>
                  <w:marBottom w:val="0"/>
                  <w:divBdr>
                    <w:top w:val="none" w:sz="0" w:space="0" w:color="auto"/>
                    <w:left w:val="none" w:sz="0" w:space="0" w:color="auto"/>
                    <w:bottom w:val="none" w:sz="0" w:space="0" w:color="auto"/>
                    <w:right w:val="none" w:sz="0" w:space="0" w:color="auto"/>
                  </w:divBdr>
                  <w:divsChild>
                    <w:div w:id="177279390">
                      <w:marLeft w:val="0"/>
                      <w:marRight w:val="0"/>
                      <w:marTop w:val="0"/>
                      <w:marBottom w:val="0"/>
                      <w:divBdr>
                        <w:top w:val="none" w:sz="0" w:space="0" w:color="auto"/>
                        <w:left w:val="none" w:sz="0" w:space="0" w:color="auto"/>
                        <w:bottom w:val="none" w:sz="0" w:space="0" w:color="auto"/>
                        <w:right w:val="none" w:sz="0" w:space="0" w:color="auto"/>
                      </w:divBdr>
                    </w:div>
                  </w:divsChild>
                </w:div>
                <w:div w:id="49351283">
                  <w:marLeft w:val="0"/>
                  <w:marRight w:val="0"/>
                  <w:marTop w:val="0"/>
                  <w:marBottom w:val="0"/>
                  <w:divBdr>
                    <w:top w:val="none" w:sz="0" w:space="0" w:color="auto"/>
                    <w:left w:val="none" w:sz="0" w:space="0" w:color="auto"/>
                    <w:bottom w:val="none" w:sz="0" w:space="0" w:color="auto"/>
                    <w:right w:val="none" w:sz="0" w:space="0" w:color="auto"/>
                  </w:divBdr>
                  <w:divsChild>
                    <w:div w:id="984821276">
                      <w:marLeft w:val="0"/>
                      <w:marRight w:val="0"/>
                      <w:marTop w:val="0"/>
                      <w:marBottom w:val="0"/>
                      <w:divBdr>
                        <w:top w:val="none" w:sz="0" w:space="0" w:color="auto"/>
                        <w:left w:val="none" w:sz="0" w:space="0" w:color="auto"/>
                        <w:bottom w:val="none" w:sz="0" w:space="0" w:color="auto"/>
                        <w:right w:val="none" w:sz="0" w:space="0" w:color="auto"/>
                      </w:divBdr>
                    </w:div>
                  </w:divsChild>
                </w:div>
                <w:div w:id="1647584196">
                  <w:marLeft w:val="0"/>
                  <w:marRight w:val="0"/>
                  <w:marTop w:val="0"/>
                  <w:marBottom w:val="0"/>
                  <w:divBdr>
                    <w:top w:val="none" w:sz="0" w:space="0" w:color="auto"/>
                    <w:left w:val="none" w:sz="0" w:space="0" w:color="auto"/>
                    <w:bottom w:val="none" w:sz="0" w:space="0" w:color="auto"/>
                    <w:right w:val="none" w:sz="0" w:space="0" w:color="auto"/>
                  </w:divBdr>
                  <w:divsChild>
                    <w:div w:id="2066753731">
                      <w:marLeft w:val="0"/>
                      <w:marRight w:val="0"/>
                      <w:marTop w:val="0"/>
                      <w:marBottom w:val="0"/>
                      <w:divBdr>
                        <w:top w:val="none" w:sz="0" w:space="0" w:color="auto"/>
                        <w:left w:val="none" w:sz="0" w:space="0" w:color="auto"/>
                        <w:bottom w:val="none" w:sz="0" w:space="0" w:color="auto"/>
                        <w:right w:val="none" w:sz="0" w:space="0" w:color="auto"/>
                      </w:divBdr>
                    </w:div>
                  </w:divsChild>
                </w:div>
                <w:div w:id="394550418">
                  <w:marLeft w:val="0"/>
                  <w:marRight w:val="0"/>
                  <w:marTop w:val="0"/>
                  <w:marBottom w:val="0"/>
                  <w:divBdr>
                    <w:top w:val="none" w:sz="0" w:space="0" w:color="auto"/>
                    <w:left w:val="none" w:sz="0" w:space="0" w:color="auto"/>
                    <w:bottom w:val="none" w:sz="0" w:space="0" w:color="auto"/>
                    <w:right w:val="none" w:sz="0" w:space="0" w:color="auto"/>
                  </w:divBdr>
                  <w:divsChild>
                    <w:div w:id="853769168">
                      <w:marLeft w:val="0"/>
                      <w:marRight w:val="0"/>
                      <w:marTop w:val="0"/>
                      <w:marBottom w:val="0"/>
                      <w:divBdr>
                        <w:top w:val="none" w:sz="0" w:space="0" w:color="auto"/>
                        <w:left w:val="none" w:sz="0" w:space="0" w:color="auto"/>
                        <w:bottom w:val="none" w:sz="0" w:space="0" w:color="auto"/>
                        <w:right w:val="none" w:sz="0" w:space="0" w:color="auto"/>
                      </w:divBdr>
                    </w:div>
                  </w:divsChild>
                </w:div>
                <w:div w:id="1840346357">
                  <w:marLeft w:val="0"/>
                  <w:marRight w:val="0"/>
                  <w:marTop w:val="0"/>
                  <w:marBottom w:val="0"/>
                  <w:divBdr>
                    <w:top w:val="none" w:sz="0" w:space="0" w:color="auto"/>
                    <w:left w:val="none" w:sz="0" w:space="0" w:color="auto"/>
                    <w:bottom w:val="none" w:sz="0" w:space="0" w:color="auto"/>
                    <w:right w:val="none" w:sz="0" w:space="0" w:color="auto"/>
                  </w:divBdr>
                  <w:divsChild>
                    <w:div w:id="1794254545">
                      <w:marLeft w:val="0"/>
                      <w:marRight w:val="0"/>
                      <w:marTop w:val="0"/>
                      <w:marBottom w:val="0"/>
                      <w:divBdr>
                        <w:top w:val="none" w:sz="0" w:space="0" w:color="auto"/>
                        <w:left w:val="none" w:sz="0" w:space="0" w:color="auto"/>
                        <w:bottom w:val="none" w:sz="0" w:space="0" w:color="auto"/>
                        <w:right w:val="none" w:sz="0" w:space="0" w:color="auto"/>
                      </w:divBdr>
                    </w:div>
                    <w:div w:id="759450218">
                      <w:marLeft w:val="0"/>
                      <w:marRight w:val="0"/>
                      <w:marTop w:val="0"/>
                      <w:marBottom w:val="0"/>
                      <w:divBdr>
                        <w:top w:val="none" w:sz="0" w:space="0" w:color="auto"/>
                        <w:left w:val="none" w:sz="0" w:space="0" w:color="auto"/>
                        <w:bottom w:val="none" w:sz="0" w:space="0" w:color="auto"/>
                        <w:right w:val="none" w:sz="0" w:space="0" w:color="auto"/>
                      </w:divBdr>
                    </w:div>
                    <w:div w:id="1385714340">
                      <w:marLeft w:val="0"/>
                      <w:marRight w:val="0"/>
                      <w:marTop w:val="0"/>
                      <w:marBottom w:val="0"/>
                      <w:divBdr>
                        <w:top w:val="none" w:sz="0" w:space="0" w:color="auto"/>
                        <w:left w:val="none" w:sz="0" w:space="0" w:color="auto"/>
                        <w:bottom w:val="none" w:sz="0" w:space="0" w:color="auto"/>
                        <w:right w:val="none" w:sz="0" w:space="0" w:color="auto"/>
                      </w:divBdr>
                    </w:div>
                  </w:divsChild>
                </w:div>
                <w:div w:id="1870679439">
                  <w:marLeft w:val="0"/>
                  <w:marRight w:val="0"/>
                  <w:marTop w:val="0"/>
                  <w:marBottom w:val="0"/>
                  <w:divBdr>
                    <w:top w:val="none" w:sz="0" w:space="0" w:color="auto"/>
                    <w:left w:val="none" w:sz="0" w:space="0" w:color="auto"/>
                    <w:bottom w:val="none" w:sz="0" w:space="0" w:color="auto"/>
                    <w:right w:val="none" w:sz="0" w:space="0" w:color="auto"/>
                  </w:divBdr>
                  <w:divsChild>
                    <w:div w:id="324168464">
                      <w:marLeft w:val="0"/>
                      <w:marRight w:val="0"/>
                      <w:marTop w:val="0"/>
                      <w:marBottom w:val="0"/>
                      <w:divBdr>
                        <w:top w:val="none" w:sz="0" w:space="0" w:color="auto"/>
                        <w:left w:val="none" w:sz="0" w:space="0" w:color="auto"/>
                        <w:bottom w:val="none" w:sz="0" w:space="0" w:color="auto"/>
                        <w:right w:val="none" w:sz="0" w:space="0" w:color="auto"/>
                      </w:divBdr>
                    </w:div>
                    <w:div w:id="1963152242">
                      <w:marLeft w:val="0"/>
                      <w:marRight w:val="0"/>
                      <w:marTop w:val="0"/>
                      <w:marBottom w:val="0"/>
                      <w:divBdr>
                        <w:top w:val="none" w:sz="0" w:space="0" w:color="auto"/>
                        <w:left w:val="none" w:sz="0" w:space="0" w:color="auto"/>
                        <w:bottom w:val="none" w:sz="0" w:space="0" w:color="auto"/>
                        <w:right w:val="none" w:sz="0" w:space="0" w:color="auto"/>
                      </w:divBdr>
                    </w:div>
                  </w:divsChild>
                </w:div>
                <w:div w:id="1275745892">
                  <w:marLeft w:val="0"/>
                  <w:marRight w:val="0"/>
                  <w:marTop w:val="0"/>
                  <w:marBottom w:val="0"/>
                  <w:divBdr>
                    <w:top w:val="none" w:sz="0" w:space="0" w:color="auto"/>
                    <w:left w:val="none" w:sz="0" w:space="0" w:color="auto"/>
                    <w:bottom w:val="none" w:sz="0" w:space="0" w:color="auto"/>
                    <w:right w:val="none" w:sz="0" w:space="0" w:color="auto"/>
                  </w:divBdr>
                  <w:divsChild>
                    <w:div w:id="264458678">
                      <w:marLeft w:val="0"/>
                      <w:marRight w:val="0"/>
                      <w:marTop w:val="0"/>
                      <w:marBottom w:val="0"/>
                      <w:divBdr>
                        <w:top w:val="none" w:sz="0" w:space="0" w:color="auto"/>
                        <w:left w:val="none" w:sz="0" w:space="0" w:color="auto"/>
                        <w:bottom w:val="none" w:sz="0" w:space="0" w:color="auto"/>
                        <w:right w:val="none" w:sz="0" w:space="0" w:color="auto"/>
                      </w:divBdr>
                    </w:div>
                  </w:divsChild>
                </w:div>
                <w:div w:id="618150707">
                  <w:marLeft w:val="0"/>
                  <w:marRight w:val="0"/>
                  <w:marTop w:val="0"/>
                  <w:marBottom w:val="0"/>
                  <w:divBdr>
                    <w:top w:val="none" w:sz="0" w:space="0" w:color="auto"/>
                    <w:left w:val="none" w:sz="0" w:space="0" w:color="auto"/>
                    <w:bottom w:val="none" w:sz="0" w:space="0" w:color="auto"/>
                    <w:right w:val="none" w:sz="0" w:space="0" w:color="auto"/>
                  </w:divBdr>
                  <w:divsChild>
                    <w:div w:id="1499154688">
                      <w:marLeft w:val="0"/>
                      <w:marRight w:val="0"/>
                      <w:marTop w:val="0"/>
                      <w:marBottom w:val="0"/>
                      <w:divBdr>
                        <w:top w:val="none" w:sz="0" w:space="0" w:color="auto"/>
                        <w:left w:val="none" w:sz="0" w:space="0" w:color="auto"/>
                        <w:bottom w:val="none" w:sz="0" w:space="0" w:color="auto"/>
                        <w:right w:val="none" w:sz="0" w:space="0" w:color="auto"/>
                      </w:divBdr>
                    </w:div>
                  </w:divsChild>
                </w:div>
                <w:div w:id="1455127002">
                  <w:marLeft w:val="0"/>
                  <w:marRight w:val="0"/>
                  <w:marTop w:val="0"/>
                  <w:marBottom w:val="0"/>
                  <w:divBdr>
                    <w:top w:val="none" w:sz="0" w:space="0" w:color="auto"/>
                    <w:left w:val="none" w:sz="0" w:space="0" w:color="auto"/>
                    <w:bottom w:val="none" w:sz="0" w:space="0" w:color="auto"/>
                    <w:right w:val="none" w:sz="0" w:space="0" w:color="auto"/>
                  </w:divBdr>
                  <w:divsChild>
                    <w:div w:id="467018690">
                      <w:marLeft w:val="0"/>
                      <w:marRight w:val="0"/>
                      <w:marTop w:val="0"/>
                      <w:marBottom w:val="0"/>
                      <w:divBdr>
                        <w:top w:val="none" w:sz="0" w:space="0" w:color="auto"/>
                        <w:left w:val="none" w:sz="0" w:space="0" w:color="auto"/>
                        <w:bottom w:val="none" w:sz="0" w:space="0" w:color="auto"/>
                        <w:right w:val="none" w:sz="0" w:space="0" w:color="auto"/>
                      </w:divBdr>
                    </w:div>
                  </w:divsChild>
                </w:div>
                <w:div w:id="199634330">
                  <w:marLeft w:val="0"/>
                  <w:marRight w:val="0"/>
                  <w:marTop w:val="0"/>
                  <w:marBottom w:val="0"/>
                  <w:divBdr>
                    <w:top w:val="none" w:sz="0" w:space="0" w:color="auto"/>
                    <w:left w:val="none" w:sz="0" w:space="0" w:color="auto"/>
                    <w:bottom w:val="none" w:sz="0" w:space="0" w:color="auto"/>
                    <w:right w:val="none" w:sz="0" w:space="0" w:color="auto"/>
                  </w:divBdr>
                  <w:divsChild>
                    <w:div w:id="1553468243">
                      <w:marLeft w:val="0"/>
                      <w:marRight w:val="0"/>
                      <w:marTop w:val="0"/>
                      <w:marBottom w:val="0"/>
                      <w:divBdr>
                        <w:top w:val="none" w:sz="0" w:space="0" w:color="auto"/>
                        <w:left w:val="none" w:sz="0" w:space="0" w:color="auto"/>
                        <w:bottom w:val="none" w:sz="0" w:space="0" w:color="auto"/>
                        <w:right w:val="none" w:sz="0" w:space="0" w:color="auto"/>
                      </w:divBdr>
                    </w:div>
                  </w:divsChild>
                </w:div>
                <w:div w:id="1872377321">
                  <w:marLeft w:val="0"/>
                  <w:marRight w:val="0"/>
                  <w:marTop w:val="0"/>
                  <w:marBottom w:val="0"/>
                  <w:divBdr>
                    <w:top w:val="none" w:sz="0" w:space="0" w:color="auto"/>
                    <w:left w:val="none" w:sz="0" w:space="0" w:color="auto"/>
                    <w:bottom w:val="none" w:sz="0" w:space="0" w:color="auto"/>
                    <w:right w:val="none" w:sz="0" w:space="0" w:color="auto"/>
                  </w:divBdr>
                  <w:divsChild>
                    <w:div w:id="1893080541">
                      <w:marLeft w:val="0"/>
                      <w:marRight w:val="0"/>
                      <w:marTop w:val="0"/>
                      <w:marBottom w:val="0"/>
                      <w:divBdr>
                        <w:top w:val="none" w:sz="0" w:space="0" w:color="auto"/>
                        <w:left w:val="none" w:sz="0" w:space="0" w:color="auto"/>
                        <w:bottom w:val="none" w:sz="0" w:space="0" w:color="auto"/>
                        <w:right w:val="none" w:sz="0" w:space="0" w:color="auto"/>
                      </w:divBdr>
                    </w:div>
                    <w:div w:id="1104228502">
                      <w:marLeft w:val="0"/>
                      <w:marRight w:val="0"/>
                      <w:marTop w:val="0"/>
                      <w:marBottom w:val="0"/>
                      <w:divBdr>
                        <w:top w:val="none" w:sz="0" w:space="0" w:color="auto"/>
                        <w:left w:val="none" w:sz="0" w:space="0" w:color="auto"/>
                        <w:bottom w:val="none" w:sz="0" w:space="0" w:color="auto"/>
                        <w:right w:val="none" w:sz="0" w:space="0" w:color="auto"/>
                      </w:divBdr>
                    </w:div>
                    <w:div w:id="50034345">
                      <w:marLeft w:val="0"/>
                      <w:marRight w:val="0"/>
                      <w:marTop w:val="0"/>
                      <w:marBottom w:val="0"/>
                      <w:divBdr>
                        <w:top w:val="none" w:sz="0" w:space="0" w:color="auto"/>
                        <w:left w:val="none" w:sz="0" w:space="0" w:color="auto"/>
                        <w:bottom w:val="none" w:sz="0" w:space="0" w:color="auto"/>
                        <w:right w:val="none" w:sz="0" w:space="0" w:color="auto"/>
                      </w:divBdr>
                    </w:div>
                  </w:divsChild>
                </w:div>
                <w:div w:id="1035077885">
                  <w:marLeft w:val="0"/>
                  <w:marRight w:val="0"/>
                  <w:marTop w:val="0"/>
                  <w:marBottom w:val="0"/>
                  <w:divBdr>
                    <w:top w:val="none" w:sz="0" w:space="0" w:color="auto"/>
                    <w:left w:val="none" w:sz="0" w:space="0" w:color="auto"/>
                    <w:bottom w:val="none" w:sz="0" w:space="0" w:color="auto"/>
                    <w:right w:val="none" w:sz="0" w:space="0" w:color="auto"/>
                  </w:divBdr>
                  <w:divsChild>
                    <w:div w:id="1449422703">
                      <w:marLeft w:val="0"/>
                      <w:marRight w:val="0"/>
                      <w:marTop w:val="0"/>
                      <w:marBottom w:val="0"/>
                      <w:divBdr>
                        <w:top w:val="none" w:sz="0" w:space="0" w:color="auto"/>
                        <w:left w:val="none" w:sz="0" w:space="0" w:color="auto"/>
                        <w:bottom w:val="none" w:sz="0" w:space="0" w:color="auto"/>
                        <w:right w:val="none" w:sz="0" w:space="0" w:color="auto"/>
                      </w:divBdr>
                    </w:div>
                    <w:div w:id="365756965">
                      <w:marLeft w:val="0"/>
                      <w:marRight w:val="0"/>
                      <w:marTop w:val="0"/>
                      <w:marBottom w:val="0"/>
                      <w:divBdr>
                        <w:top w:val="none" w:sz="0" w:space="0" w:color="auto"/>
                        <w:left w:val="none" w:sz="0" w:space="0" w:color="auto"/>
                        <w:bottom w:val="none" w:sz="0" w:space="0" w:color="auto"/>
                        <w:right w:val="none" w:sz="0" w:space="0" w:color="auto"/>
                      </w:divBdr>
                    </w:div>
                  </w:divsChild>
                </w:div>
                <w:div w:id="307171672">
                  <w:marLeft w:val="0"/>
                  <w:marRight w:val="0"/>
                  <w:marTop w:val="0"/>
                  <w:marBottom w:val="0"/>
                  <w:divBdr>
                    <w:top w:val="none" w:sz="0" w:space="0" w:color="auto"/>
                    <w:left w:val="none" w:sz="0" w:space="0" w:color="auto"/>
                    <w:bottom w:val="none" w:sz="0" w:space="0" w:color="auto"/>
                    <w:right w:val="none" w:sz="0" w:space="0" w:color="auto"/>
                  </w:divBdr>
                  <w:divsChild>
                    <w:div w:id="1385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86880">
      <w:bodyDiv w:val="1"/>
      <w:marLeft w:val="0"/>
      <w:marRight w:val="0"/>
      <w:marTop w:val="0"/>
      <w:marBottom w:val="0"/>
      <w:divBdr>
        <w:top w:val="none" w:sz="0" w:space="0" w:color="auto"/>
        <w:left w:val="none" w:sz="0" w:space="0" w:color="auto"/>
        <w:bottom w:val="none" w:sz="0" w:space="0" w:color="auto"/>
        <w:right w:val="none" w:sz="0" w:space="0" w:color="auto"/>
      </w:divBdr>
      <w:divsChild>
        <w:div w:id="1908147519">
          <w:marLeft w:val="0"/>
          <w:marRight w:val="0"/>
          <w:marTop w:val="0"/>
          <w:marBottom w:val="0"/>
          <w:divBdr>
            <w:top w:val="none" w:sz="0" w:space="0" w:color="auto"/>
            <w:left w:val="none" w:sz="0" w:space="0" w:color="auto"/>
            <w:bottom w:val="none" w:sz="0" w:space="0" w:color="auto"/>
            <w:right w:val="none" w:sz="0" w:space="0" w:color="auto"/>
          </w:divBdr>
          <w:divsChild>
            <w:div w:id="963773537">
              <w:marLeft w:val="0"/>
              <w:marRight w:val="0"/>
              <w:marTop w:val="0"/>
              <w:marBottom w:val="0"/>
              <w:divBdr>
                <w:top w:val="none" w:sz="0" w:space="0" w:color="auto"/>
                <w:left w:val="none" w:sz="0" w:space="0" w:color="auto"/>
                <w:bottom w:val="none" w:sz="0" w:space="0" w:color="auto"/>
                <w:right w:val="none" w:sz="0" w:space="0" w:color="auto"/>
              </w:divBdr>
            </w:div>
            <w:div w:id="160463129">
              <w:marLeft w:val="0"/>
              <w:marRight w:val="0"/>
              <w:marTop w:val="0"/>
              <w:marBottom w:val="0"/>
              <w:divBdr>
                <w:top w:val="none" w:sz="0" w:space="0" w:color="auto"/>
                <w:left w:val="none" w:sz="0" w:space="0" w:color="auto"/>
                <w:bottom w:val="none" w:sz="0" w:space="0" w:color="auto"/>
                <w:right w:val="none" w:sz="0" w:space="0" w:color="auto"/>
              </w:divBdr>
            </w:div>
          </w:divsChild>
        </w:div>
        <w:div w:id="1030767250">
          <w:marLeft w:val="0"/>
          <w:marRight w:val="0"/>
          <w:marTop w:val="0"/>
          <w:marBottom w:val="0"/>
          <w:divBdr>
            <w:top w:val="none" w:sz="0" w:space="0" w:color="auto"/>
            <w:left w:val="none" w:sz="0" w:space="0" w:color="auto"/>
            <w:bottom w:val="none" w:sz="0" w:space="0" w:color="auto"/>
            <w:right w:val="none" w:sz="0" w:space="0" w:color="auto"/>
          </w:divBdr>
          <w:divsChild>
            <w:div w:id="1428379084">
              <w:marLeft w:val="0"/>
              <w:marRight w:val="0"/>
              <w:marTop w:val="0"/>
              <w:marBottom w:val="0"/>
              <w:divBdr>
                <w:top w:val="none" w:sz="0" w:space="0" w:color="auto"/>
                <w:left w:val="none" w:sz="0" w:space="0" w:color="auto"/>
                <w:bottom w:val="none" w:sz="0" w:space="0" w:color="auto"/>
                <w:right w:val="none" w:sz="0" w:space="0" w:color="auto"/>
              </w:divBdr>
            </w:div>
            <w:div w:id="533155667">
              <w:marLeft w:val="0"/>
              <w:marRight w:val="0"/>
              <w:marTop w:val="0"/>
              <w:marBottom w:val="0"/>
              <w:divBdr>
                <w:top w:val="none" w:sz="0" w:space="0" w:color="auto"/>
                <w:left w:val="none" w:sz="0" w:space="0" w:color="auto"/>
                <w:bottom w:val="none" w:sz="0" w:space="0" w:color="auto"/>
                <w:right w:val="none" w:sz="0" w:space="0" w:color="auto"/>
              </w:divBdr>
            </w:div>
          </w:divsChild>
        </w:div>
        <w:div w:id="2028020686">
          <w:marLeft w:val="0"/>
          <w:marRight w:val="0"/>
          <w:marTop w:val="0"/>
          <w:marBottom w:val="0"/>
          <w:divBdr>
            <w:top w:val="none" w:sz="0" w:space="0" w:color="auto"/>
            <w:left w:val="none" w:sz="0" w:space="0" w:color="auto"/>
            <w:bottom w:val="none" w:sz="0" w:space="0" w:color="auto"/>
            <w:right w:val="none" w:sz="0" w:space="0" w:color="auto"/>
          </w:divBdr>
          <w:divsChild>
            <w:div w:id="2133015462">
              <w:marLeft w:val="0"/>
              <w:marRight w:val="0"/>
              <w:marTop w:val="0"/>
              <w:marBottom w:val="0"/>
              <w:divBdr>
                <w:top w:val="none" w:sz="0" w:space="0" w:color="auto"/>
                <w:left w:val="none" w:sz="0" w:space="0" w:color="auto"/>
                <w:bottom w:val="none" w:sz="0" w:space="0" w:color="auto"/>
                <w:right w:val="none" w:sz="0" w:space="0" w:color="auto"/>
              </w:divBdr>
            </w:div>
            <w:div w:id="17061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672">
      <w:bodyDiv w:val="1"/>
      <w:marLeft w:val="0"/>
      <w:marRight w:val="0"/>
      <w:marTop w:val="0"/>
      <w:marBottom w:val="0"/>
      <w:divBdr>
        <w:top w:val="none" w:sz="0" w:space="0" w:color="auto"/>
        <w:left w:val="none" w:sz="0" w:space="0" w:color="auto"/>
        <w:bottom w:val="none" w:sz="0" w:space="0" w:color="auto"/>
        <w:right w:val="none" w:sz="0" w:space="0" w:color="auto"/>
      </w:divBdr>
      <w:divsChild>
        <w:div w:id="575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F5B5185F4E42B505263603C35DEC" ma:contentTypeVersion="15" ma:contentTypeDescription="Create a new document." ma:contentTypeScope="" ma:versionID="dab957166c215d821f6dcc767c62e138">
  <xsd:schema xmlns:xsd="http://www.w3.org/2001/XMLSchema" xmlns:xs="http://www.w3.org/2001/XMLSchema" xmlns:p="http://schemas.microsoft.com/office/2006/metadata/properties" xmlns:ns2="28ce46ea-afa9-4abd-afdf-7e7f54103031" xmlns:ns3="cd2bf123-5683-4fbf-83df-c0758c6f8dc7" targetNamespace="http://schemas.microsoft.com/office/2006/metadata/properties" ma:root="true" ma:fieldsID="10ff9c7759979c2f584763f57951164f" ns2:_="" ns3:_="">
    <xsd:import namespace="28ce46ea-afa9-4abd-afdf-7e7f54103031"/>
    <xsd:import namespace="cd2bf123-5683-4fbf-83df-c0758c6f8d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e46ea-afa9-4abd-afdf-7e7f54103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adf06-52f1-4519-bd12-b0262104a930}" ma:internalName="TaxCatchAll" ma:showField="CatchAllData" ma:web="28ce46ea-afa9-4abd-afdf-7e7f541030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bf123-5683-4fbf-83df-c0758c6f8d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ce46ea-afa9-4abd-afdf-7e7f54103031" xsi:nil="true"/>
    <lcf76f155ced4ddcb4097134ff3c332f xmlns="cd2bf123-5683-4fbf-83df-c0758c6f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F3A5-F44C-465A-B34E-610CF939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e46ea-afa9-4abd-afdf-7e7f54103031"/>
    <ds:schemaRef ds:uri="cd2bf123-5683-4fbf-83df-c0758c6f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9182D-B69C-4D49-8D75-14F2D2487661}">
  <ds:schemaRefs>
    <ds:schemaRef ds:uri="http://schemas.microsoft.com/office/2006/metadata/properties"/>
    <ds:schemaRef ds:uri="http://schemas.microsoft.com/office/infopath/2007/PartnerControls"/>
    <ds:schemaRef ds:uri="http://schemas.microsoft.com/sharepoint/v3"/>
    <ds:schemaRef ds:uri="28ce46ea-afa9-4abd-afdf-7e7f54103031"/>
    <ds:schemaRef ds:uri="cd2bf123-5683-4fbf-83df-c0758c6f8dc7"/>
  </ds:schemaRefs>
</ds:datastoreItem>
</file>

<file path=customXml/itemProps3.xml><?xml version="1.0" encoding="utf-8"?>
<ds:datastoreItem xmlns:ds="http://schemas.openxmlformats.org/officeDocument/2006/customXml" ds:itemID="{8C022E7D-3707-42C0-84D6-534CDBA285E9}">
  <ds:schemaRefs>
    <ds:schemaRef ds:uri="http://schemas.microsoft.com/sharepoint/v3/contenttype/forms"/>
  </ds:schemaRefs>
</ds:datastoreItem>
</file>

<file path=customXml/itemProps4.xml><?xml version="1.0" encoding="utf-8"?>
<ds:datastoreItem xmlns:ds="http://schemas.openxmlformats.org/officeDocument/2006/customXml" ds:itemID="{5C760D26-958F-4CB8-A557-E4303ECD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9228</Words>
  <Characters>52600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Report Secondary 2022-23 exemplar</dc:title>
  <dc:subject>
  </dc:subject>
  <dc:creator>davidrjhunt@outlook.com</dc:creator>
  <cp:keywords>
  </cp:keywords>
  <dc:description>
  </dc:description>
  <cp:lastModifiedBy>Andrew Jones</cp:lastModifiedBy>
  <cp:revision>2</cp:revision>
  <cp:lastPrinted>2021-09-06T14:55:00Z</cp:lastPrinted>
  <dcterms:created xsi:type="dcterms:W3CDTF">2022-09-01T08:37:00Z</dcterms:created>
  <dcterms:modified xsi:type="dcterms:W3CDTF">2022-09-04T21:31:43Z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0x01010043D4F5B5185F4E42B505263603C35DEC</vt:lpwstr>
  </property>
</Properties>
</file>