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50" w:type="dxa"/>
        <w:tblLook w:val="04A0" w:firstRow="1" w:lastRow="0" w:firstColumn="1" w:lastColumn="0" w:noHBand="0" w:noVBand="1"/>
      </w:tblPr>
      <w:tblGrid>
        <w:gridCol w:w="3005"/>
        <w:gridCol w:w="2235"/>
        <w:gridCol w:w="770"/>
        <w:gridCol w:w="1430"/>
        <w:gridCol w:w="1710"/>
      </w:tblGrid>
      <w:tr w:rsidR="00FC6B29" w:rsidTr="62DDE455" w14:paraId="73502C5B" w14:textId="77777777">
        <w:tc>
          <w:tcPr>
            <w:tcW w:w="9150" w:type="dxa"/>
            <w:gridSpan w:val="5"/>
            <w:shd w:val="clear" w:color="auto" w:fill="B4C6E7" w:themeFill="accent1" w:themeFillTint="66"/>
          </w:tcPr>
          <w:p w:rsidRPr="00D452B6" w:rsidR="00FC6B29" w:rsidP="0084618A" w:rsidRDefault="00FC6B29" w14:paraId="7BA7E6DA" w14:textId="77777777">
            <w:pPr>
              <w:jc w:val="center"/>
              <w:rPr>
                <w:b/>
                <w:bCs/>
              </w:rPr>
            </w:pPr>
            <w:r w:rsidRPr="00D452B6">
              <w:rPr>
                <w:b/>
                <w:bCs/>
              </w:rPr>
              <w:t>Systematic Synthetic Phonics (SSP) Observation Form</w:t>
            </w:r>
          </w:p>
        </w:tc>
      </w:tr>
      <w:tr w:rsidR="00FC6B29" w:rsidTr="62DDE455" w14:paraId="4687AE49" w14:textId="77777777">
        <w:tc>
          <w:tcPr>
            <w:tcW w:w="3005" w:type="dxa"/>
          </w:tcPr>
          <w:p w:rsidRPr="00362AD5" w:rsidR="00FC6B29" w:rsidP="0084618A" w:rsidRDefault="00FC6B29" w14:paraId="65C2A64D" w14:textId="66BF05D9">
            <w:r w:rsidRPr="00D452B6">
              <w:rPr>
                <w:b/>
                <w:bCs/>
              </w:rPr>
              <w:t>Trainee teacher:</w:t>
            </w:r>
          </w:p>
        </w:tc>
        <w:tc>
          <w:tcPr>
            <w:tcW w:w="3005" w:type="dxa"/>
            <w:gridSpan w:val="2"/>
          </w:tcPr>
          <w:p w:rsidRPr="00D452B6" w:rsidR="00FC6B29" w:rsidP="0084618A" w:rsidRDefault="00FC6B29" w14:paraId="7772D2ED" w14:textId="77777777">
            <w:pPr>
              <w:rPr>
                <w:b/>
                <w:bCs/>
              </w:rPr>
            </w:pPr>
            <w:r w:rsidRPr="00D452B6">
              <w:rPr>
                <w:b/>
                <w:bCs/>
              </w:rPr>
              <w:t>School:</w:t>
            </w:r>
          </w:p>
        </w:tc>
        <w:tc>
          <w:tcPr>
            <w:tcW w:w="1430" w:type="dxa"/>
          </w:tcPr>
          <w:p w:rsidRPr="00362AD5" w:rsidR="00FC6B29" w:rsidP="0084618A" w:rsidRDefault="00FC6B29" w14:paraId="0B12D113" w14:textId="77777777">
            <w:pPr>
              <w:rPr>
                <w:b/>
                <w:bCs/>
              </w:rPr>
            </w:pPr>
            <w:r w:rsidRPr="00362AD5">
              <w:rPr>
                <w:b/>
                <w:bCs/>
              </w:rPr>
              <w:t>Date:</w:t>
            </w:r>
          </w:p>
        </w:tc>
        <w:tc>
          <w:tcPr>
            <w:tcW w:w="1710" w:type="dxa"/>
          </w:tcPr>
          <w:p w:rsidRPr="00362AD5" w:rsidR="00FC6B29" w:rsidP="0084618A" w:rsidRDefault="00FC6B29" w14:paraId="6BEB8CDB" w14:textId="77777777">
            <w:pPr>
              <w:rPr>
                <w:b/>
                <w:bCs/>
              </w:rPr>
            </w:pPr>
            <w:r w:rsidRPr="00362AD5">
              <w:rPr>
                <w:b/>
                <w:bCs/>
              </w:rPr>
              <w:t>Week:</w:t>
            </w:r>
          </w:p>
        </w:tc>
      </w:tr>
      <w:tr w:rsidR="00FC6B29" w:rsidTr="62DDE455" w14:paraId="62E123E2" w14:textId="77777777">
        <w:tc>
          <w:tcPr>
            <w:tcW w:w="3005" w:type="dxa"/>
          </w:tcPr>
          <w:p w:rsidRPr="00362AD5" w:rsidR="00FC6B29" w:rsidP="0084618A" w:rsidRDefault="00FC6B29" w14:paraId="5E3602C1" w14:textId="47A987E5">
            <w:r w:rsidRPr="00D452B6">
              <w:rPr>
                <w:b/>
                <w:bCs/>
              </w:rPr>
              <w:t>Observer:</w:t>
            </w:r>
            <w:r w:rsidR="00362AD5">
              <w:rPr>
                <w:b/>
                <w:bCs/>
              </w:rPr>
              <w:t xml:space="preserve"> </w:t>
            </w:r>
          </w:p>
        </w:tc>
        <w:tc>
          <w:tcPr>
            <w:tcW w:w="3005" w:type="dxa"/>
            <w:gridSpan w:val="2"/>
          </w:tcPr>
          <w:p w:rsidR="00FC6B29" w:rsidP="0084618A" w:rsidRDefault="00FC6B29" w14:paraId="591496F4" w14:textId="77777777">
            <w:r w:rsidRPr="00D452B6">
              <w:rPr>
                <w:b/>
                <w:bCs/>
              </w:rPr>
              <w:t>Route:</w:t>
            </w:r>
            <w:r>
              <w:t xml:space="preserve"> PGCE/School based/UG</w:t>
            </w:r>
          </w:p>
        </w:tc>
        <w:tc>
          <w:tcPr>
            <w:tcW w:w="3140" w:type="dxa"/>
            <w:gridSpan w:val="2"/>
          </w:tcPr>
          <w:p w:rsidR="00FC6B29" w:rsidP="0084618A" w:rsidRDefault="00FC6B29" w14:paraId="05EFFD9D" w14:textId="77777777">
            <w:r>
              <w:t>SE1/SE2/SE3</w:t>
            </w:r>
          </w:p>
        </w:tc>
      </w:tr>
      <w:tr w:rsidR="00FC6B29" w:rsidTr="62DDE455" w14:paraId="64EE372E" w14:textId="77777777">
        <w:tc>
          <w:tcPr>
            <w:tcW w:w="9150" w:type="dxa"/>
            <w:gridSpan w:val="5"/>
          </w:tcPr>
          <w:p w:rsidRPr="00362AD5" w:rsidR="00FC6B29" w:rsidP="0084618A" w:rsidRDefault="00FC6B29" w14:paraId="722A899D" w14:textId="151BCD97">
            <w:r w:rsidRPr="00D452B6">
              <w:rPr>
                <w:b/>
                <w:bCs/>
              </w:rPr>
              <w:t>School scheme:</w:t>
            </w:r>
          </w:p>
        </w:tc>
      </w:tr>
      <w:tr w:rsidR="00FC6B29" w:rsidTr="62DDE455" w14:paraId="05B95138" w14:textId="77777777">
        <w:tc>
          <w:tcPr>
            <w:tcW w:w="9150" w:type="dxa"/>
            <w:gridSpan w:val="5"/>
            <w:shd w:val="clear" w:color="auto" w:fill="B4C6E7" w:themeFill="accent1" w:themeFillTint="66"/>
          </w:tcPr>
          <w:p w:rsidRPr="00F57F7B" w:rsidR="00FC6B29" w:rsidP="62DDE455" w:rsidRDefault="00FC6B29" w14:paraId="5CD51123" w14:textId="2072AC13">
            <w:pPr>
              <w:jc w:val="center"/>
              <w:rPr>
                <w:b/>
                <w:bCs/>
              </w:rPr>
            </w:pPr>
            <w:r w:rsidRPr="62DDE455">
              <w:rPr>
                <w:b/>
                <w:bCs/>
              </w:rPr>
              <w:t>Subject Knowledge</w:t>
            </w:r>
          </w:p>
          <w:p w:rsidRPr="00F57F7B" w:rsidR="00FC6B29" w:rsidP="0084618A" w:rsidRDefault="00FC6B29" w14:paraId="6A742B98" w14:textId="2072AC13">
            <w:pPr>
              <w:jc w:val="center"/>
              <w:rPr>
                <w:b/>
                <w:bCs/>
              </w:rPr>
            </w:pPr>
            <w:r w:rsidRPr="62DDE455">
              <w:rPr>
                <w:b/>
                <w:bCs/>
              </w:rPr>
              <w:t>Does the trainee</w:t>
            </w:r>
            <w:r w:rsidRPr="62DDE455" w:rsidR="68B4D8FB">
              <w:rPr>
                <w:b/>
                <w:bCs/>
              </w:rPr>
              <w:t>:</w:t>
            </w:r>
          </w:p>
        </w:tc>
      </w:tr>
      <w:tr w:rsidR="00EA0C8F" w:rsidTr="62DDE455" w14:paraId="2077F254" w14:textId="1E0FB905">
        <w:tc>
          <w:tcPr>
            <w:tcW w:w="5240" w:type="dxa"/>
            <w:gridSpan w:val="2"/>
          </w:tcPr>
          <w:p w:rsidRPr="00037992" w:rsidR="00EA0C8F" w:rsidP="62DDE455" w:rsidRDefault="00EA0C8F" w14:paraId="316D9382" w14:textId="77777777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>
              <w:t>demonstrate understanding of the nature of the English alphabetic code?</w:t>
            </w:r>
          </w:p>
        </w:tc>
        <w:tc>
          <w:tcPr>
            <w:tcW w:w="3910" w:type="dxa"/>
            <w:gridSpan w:val="3"/>
            <w:vMerge w:val="restart"/>
          </w:tcPr>
          <w:p w:rsidR="00EA0C8F" w:rsidP="0084618A" w:rsidRDefault="00EA0C8F" w14:paraId="5C39C5E3" w14:textId="3481D0F7"/>
        </w:tc>
      </w:tr>
      <w:tr w:rsidR="00EA0C8F" w:rsidTr="62DDE455" w14:paraId="14515D16" w14:textId="3A19F26E">
        <w:tc>
          <w:tcPr>
            <w:tcW w:w="5240" w:type="dxa"/>
            <w:gridSpan w:val="2"/>
          </w:tcPr>
          <w:p w:rsidRPr="00037992" w:rsidR="00EA0C8F" w:rsidP="62DDE455" w:rsidRDefault="00EA0C8F" w14:paraId="34984B72" w14:textId="77777777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>
              <w:t>understand the principles underpinning the programme of synthetic phonics?</w:t>
            </w:r>
          </w:p>
        </w:tc>
        <w:tc>
          <w:tcPr>
            <w:tcW w:w="3910" w:type="dxa"/>
            <w:gridSpan w:val="3"/>
            <w:vMerge/>
          </w:tcPr>
          <w:p w:rsidR="00EA0C8F" w:rsidP="0084618A" w:rsidRDefault="00EA0C8F" w14:paraId="10762E58" w14:textId="77777777"/>
        </w:tc>
      </w:tr>
      <w:tr w:rsidR="00EA0C8F" w:rsidTr="62DDE455" w14:paraId="2E1E6CDF" w14:textId="77777777">
        <w:tc>
          <w:tcPr>
            <w:tcW w:w="5240" w:type="dxa"/>
            <w:gridSpan w:val="2"/>
          </w:tcPr>
          <w:p w:rsidRPr="00037992" w:rsidR="00EA0C8F" w:rsidP="62DDE455" w:rsidRDefault="00EA0C8F" w14:paraId="106CBF08" w14:textId="77777777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>
              <w:t>demonstrate fidelity to the school scheme?</w:t>
            </w:r>
          </w:p>
        </w:tc>
        <w:tc>
          <w:tcPr>
            <w:tcW w:w="3910" w:type="dxa"/>
            <w:gridSpan w:val="3"/>
            <w:vMerge/>
          </w:tcPr>
          <w:p w:rsidR="00EA0C8F" w:rsidP="0084618A" w:rsidRDefault="00EA0C8F" w14:paraId="36E94590" w14:textId="77777777"/>
        </w:tc>
      </w:tr>
      <w:tr w:rsidR="00FC6B29" w:rsidTr="62DDE455" w14:paraId="15A2402D" w14:textId="77777777">
        <w:trPr>
          <w:trHeight w:val="279"/>
        </w:trPr>
        <w:tc>
          <w:tcPr>
            <w:tcW w:w="9150" w:type="dxa"/>
            <w:gridSpan w:val="5"/>
            <w:shd w:val="clear" w:color="auto" w:fill="B4C6E7" w:themeFill="accent1" w:themeFillTint="66"/>
          </w:tcPr>
          <w:p w:rsidRPr="00F57F7B" w:rsidR="00FC6B29" w:rsidP="62DDE455" w:rsidRDefault="00FC6B29" w14:paraId="2925C7EA" w14:textId="0BF0F12D">
            <w:pPr>
              <w:jc w:val="center"/>
              <w:rPr>
                <w:b/>
                <w:bCs/>
              </w:rPr>
            </w:pPr>
            <w:r w:rsidRPr="62DDE455">
              <w:rPr>
                <w:b/>
                <w:bCs/>
              </w:rPr>
              <w:t>Teachin</w:t>
            </w:r>
            <w:r w:rsidRPr="62DDE455" w:rsidR="162F932B">
              <w:rPr>
                <w:b/>
                <w:bCs/>
              </w:rPr>
              <w:t>g</w:t>
            </w:r>
          </w:p>
          <w:p w:rsidRPr="00F57F7B" w:rsidR="00FC6B29" w:rsidP="0084618A" w:rsidRDefault="00FC6B29" w14:paraId="60436C65" w14:textId="3457BCF8">
            <w:pPr>
              <w:jc w:val="center"/>
              <w:rPr>
                <w:b/>
                <w:bCs/>
              </w:rPr>
            </w:pPr>
            <w:r w:rsidRPr="62DDE455">
              <w:rPr>
                <w:b/>
                <w:bCs/>
              </w:rPr>
              <w:t xml:space="preserve"> Does the trainee</w:t>
            </w:r>
            <w:r w:rsidRPr="62DDE455" w:rsidR="66A49787">
              <w:rPr>
                <w:b/>
                <w:bCs/>
              </w:rPr>
              <w:t>:</w:t>
            </w:r>
          </w:p>
        </w:tc>
      </w:tr>
      <w:tr w:rsidR="00EA0C8F" w:rsidTr="62DDE455" w14:paraId="47028AF0" w14:textId="77777777">
        <w:trPr>
          <w:trHeight w:val="1058"/>
        </w:trPr>
        <w:tc>
          <w:tcPr>
            <w:tcW w:w="5240" w:type="dxa"/>
            <w:gridSpan w:val="2"/>
          </w:tcPr>
          <w:p w:rsidRPr="00A34773" w:rsidR="00EA0C8F" w:rsidP="62DDE455" w:rsidRDefault="00EA0C8F" w14:paraId="0C84BDE4" w14:textId="77777777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r>
              <w:t>have a clear objective for the session and make sure that the children understand (</w:t>
            </w:r>
            <w:proofErr w:type="gramStart"/>
            <w:r>
              <w:t>e.g.</w:t>
            </w:r>
            <w:proofErr w:type="gramEnd"/>
            <w:r>
              <w:t xml:space="preserve"> ‘By the end of this week you will all be able to read these sounds; today we are learning the first one.’)?</w:t>
            </w:r>
          </w:p>
        </w:tc>
        <w:tc>
          <w:tcPr>
            <w:tcW w:w="3910" w:type="dxa"/>
            <w:gridSpan w:val="3"/>
            <w:vMerge w:val="restart"/>
          </w:tcPr>
          <w:p w:rsidR="00EA0C8F" w:rsidP="0084618A" w:rsidRDefault="00EA0C8F" w14:paraId="5B758880" w14:textId="77777777"/>
        </w:tc>
      </w:tr>
      <w:tr w:rsidR="00EA0C8F" w:rsidTr="62DDE455" w14:paraId="5F859D48" w14:textId="77777777">
        <w:trPr>
          <w:trHeight w:val="660"/>
        </w:trPr>
        <w:tc>
          <w:tcPr>
            <w:tcW w:w="5240" w:type="dxa"/>
            <w:gridSpan w:val="2"/>
          </w:tcPr>
          <w:p w:rsidR="00EA0C8F" w:rsidP="62DDE455" w:rsidRDefault="00EA0C8F" w14:paraId="4798FD5E" w14:textId="0D4AA9EB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r>
              <w:t>make sure that children practise using the knowledge they have been taught in previous lessons</w:t>
            </w:r>
            <w:r w:rsidR="32EBDFC2">
              <w:t xml:space="preserve">? </w:t>
            </w:r>
          </w:p>
        </w:tc>
        <w:tc>
          <w:tcPr>
            <w:tcW w:w="3910" w:type="dxa"/>
            <w:gridSpan w:val="3"/>
            <w:vMerge/>
          </w:tcPr>
          <w:p w:rsidR="00EA0C8F" w:rsidP="0084618A" w:rsidRDefault="00EA0C8F" w14:paraId="533CD35E" w14:textId="77777777"/>
        </w:tc>
      </w:tr>
      <w:tr w:rsidR="00EA0C8F" w:rsidTr="62DDE455" w14:paraId="75502792" w14:textId="77777777">
        <w:trPr>
          <w:trHeight w:val="590"/>
        </w:trPr>
        <w:tc>
          <w:tcPr>
            <w:tcW w:w="5240" w:type="dxa"/>
            <w:gridSpan w:val="2"/>
          </w:tcPr>
          <w:p w:rsidRPr="00A34773" w:rsidR="00EA0C8F" w:rsidP="62DDE455" w:rsidRDefault="00EA0C8F" w14:paraId="23EFAEB8" w14:textId="66AB74C4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r>
              <w:t xml:space="preserve">ensure all children are expected to participate throughout </w:t>
            </w:r>
            <w:r w:rsidR="78CCA2C8">
              <w:t xml:space="preserve">interactive </w:t>
            </w:r>
            <w:r>
              <w:t xml:space="preserve">sessions, for example by using ‘call and response’? </w:t>
            </w:r>
          </w:p>
        </w:tc>
        <w:tc>
          <w:tcPr>
            <w:tcW w:w="3910" w:type="dxa"/>
            <w:gridSpan w:val="3"/>
            <w:vMerge/>
          </w:tcPr>
          <w:p w:rsidR="00EA0C8F" w:rsidP="0084618A" w:rsidRDefault="00EA0C8F" w14:paraId="3D0EA156" w14:textId="77777777"/>
        </w:tc>
      </w:tr>
      <w:tr w:rsidR="00EA0C8F" w:rsidTr="62DDE455" w14:paraId="7ACF43CB" w14:textId="77777777">
        <w:trPr>
          <w:trHeight w:val="556"/>
        </w:trPr>
        <w:tc>
          <w:tcPr>
            <w:tcW w:w="5240" w:type="dxa"/>
            <w:gridSpan w:val="2"/>
          </w:tcPr>
          <w:p w:rsidRPr="00A34773" w:rsidR="00EA0C8F" w:rsidP="62DDE455" w:rsidRDefault="00EA0C8F" w14:paraId="1F0B093F" w14:textId="77777777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r>
              <w:t>make the most of the time for teaching and use activities that maximise the number of words children read and spell?</w:t>
            </w:r>
          </w:p>
        </w:tc>
        <w:tc>
          <w:tcPr>
            <w:tcW w:w="3910" w:type="dxa"/>
            <w:gridSpan w:val="3"/>
            <w:vMerge/>
          </w:tcPr>
          <w:p w:rsidR="00EA0C8F" w:rsidP="0084618A" w:rsidRDefault="00EA0C8F" w14:paraId="056E7D72" w14:textId="77777777"/>
        </w:tc>
      </w:tr>
      <w:tr w:rsidR="00EA0C8F" w:rsidTr="62DDE455" w14:paraId="7E611575" w14:textId="77777777">
        <w:trPr>
          <w:trHeight w:val="446"/>
        </w:trPr>
        <w:tc>
          <w:tcPr>
            <w:tcW w:w="5240" w:type="dxa"/>
            <w:gridSpan w:val="2"/>
          </w:tcPr>
          <w:p w:rsidRPr="00A34773" w:rsidR="00EA0C8F" w:rsidP="62DDE455" w:rsidRDefault="00EA0C8F" w14:paraId="7C68CA96" w14:textId="468D3D60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r>
              <w:t>demonstrate new learning in bite-sized chunks</w:t>
            </w:r>
            <w:r w:rsidR="4DF7E8F0">
              <w:t>,</w:t>
            </w:r>
            <w:r>
              <w:t xml:space="preserve"> </w:t>
            </w:r>
            <w:r w:rsidR="6B6B0E98">
              <w:t>i</w:t>
            </w:r>
            <w:r>
              <w:t>ncluding correct letter formation and articulation, new GPCs</w:t>
            </w:r>
            <w:r w:rsidR="5C9913A9">
              <w:t>?</w:t>
            </w:r>
          </w:p>
        </w:tc>
        <w:tc>
          <w:tcPr>
            <w:tcW w:w="3910" w:type="dxa"/>
            <w:gridSpan w:val="3"/>
            <w:vMerge/>
          </w:tcPr>
          <w:p w:rsidR="00EA0C8F" w:rsidP="0084618A" w:rsidRDefault="00EA0C8F" w14:paraId="5B30E8D5" w14:textId="77777777"/>
        </w:tc>
      </w:tr>
      <w:tr w:rsidR="21295BC6" w:rsidTr="62DDE455" w14:paraId="5874854A" w14:textId="77777777">
        <w:trPr>
          <w:trHeight w:val="446"/>
        </w:trPr>
        <w:tc>
          <w:tcPr>
            <w:tcW w:w="5240" w:type="dxa"/>
            <w:gridSpan w:val="2"/>
          </w:tcPr>
          <w:p w:rsidR="4EFBADFB" w:rsidP="62DDE455" w:rsidRDefault="5F304D0C" w14:paraId="3D65A0F9" w14:textId="67EBC6A8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r>
              <w:t xml:space="preserve">use </w:t>
            </w:r>
            <w:r w:rsidR="4EFBADFB">
              <w:t>resources and props used linked to the scheme?</w:t>
            </w:r>
          </w:p>
        </w:tc>
        <w:tc>
          <w:tcPr>
            <w:tcW w:w="3910" w:type="dxa"/>
            <w:gridSpan w:val="3"/>
            <w:vMerge/>
          </w:tcPr>
          <w:p w:rsidR="00A559A4" w:rsidRDefault="00A559A4" w14:paraId="551872A7" w14:textId="77777777"/>
        </w:tc>
      </w:tr>
      <w:tr w:rsidR="00EA0C8F" w:rsidTr="62DDE455" w14:paraId="4259B3E8" w14:textId="77777777">
        <w:trPr>
          <w:trHeight w:val="750"/>
        </w:trPr>
        <w:tc>
          <w:tcPr>
            <w:tcW w:w="5240" w:type="dxa"/>
            <w:gridSpan w:val="2"/>
          </w:tcPr>
          <w:p w:rsidRPr="00A34773" w:rsidR="00EA0C8F" w:rsidP="62DDE455" w:rsidRDefault="00EA0C8F" w14:paraId="36010BE1" w14:textId="77777777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r>
              <w:t>use assessment to determine next steps clearly, including identifying children who might need immediate extra support?</w:t>
            </w:r>
          </w:p>
        </w:tc>
        <w:tc>
          <w:tcPr>
            <w:tcW w:w="3910" w:type="dxa"/>
            <w:gridSpan w:val="3"/>
            <w:vMerge/>
          </w:tcPr>
          <w:p w:rsidR="00EA0C8F" w:rsidP="0084618A" w:rsidRDefault="00EA0C8F" w14:paraId="61317B72" w14:textId="77777777"/>
        </w:tc>
      </w:tr>
      <w:tr w:rsidR="00FC6B29" w:rsidTr="62DDE455" w14:paraId="6D04554F" w14:textId="77777777">
        <w:trPr>
          <w:trHeight w:val="353"/>
        </w:trPr>
        <w:tc>
          <w:tcPr>
            <w:tcW w:w="9150" w:type="dxa"/>
            <w:gridSpan w:val="5"/>
            <w:shd w:val="clear" w:color="auto" w:fill="B4C6E7" w:themeFill="accent1" w:themeFillTint="66"/>
          </w:tcPr>
          <w:p w:rsidRPr="00DF7F9D" w:rsidR="00FC6B29" w:rsidP="62DDE455" w:rsidRDefault="00FC6B29" w14:paraId="458EEF09" w14:textId="6F0BED5A">
            <w:pPr>
              <w:jc w:val="center"/>
              <w:rPr>
                <w:b/>
                <w:bCs/>
              </w:rPr>
            </w:pPr>
            <w:r w:rsidRPr="62DDE455">
              <w:rPr>
                <w:b/>
                <w:bCs/>
              </w:rPr>
              <w:t>Learning</w:t>
            </w:r>
          </w:p>
          <w:p w:rsidRPr="00DF7F9D" w:rsidR="00FC6B29" w:rsidP="0084618A" w:rsidRDefault="00FC6B29" w14:paraId="0657AFEA" w14:textId="07DA96D1">
            <w:pPr>
              <w:jc w:val="center"/>
              <w:rPr>
                <w:b/>
                <w:bCs/>
              </w:rPr>
            </w:pPr>
            <w:r w:rsidRPr="62DDE455">
              <w:rPr>
                <w:b/>
                <w:bCs/>
              </w:rPr>
              <w:t xml:space="preserve"> Do the children have opportunity to</w:t>
            </w:r>
            <w:r w:rsidRPr="62DDE455" w:rsidR="32AFBE07">
              <w:rPr>
                <w:b/>
                <w:bCs/>
              </w:rPr>
              <w:t>:</w:t>
            </w:r>
          </w:p>
        </w:tc>
      </w:tr>
      <w:tr w:rsidR="00EA0C8F" w:rsidTr="62DDE455" w14:paraId="672D9B03" w14:textId="77777777">
        <w:trPr>
          <w:trHeight w:val="270"/>
        </w:trPr>
        <w:tc>
          <w:tcPr>
            <w:tcW w:w="5240" w:type="dxa"/>
            <w:gridSpan w:val="2"/>
          </w:tcPr>
          <w:p w:rsidRPr="00A34773" w:rsidR="00EA0C8F" w:rsidP="62DDE455" w:rsidRDefault="00EA0C8F" w14:paraId="5A49A578" w14:textId="77777777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t>practise saying the phoneme?</w:t>
            </w:r>
          </w:p>
        </w:tc>
        <w:tc>
          <w:tcPr>
            <w:tcW w:w="3910" w:type="dxa"/>
            <w:gridSpan w:val="3"/>
            <w:vMerge w:val="restart"/>
          </w:tcPr>
          <w:p w:rsidR="00EA0C8F" w:rsidP="0084618A" w:rsidRDefault="00EA0C8F" w14:paraId="565DCA7A" w14:textId="77777777"/>
        </w:tc>
      </w:tr>
      <w:tr w:rsidR="00EA0C8F" w:rsidTr="62DDE455" w14:paraId="3107663F" w14:textId="77777777">
        <w:trPr>
          <w:trHeight w:val="598"/>
        </w:trPr>
        <w:tc>
          <w:tcPr>
            <w:tcW w:w="5240" w:type="dxa"/>
            <w:gridSpan w:val="2"/>
          </w:tcPr>
          <w:p w:rsidRPr="00FC75B4" w:rsidR="00EA0C8F" w:rsidP="62DDE455" w:rsidRDefault="00EA0C8F" w14:paraId="5BA0A31F" w14:textId="152A7D26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t xml:space="preserve">read and write (blend and segment) the new GPC using ‘decodable’ </w:t>
            </w:r>
            <w:r w:rsidR="1B6DF797">
              <w:t xml:space="preserve">words, </w:t>
            </w:r>
            <w:r>
              <w:t xml:space="preserve">phrases, </w:t>
            </w:r>
            <w:proofErr w:type="gramStart"/>
            <w:r>
              <w:t>sentences</w:t>
            </w:r>
            <w:proofErr w:type="gramEnd"/>
            <w:r>
              <w:t xml:space="preserve"> and books that match the GPCs and </w:t>
            </w:r>
            <w:r w:rsidR="748F14DA">
              <w:t xml:space="preserve">common </w:t>
            </w:r>
            <w:r>
              <w:t>exception words they already know</w:t>
            </w:r>
            <w:r w:rsidR="30009126">
              <w:t>?</w:t>
            </w:r>
          </w:p>
        </w:tc>
        <w:tc>
          <w:tcPr>
            <w:tcW w:w="3910" w:type="dxa"/>
            <w:gridSpan w:val="3"/>
            <w:vMerge/>
          </w:tcPr>
          <w:p w:rsidR="00EA0C8F" w:rsidP="0084618A" w:rsidRDefault="00EA0C8F" w14:paraId="3C9EBEB8" w14:textId="77777777"/>
        </w:tc>
      </w:tr>
      <w:tr w:rsidR="00FC6B29" w:rsidTr="62DDE455" w14:paraId="4E41216D" w14:textId="77777777">
        <w:trPr>
          <w:trHeight w:val="301"/>
        </w:trPr>
        <w:tc>
          <w:tcPr>
            <w:tcW w:w="9150" w:type="dxa"/>
            <w:gridSpan w:val="5"/>
            <w:shd w:val="clear" w:color="auto" w:fill="B4C6E7" w:themeFill="accent1" w:themeFillTint="66"/>
          </w:tcPr>
          <w:p w:rsidRPr="00FC6B29" w:rsidR="00FC6B29" w:rsidP="0084618A" w:rsidRDefault="00FC6B29" w14:paraId="03EA4AB8" w14:textId="77777777">
            <w:pPr>
              <w:jc w:val="center"/>
              <w:rPr>
                <w:b/>
                <w:bCs/>
              </w:rPr>
            </w:pPr>
            <w:r w:rsidRPr="00FC6B29">
              <w:rPr>
                <w:b/>
                <w:bCs/>
              </w:rPr>
              <w:t>Trainee Development:</w:t>
            </w:r>
          </w:p>
        </w:tc>
      </w:tr>
      <w:tr w:rsidR="00FC6B29" w:rsidTr="62DDE455" w14:paraId="291C428D" w14:textId="77777777">
        <w:trPr>
          <w:trHeight w:val="301"/>
        </w:trPr>
        <w:tc>
          <w:tcPr>
            <w:tcW w:w="5240" w:type="dxa"/>
            <w:gridSpan w:val="2"/>
          </w:tcPr>
          <w:p w:rsidR="00FC6B29" w:rsidP="0084618A" w:rsidRDefault="00FC6B29" w14:paraId="33AC2F5C" w14:textId="733A54D7">
            <w:r w:rsidRPr="00362AD5">
              <w:rPr>
                <w:b/>
                <w:bCs/>
              </w:rPr>
              <w:t>Strengths</w:t>
            </w:r>
            <w:r>
              <w:t xml:space="preserve"> (specific to SSP)</w:t>
            </w:r>
            <w:r w:rsidR="00362AD5">
              <w:t>:</w:t>
            </w:r>
          </w:p>
        </w:tc>
        <w:tc>
          <w:tcPr>
            <w:tcW w:w="3910" w:type="dxa"/>
            <w:gridSpan w:val="3"/>
          </w:tcPr>
          <w:p w:rsidR="00FC6B29" w:rsidP="0084618A" w:rsidRDefault="00FC6B29" w14:paraId="6FA1B150" w14:textId="77777777">
            <w:pPr>
              <w:pStyle w:val="ListParagraph"/>
              <w:numPr>
                <w:ilvl w:val="0"/>
                <w:numId w:val="4"/>
              </w:numPr>
            </w:pPr>
          </w:p>
        </w:tc>
      </w:tr>
      <w:tr w:rsidR="00FC6B29" w:rsidTr="62DDE455" w14:paraId="50178A0B" w14:textId="77777777">
        <w:trPr>
          <w:trHeight w:val="301"/>
        </w:trPr>
        <w:tc>
          <w:tcPr>
            <w:tcW w:w="5240" w:type="dxa"/>
            <w:gridSpan w:val="2"/>
          </w:tcPr>
          <w:p w:rsidR="00FC6B29" w:rsidP="0084618A" w:rsidRDefault="00FC6B29" w14:paraId="3C31D1B2" w14:textId="1FD5B664">
            <w:r w:rsidRPr="00362AD5">
              <w:rPr>
                <w:b/>
                <w:bCs/>
              </w:rPr>
              <w:t>Next steps</w:t>
            </w:r>
            <w:r>
              <w:t xml:space="preserve"> (specific to SSP)</w:t>
            </w:r>
            <w:r w:rsidR="00362AD5">
              <w:t>:</w:t>
            </w:r>
          </w:p>
        </w:tc>
        <w:tc>
          <w:tcPr>
            <w:tcW w:w="3910" w:type="dxa"/>
            <w:gridSpan w:val="3"/>
          </w:tcPr>
          <w:p w:rsidR="00FC6B29" w:rsidP="0084618A" w:rsidRDefault="00FC6B29" w14:paraId="5E467586" w14:textId="77777777">
            <w:pPr>
              <w:pStyle w:val="ListParagraph"/>
              <w:numPr>
                <w:ilvl w:val="0"/>
                <w:numId w:val="4"/>
              </w:numPr>
            </w:pPr>
          </w:p>
        </w:tc>
      </w:tr>
      <w:tr w:rsidR="00FC6B29" w:rsidTr="62DDE455" w14:paraId="6BE838FA" w14:textId="77777777">
        <w:trPr>
          <w:trHeight w:val="301"/>
        </w:trPr>
        <w:tc>
          <w:tcPr>
            <w:tcW w:w="5240" w:type="dxa"/>
            <w:gridSpan w:val="2"/>
          </w:tcPr>
          <w:p w:rsidR="00FC6B29" w:rsidP="0084618A" w:rsidRDefault="00FC6B29" w14:paraId="3217A535" w14:textId="64C2DE96">
            <w:r>
              <w:t>Further Comments (if appropriate)</w:t>
            </w:r>
            <w:r w:rsidR="00362AD5">
              <w:t>:</w:t>
            </w:r>
          </w:p>
        </w:tc>
        <w:tc>
          <w:tcPr>
            <w:tcW w:w="3910" w:type="dxa"/>
            <w:gridSpan w:val="3"/>
          </w:tcPr>
          <w:p w:rsidR="00FC6B29" w:rsidP="0084618A" w:rsidRDefault="00FC6B29" w14:paraId="5029BA98" w14:textId="77777777"/>
        </w:tc>
      </w:tr>
      <w:tr w:rsidR="000856CC" w:rsidTr="62DDE455" w14:paraId="03A3AA4B" w14:textId="77777777">
        <w:trPr>
          <w:trHeight w:val="1038"/>
        </w:trPr>
        <w:tc>
          <w:tcPr>
            <w:tcW w:w="9150" w:type="dxa"/>
            <w:gridSpan w:val="5"/>
            <w:shd w:val="clear" w:color="auto" w:fill="D9E2F3" w:themeFill="accent1" w:themeFillTint="33"/>
          </w:tcPr>
          <w:p w:rsidR="000856CC" w:rsidP="000856CC" w:rsidRDefault="000856CC" w14:paraId="42D86B92" w14:textId="28E708A9">
            <w:r w:rsidRPr="000856CC">
              <w:rPr>
                <w:b/>
                <w:bCs/>
              </w:rPr>
              <w:lastRenderedPageBreak/>
              <w:t>Links to the University of Worcester Curriculum:</w:t>
            </w:r>
            <w:r>
              <w:t xml:space="preserve"> Before SE1, all university-based trainees are introduced to the rationale, </w:t>
            </w:r>
            <w:r w:rsidR="00AD672F">
              <w:t>theory,</w:t>
            </w:r>
            <w:r>
              <w:t xml:space="preserve"> and key policy documents behind SSP. In addition, they explore the key terminology of SSP, the importance of fidelity to a scheme and how to plan a successful session. </w:t>
            </w:r>
          </w:p>
        </w:tc>
      </w:tr>
    </w:tbl>
    <w:p w:rsidR="007556D3" w:rsidRDefault="007556D3" w14:paraId="2622AF0A" w14:textId="77777777"/>
    <w:sectPr w:rsidR="007556D3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C0B39" w14:textId="77777777" w:rsidR="00F276E3" w:rsidRDefault="00F276E3" w:rsidP="000D2CA2">
      <w:pPr>
        <w:spacing w:after="0" w:line="240" w:lineRule="auto"/>
      </w:pPr>
      <w:r>
        <w:separator/>
      </w:r>
    </w:p>
  </w:endnote>
  <w:endnote w:type="continuationSeparator" w:id="0">
    <w:p w14:paraId="4D226842" w14:textId="77777777" w:rsidR="00F276E3" w:rsidRDefault="00F276E3" w:rsidP="000D2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AD2E8" w14:textId="070C75F2" w:rsidR="000D2CA2" w:rsidRDefault="21295BC6">
    <w:pPr>
      <w:pStyle w:val="Footer"/>
    </w:pPr>
    <w:r>
      <w:t xml:space="preserve">SSP SE Observation form. Updated January 2022       </w:t>
    </w:r>
    <w:r>
      <w:rPr>
        <w:noProof/>
      </w:rPr>
      <w:drawing>
        <wp:inline distT="0" distB="0" distL="0" distR="0" wp14:anchorId="2B7A3D17" wp14:editId="7272BE0E">
          <wp:extent cx="606641" cy="609600"/>
          <wp:effectExtent l="0" t="0" r="0" b="0"/>
          <wp:docPr id="355577864" name="Picture 3555778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641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C1C36D" w14:textId="77777777" w:rsidR="000D2CA2" w:rsidRDefault="000D2C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2B4E8" w14:textId="77777777" w:rsidR="00F276E3" w:rsidRDefault="00F276E3" w:rsidP="000D2CA2">
      <w:pPr>
        <w:spacing w:after="0" w:line="240" w:lineRule="auto"/>
      </w:pPr>
      <w:r>
        <w:separator/>
      </w:r>
    </w:p>
  </w:footnote>
  <w:footnote w:type="continuationSeparator" w:id="0">
    <w:p w14:paraId="7A06FD16" w14:textId="77777777" w:rsidR="00F276E3" w:rsidRDefault="00F276E3" w:rsidP="000D2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1295BC6" w14:paraId="7D1C31A3" w14:textId="77777777" w:rsidTr="21295BC6">
      <w:tc>
        <w:tcPr>
          <w:tcW w:w="3005" w:type="dxa"/>
        </w:tcPr>
        <w:p w14:paraId="32436BBA" w14:textId="6926344D" w:rsidR="21295BC6" w:rsidRDefault="21295BC6" w:rsidP="21295BC6">
          <w:pPr>
            <w:pStyle w:val="Header"/>
            <w:ind w:left="-115"/>
          </w:pPr>
        </w:p>
      </w:tc>
      <w:tc>
        <w:tcPr>
          <w:tcW w:w="3005" w:type="dxa"/>
        </w:tcPr>
        <w:p w14:paraId="2ABFBFA7" w14:textId="40041CF5" w:rsidR="21295BC6" w:rsidRDefault="21295BC6" w:rsidP="21295BC6">
          <w:pPr>
            <w:pStyle w:val="Header"/>
            <w:jc w:val="center"/>
          </w:pPr>
        </w:p>
      </w:tc>
      <w:tc>
        <w:tcPr>
          <w:tcW w:w="3005" w:type="dxa"/>
        </w:tcPr>
        <w:p w14:paraId="10738E6E" w14:textId="30F2A28D" w:rsidR="21295BC6" w:rsidRDefault="21295BC6" w:rsidP="21295BC6">
          <w:pPr>
            <w:pStyle w:val="Header"/>
            <w:ind w:right="-115"/>
            <w:jc w:val="right"/>
          </w:pPr>
        </w:p>
      </w:tc>
    </w:tr>
  </w:tbl>
  <w:p w14:paraId="04FA7CD9" w14:textId="4F65CB27" w:rsidR="21295BC6" w:rsidRDefault="21295BC6" w:rsidP="21295B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D3C25"/>
    <w:multiLevelType w:val="hybridMultilevel"/>
    <w:tmpl w:val="3E22F0C4"/>
    <w:lvl w:ilvl="0" w:tplc="136EB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9ACD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AE4D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3E0A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9648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3EE1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F882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A6F6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CC8F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F362F"/>
    <w:multiLevelType w:val="hybridMultilevel"/>
    <w:tmpl w:val="BAF280A0"/>
    <w:lvl w:ilvl="0" w:tplc="109689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FE90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D8A6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AE9B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B04A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8C36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6E4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AA5C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1AF4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C5455"/>
    <w:multiLevelType w:val="hybridMultilevel"/>
    <w:tmpl w:val="F0C43486"/>
    <w:lvl w:ilvl="0" w:tplc="5BBCC4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E4EA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3A91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BA4F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E4F6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1A1D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B023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92BE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CCB3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E2DD7"/>
    <w:multiLevelType w:val="hybridMultilevel"/>
    <w:tmpl w:val="7B668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464107">
    <w:abstractNumId w:val="0"/>
  </w:num>
  <w:num w:numId="2" w16cid:durableId="1841190689">
    <w:abstractNumId w:val="2"/>
  </w:num>
  <w:num w:numId="3" w16cid:durableId="1365212262">
    <w:abstractNumId w:val="1"/>
  </w:num>
  <w:num w:numId="4" w16cid:durableId="5720822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0C5"/>
    <w:rsid w:val="000158CF"/>
    <w:rsid w:val="00031A11"/>
    <w:rsid w:val="00037992"/>
    <w:rsid w:val="000856CC"/>
    <w:rsid w:val="000D2CA2"/>
    <w:rsid w:val="00102229"/>
    <w:rsid w:val="00184413"/>
    <w:rsid w:val="00234170"/>
    <w:rsid w:val="00322DE3"/>
    <w:rsid w:val="00362AD5"/>
    <w:rsid w:val="003D5A70"/>
    <w:rsid w:val="003F460E"/>
    <w:rsid w:val="0062647E"/>
    <w:rsid w:val="00632B87"/>
    <w:rsid w:val="00712B4A"/>
    <w:rsid w:val="00724215"/>
    <w:rsid w:val="007556D3"/>
    <w:rsid w:val="007A3A25"/>
    <w:rsid w:val="00805913"/>
    <w:rsid w:val="008B3D51"/>
    <w:rsid w:val="00A34773"/>
    <w:rsid w:val="00A559A4"/>
    <w:rsid w:val="00A8401D"/>
    <w:rsid w:val="00A97A39"/>
    <w:rsid w:val="00AA4D65"/>
    <w:rsid w:val="00AD672F"/>
    <w:rsid w:val="00BC1A55"/>
    <w:rsid w:val="00D33254"/>
    <w:rsid w:val="00D44E64"/>
    <w:rsid w:val="00D452B6"/>
    <w:rsid w:val="00DF7F9D"/>
    <w:rsid w:val="00E60A89"/>
    <w:rsid w:val="00EA0C8F"/>
    <w:rsid w:val="00EE2516"/>
    <w:rsid w:val="00F276E3"/>
    <w:rsid w:val="00F57F7B"/>
    <w:rsid w:val="00FC6B29"/>
    <w:rsid w:val="00FC75B4"/>
    <w:rsid w:val="00FE10C5"/>
    <w:rsid w:val="116209A5"/>
    <w:rsid w:val="14413BF6"/>
    <w:rsid w:val="1559FA09"/>
    <w:rsid w:val="162F932B"/>
    <w:rsid w:val="1A58F0F7"/>
    <w:rsid w:val="1B6DF797"/>
    <w:rsid w:val="1CD110BA"/>
    <w:rsid w:val="21295BC6"/>
    <w:rsid w:val="24EE3257"/>
    <w:rsid w:val="269C6C7F"/>
    <w:rsid w:val="276F9D26"/>
    <w:rsid w:val="30009126"/>
    <w:rsid w:val="32AFBE07"/>
    <w:rsid w:val="32EBDFC2"/>
    <w:rsid w:val="4BCEB25E"/>
    <w:rsid w:val="4C2DDF65"/>
    <w:rsid w:val="4C8C5B59"/>
    <w:rsid w:val="4DF7E8F0"/>
    <w:rsid w:val="4E06FFBD"/>
    <w:rsid w:val="4EFBADFB"/>
    <w:rsid w:val="5C9913A9"/>
    <w:rsid w:val="5F304D0C"/>
    <w:rsid w:val="62DDE455"/>
    <w:rsid w:val="638DDF49"/>
    <w:rsid w:val="66A49787"/>
    <w:rsid w:val="68B4D8FB"/>
    <w:rsid w:val="6B6B0E98"/>
    <w:rsid w:val="6E288482"/>
    <w:rsid w:val="72E2CD48"/>
    <w:rsid w:val="748F14DA"/>
    <w:rsid w:val="7497C606"/>
    <w:rsid w:val="77B63E6B"/>
    <w:rsid w:val="78CCA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1B476"/>
  <w15:chartTrackingRefBased/>
  <w15:docId w15:val="{DA71E440-DC0C-45D2-8537-7B8F76CD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2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2C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CA2"/>
  </w:style>
  <w:style w:type="paragraph" w:styleId="Footer">
    <w:name w:val="footer"/>
    <w:basedOn w:val="Normal"/>
    <w:link w:val="FooterChar"/>
    <w:uiPriority w:val="99"/>
    <w:unhideWhenUsed/>
    <w:rsid w:val="000D2C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CA2"/>
  </w:style>
  <w:style w:type="paragraph" w:styleId="ListParagraph">
    <w:name w:val="List Paragraph"/>
    <w:basedOn w:val="Normal"/>
    <w:uiPriority w:val="34"/>
    <w:qFormat/>
    <w:rsid w:val="003D5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706A93CF7E9541A7D0381BE5D7D5D5" ma:contentTypeVersion="12" ma:contentTypeDescription="Create a new document." ma:contentTypeScope="" ma:versionID="8c970ffd3183fd318b6c9d00cce57db7">
  <xsd:schema xmlns:xsd="http://www.w3.org/2001/XMLSchema" xmlns:xs="http://www.w3.org/2001/XMLSchema" xmlns:p="http://schemas.microsoft.com/office/2006/metadata/properties" xmlns:ns2="26ac02a4-14b6-4fd5-ae32-1279752fbe16" xmlns:ns3="8617aea4-85a4-4dd1-87c2-7ec3ec89671c" targetNamespace="http://schemas.microsoft.com/office/2006/metadata/properties" ma:root="true" ma:fieldsID="a846825ce77098da54dd7a205ea840fd" ns2:_="" ns3:_="">
    <xsd:import namespace="26ac02a4-14b6-4fd5-ae32-1279752fbe16"/>
    <xsd:import namespace="8617aea4-85a4-4dd1-87c2-7ec3ec896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c02a4-14b6-4fd5-ae32-1279752fbe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4959c87-d6f1-45b1-8c03-cbd9c61d0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7aea4-85a4-4dd1-87c2-7ec3ec896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c5ac3e1-a4fa-4257-8328-206447cc0c42}" ma:internalName="TaxCatchAll" ma:showField="CatchAllData" ma:web="8617aea4-85a4-4dd1-87c2-7ec3ec896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ac02a4-14b6-4fd5-ae32-1279752fbe16">
      <Terms xmlns="http://schemas.microsoft.com/office/infopath/2007/PartnerControls"/>
    </lcf76f155ced4ddcb4097134ff3c332f>
    <TaxCatchAll xmlns="8617aea4-85a4-4dd1-87c2-7ec3ec89671c" xsi:nil="true"/>
  </documentManagement>
</p:properties>
</file>

<file path=customXml/itemProps1.xml><?xml version="1.0" encoding="utf-8"?>
<ds:datastoreItem xmlns:ds="http://schemas.openxmlformats.org/officeDocument/2006/customXml" ds:itemID="{AA32DFC5-328A-4E7D-94ED-9E3956D8CD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D112CC-E0FA-48BD-9CF8-F5ED72E78D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ac02a4-14b6-4fd5-ae32-1279752fbe16"/>
    <ds:schemaRef ds:uri="8617aea4-85a4-4dd1-87c2-7ec3ec896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EF08FB-39D4-4B4D-A25E-4F8B148949D0}">
  <ds:schemaRefs>
    <ds:schemaRef ds:uri="http://schemas.microsoft.com/office/2006/metadata/properties"/>
    <ds:schemaRef ds:uri="http://schemas.microsoft.com/office/infopath/2007/PartnerControls"/>
    <ds:schemaRef ds:uri="26ac02a4-14b6-4fd5-ae32-1279752fbe16"/>
    <ds:schemaRef ds:uri="8617aea4-85a4-4dd1-87c2-7ec3ec8967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1636</Characters>
  <Application>Microsoft Office Word</Application>
  <DocSecurity>4</DocSecurity>
  <Lines>13</Lines>
  <Paragraphs>3</Paragraphs>
  <ScaleCrop>false</ScaleCrop>
  <Company>University of Worcester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SSP observation sheet (3) (002)</dc:title>
  <dc:subject>
  </dc:subject>
  <dc:creator>Sharon Lannie</dc:creator>
  <cp:keywords>
  </cp:keywords>
  <dc:description>
  </dc:description>
  <cp:lastModifiedBy>Amber Pettit</cp:lastModifiedBy>
  <cp:revision>2</cp:revision>
  <dcterms:created xsi:type="dcterms:W3CDTF">2022-05-11T10:11:00Z</dcterms:created>
  <dcterms:modified xsi:type="dcterms:W3CDTF">2022-05-11T10:15:24Z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0x01010089706A93CF7E9541A7D0381BE5D7D5D5</vt:lpwstr>
  </property>
</Properties>
</file>