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sk="http://schemas.microsoft.com/office/drawing/2018/sketchyshapes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27C36" w:rsidR="00771259" w:rsidP="002C425E" w:rsidRDefault="001F6718" w14:paraId="4A353150" w14:textId="0F435977">
      <w:pPr>
        <w:pStyle w:val="Title"/>
        <w:spacing w:before="240"/>
        <w:jc w:val="center"/>
        <w:rPr>
          <w:rFonts w:ascii="Bliss 2 Bold" w:hAnsi="Bliss 2 Bold"/>
          <w:color w:val="4472C4" w:themeColor="accent1"/>
          <w:sz w:val="54"/>
          <w:szCs w:val="54"/>
        </w:rPr>
      </w:pPr>
      <w:r w:rsidRPr="00C27C36">
        <w:rPr>
          <w:rFonts w:ascii="Bliss 2 Bold" w:hAnsi="Bliss 2 Bold"/>
          <w:color w:val="4472C4" w:themeColor="accent1"/>
          <w:sz w:val="54"/>
          <w:szCs w:val="54"/>
        </w:rPr>
        <w:t>Pebble</w:t>
      </w:r>
      <w:r w:rsidRPr="00C27C36" w:rsidR="00771259">
        <w:rPr>
          <w:rFonts w:ascii="Bliss 2 Bold" w:hAnsi="Bliss 2 Bold"/>
          <w:color w:val="4472C4" w:themeColor="accent1"/>
          <w:sz w:val="54"/>
          <w:szCs w:val="54"/>
        </w:rPr>
        <w:t>P</w:t>
      </w:r>
      <w:r w:rsidRPr="00C27C36">
        <w:rPr>
          <w:rFonts w:ascii="Bliss 2 Bold" w:hAnsi="Bliss 2 Bold"/>
          <w:color w:val="4472C4" w:themeColor="accent1"/>
          <w:sz w:val="54"/>
          <w:szCs w:val="54"/>
        </w:rPr>
        <w:t xml:space="preserve">ad </w:t>
      </w:r>
      <w:r w:rsidRPr="00C27C36" w:rsidR="00AD38BC">
        <w:rPr>
          <w:rFonts w:ascii="Bliss 2 Bold" w:hAnsi="Bliss 2 Bold"/>
          <w:color w:val="4472C4" w:themeColor="accent1"/>
          <w:sz w:val="54"/>
          <w:szCs w:val="54"/>
        </w:rPr>
        <w:t xml:space="preserve">Guide </w:t>
      </w:r>
      <w:r w:rsidR="004B7A14">
        <w:rPr>
          <w:rFonts w:ascii="Bliss 2 Bold" w:hAnsi="Bliss 2 Bold"/>
          <w:color w:val="4472C4" w:themeColor="accent1"/>
          <w:sz w:val="54"/>
          <w:szCs w:val="54"/>
        </w:rPr>
        <w:t xml:space="preserve">for </w:t>
      </w:r>
      <w:r w:rsidRPr="00C27C36" w:rsidR="000816AA">
        <w:rPr>
          <w:rFonts w:ascii="Bliss 2 Bold" w:hAnsi="Bliss 2 Bold"/>
          <w:color w:val="4472C4" w:themeColor="accent1"/>
          <w:sz w:val="54"/>
          <w:szCs w:val="54"/>
        </w:rPr>
        <w:t xml:space="preserve">External Assessors </w:t>
      </w:r>
    </w:p>
    <w:p w:rsidRPr="00771259" w:rsidR="001F6718" w:rsidP="002C425E" w:rsidRDefault="000816AA" w14:paraId="17C97862" w14:textId="49927ACF">
      <w:pPr>
        <w:pStyle w:val="Title"/>
        <w:spacing w:before="240"/>
        <w:jc w:val="center"/>
        <w:rPr>
          <w:rFonts w:ascii="Bliss 2 Bold" w:hAnsi="Bliss 2 Bold"/>
          <w:color w:val="4472C4" w:themeColor="accent1"/>
          <w:sz w:val="32"/>
          <w:szCs w:val="32"/>
        </w:rPr>
      </w:pPr>
      <w:r w:rsidRPr="00771259">
        <w:rPr>
          <w:rFonts w:ascii="Bliss 2 Bold" w:hAnsi="Bliss 2 Bold"/>
          <w:color w:val="4472C4" w:themeColor="accent1"/>
          <w:sz w:val="32"/>
          <w:szCs w:val="32"/>
        </w:rPr>
        <w:t>(Practice Assessors, Mentors, Supervisors)</w:t>
      </w:r>
    </w:p>
    <w:p w:rsidR="001F6718" w:rsidRDefault="008C2C39" w14:paraId="712AD07A" w14:textId="56E0881D">
      <w:r w:rsidRPr="0066410C">
        <w:rPr>
          <w:rFonts w:ascii="Bliss 2 Bold" w:hAnsi="Bliss 2 Bold"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2A92FF88" wp14:anchorId="2028EF9E">
                <wp:simplePos x="0" y="0"/>
                <wp:positionH relativeFrom="margin">
                  <wp:posOffset>245110</wp:posOffset>
                </wp:positionH>
                <wp:positionV relativeFrom="paragraph">
                  <wp:posOffset>226695</wp:posOffset>
                </wp:positionV>
                <wp:extent cx="6191250" cy="1404620"/>
                <wp:effectExtent l="19050" t="19050" r="57150" b="425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4620"/>
                        </a:xfrm>
                        <a:custGeom>
                          <a:avLst/>
                          <a:gdLst>
                            <a:gd name="connsiteX0" fmla="*/ 0 w 6191250"/>
                            <a:gd name="connsiteY0" fmla="*/ 0 h 1404620"/>
                            <a:gd name="connsiteX1" fmla="*/ 624753 w 6191250"/>
                            <a:gd name="connsiteY1" fmla="*/ 0 h 1404620"/>
                            <a:gd name="connsiteX2" fmla="*/ 1125682 w 6191250"/>
                            <a:gd name="connsiteY2" fmla="*/ 0 h 1404620"/>
                            <a:gd name="connsiteX3" fmla="*/ 1626610 w 6191250"/>
                            <a:gd name="connsiteY3" fmla="*/ 0 h 1404620"/>
                            <a:gd name="connsiteX4" fmla="*/ 2189451 w 6191250"/>
                            <a:gd name="connsiteY4" fmla="*/ 0 h 1404620"/>
                            <a:gd name="connsiteX5" fmla="*/ 2752292 w 6191250"/>
                            <a:gd name="connsiteY5" fmla="*/ 0 h 1404620"/>
                            <a:gd name="connsiteX6" fmla="*/ 3191308 w 6191250"/>
                            <a:gd name="connsiteY6" fmla="*/ 0 h 1404620"/>
                            <a:gd name="connsiteX7" fmla="*/ 3816061 w 6191250"/>
                            <a:gd name="connsiteY7" fmla="*/ 0 h 1404620"/>
                            <a:gd name="connsiteX8" fmla="*/ 4378902 w 6191250"/>
                            <a:gd name="connsiteY8" fmla="*/ 0 h 1404620"/>
                            <a:gd name="connsiteX9" fmla="*/ 4756006 w 6191250"/>
                            <a:gd name="connsiteY9" fmla="*/ 0 h 1404620"/>
                            <a:gd name="connsiteX10" fmla="*/ 5442672 w 6191250"/>
                            <a:gd name="connsiteY10" fmla="*/ 0 h 1404620"/>
                            <a:gd name="connsiteX11" fmla="*/ 6191250 w 6191250"/>
                            <a:gd name="connsiteY11" fmla="*/ 0 h 1404620"/>
                            <a:gd name="connsiteX12" fmla="*/ 6191250 w 6191250"/>
                            <a:gd name="connsiteY12" fmla="*/ 454160 h 1404620"/>
                            <a:gd name="connsiteX13" fmla="*/ 6191250 w 6191250"/>
                            <a:gd name="connsiteY13" fmla="*/ 922367 h 1404620"/>
                            <a:gd name="connsiteX14" fmla="*/ 6191250 w 6191250"/>
                            <a:gd name="connsiteY14" fmla="*/ 1404620 h 1404620"/>
                            <a:gd name="connsiteX15" fmla="*/ 5566497 w 6191250"/>
                            <a:gd name="connsiteY15" fmla="*/ 1404620 h 1404620"/>
                            <a:gd name="connsiteX16" fmla="*/ 5189393 w 6191250"/>
                            <a:gd name="connsiteY16" fmla="*/ 1404620 h 1404620"/>
                            <a:gd name="connsiteX17" fmla="*/ 4688465 w 6191250"/>
                            <a:gd name="connsiteY17" fmla="*/ 1404620 h 1404620"/>
                            <a:gd name="connsiteX18" fmla="*/ 4001799 w 6191250"/>
                            <a:gd name="connsiteY18" fmla="*/ 1404620 h 1404620"/>
                            <a:gd name="connsiteX19" fmla="*/ 3377045 w 6191250"/>
                            <a:gd name="connsiteY19" fmla="*/ 1404620 h 1404620"/>
                            <a:gd name="connsiteX20" fmla="*/ 2690380 w 6191250"/>
                            <a:gd name="connsiteY20" fmla="*/ 1404620 h 1404620"/>
                            <a:gd name="connsiteX21" fmla="*/ 2065626 w 6191250"/>
                            <a:gd name="connsiteY21" fmla="*/ 1404620 h 1404620"/>
                            <a:gd name="connsiteX22" fmla="*/ 1688523 w 6191250"/>
                            <a:gd name="connsiteY22" fmla="*/ 1404620 h 1404620"/>
                            <a:gd name="connsiteX23" fmla="*/ 1311419 w 6191250"/>
                            <a:gd name="connsiteY23" fmla="*/ 1404620 h 1404620"/>
                            <a:gd name="connsiteX24" fmla="*/ 810491 w 6191250"/>
                            <a:gd name="connsiteY24" fmla="*/ 1404620 h 1404620"/>
                            <a:gd name="connsiteX25" fmla="*/ 0 w 6191250"/>
                            <a:gd name="connsiteY25" fmla="*/ 1404620 h 1404620"/>
                            <a:gd name="connsiteX26" fmla="*/ 0 w 6191250"/>
                            <a:gd name="connsiteY26" fmla="*/ 964506 h 1404620"/>
                            <a:gd name="connsiteX27" fmla="*/ 0 w 6191250"/>
                            <a:gd name="connsiteY27" fmla="*/ 510345 h 1404620"/>
                            <a:gd name="connsiteX28" fmla="*/ 0 w 6191250"/>
                            <a:gd name="connsiteY28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191250" h="1404620" fill="none" extrusionOk="0">
                              <a:moveTo>
                                <a:pt x="0" y="0"/>
                              </a:moveTo>
                              <a:cubicBezTo>
                                <a:pt x="193009" y="-41175"/>
                                <a:pt x="352986" y="17732"/>
                                <a:pt x="624753" y="0"/>
                              </a:cubicBezTo>
                              <a:cubicBezTo>
                                <a:pt x="896520" y="-17732"/>
                                <a:pt x="968317" y="36591"/>
                                <a:pt x="1125682" y="0"/>
                              </a:cubicBezTo>
                              <a:cubicBezTo>
                                <a:pt x="1283047" y="-36591"/>
                                <a:pt x="1447064" y="11498"/>
                                <a:pt x="1626610" y="0"/>
                              </a:cubicBezTo>
                              <a:cubicBezTo>
                                <a:pt x="1806156" y="-11498"/>
                                <a:pt x="1913175" y="18939"/>
                                <a:pt x="2189451" y="0"/>
                              </a:cubicBezTo>
                              <a:cubicBezTo>
                                <a:pt x="2465727" y="-18939"/>
                                <a:pt x="2477041" y="33916"/>
                                <a:pt x="2752292" y="0"/>
                              </a:cubicBezTo>
                              <a:cubicBezTo>
                                <a:pt x="3027543" y="-33916"/>
                                <a:pt x="3010814" y="18367"/>
                                <a:pt x="3191308" y="0"/>
                              </a:cubicBezTo>
                              <a:cubicBezTo>
                                <a:pt x="3371802" y="-18367"/>
                                <a:pt x="3533325" y="21001"/>
                                <a:pt x="3816061" y="0"/>
                              </a:cubicBezTo>
                              <a:cubicBezTo>
                                <a:pt x="4098797" y="-21001"/>
                                <a:pt x="4152328" y="18463"/>
                                <a:pt x="4378902" y="0"/>
                              </a:cubicBezTo>
                              <a:cubicBezTo>
                                <a:pt x="4605476" y="-18463"/>
                                <a:pt x="4579979" y="39139"/>
                                <a:pt x="4756006" y="0"/>
                              </a:cubicBezTo>
                              <a:cubicBezTo>
                                <a:pt x="4932033" y="-39139"/>
                                <a:pt x="5202510" y="11000"/>
                                <a:pt x="5442672" y="0"/>
                              </a:cubicBezTo>
                              <a:cubicBezTo>
                                <a:pt x="5682834" y="-11000"/>
                                <a:pt x="5945112" y="41492"/>
                                <a:pt x="6191250" y="0"/>
                              </a:cubicBezTo>
                              <a:cubicBezTo>
                                <a:pt x="6193133" y="207373"/>
                                <a:pt x="6136784" y="288487"/>
                                <a:pt x="6191250" y="454160"/>
                              </a:cubicBezTo>
                              <a:cubicBezTo>
                                <a:pt x="6245716" y="619833"/>
                                <a:pt x="6174151" y="822812"/>
                                <a:pt x="6191250" y="922367"/>
                              </a:cubicBezTo>
                              <a:cubicBezTo>
                                <a:pt x="6208349" y="1021922"/>
                                <a:pt x="6162765" y="1176454"/>
                                <a:pt x="6191250" y="1404620"/>
                              </a:cubicBezTo>
                              <a:cubicBezTo>
                                <a:pt x="5926885" y="1449180"/>
                                <a:pt x="5709406" y="1362468"/>
                                <a:pt x="5566497" y="1404620"/>
                              </a:cubicBezTo>
                              <a:cubicBezTo>
                                <a:pt x="5423588" y="1446772"/>
                                <a:pt x="5280427" y="1369787"/>
                                <a:pt x="5189393" y="1404620"/>
                              </a:cubicBezTo>
                              <a:cubicBezTo>
                                <a:pt x="5098359" y="1439453"/>
                                <a:pt x="4834131" y="1395500"/>
                                <a:pt x="4688465" y="1404620"/>
                              </a:cubicBezTo>
                              <a:cubicBezTo>
                                <a:pt x="4542799" y="1413740"/>
                                <a:pt x="4201925" y="1336043"/>
                                <a:pt x="4001799" y="1404620"/>
                              </a:cubicBezTo>
                              <a:cubicBezTo>
                                <a:pt x="3801673" y="1473197"/>
                                <a:pt x="3687544" y="1364933"/>
                                <a:pt x="3377045" y="1404620"/>
                              </a:cubicBezTo>
                              <a:cubicBezTo>
                                <a:pt x="3066546" y="1444307"/>
                                <a:pt x="3018763" y="1400816"/>
                                <a:pt x="2690380" y="1404620"/>
                              </a:cubicBezTo>
                              <a:cubicBezTo>
                                <a:pt x="2361998" y="1408424"/>
                                <a:pt x="2301315" y="1338200"/>
                                <a:pt x="2065626" y="1404620"/>
                              </a:cubicBezTo>
                              <a:cubicBezTo>
                                <a:pt x="1829937" y="1471040"/>
                                <a:pt x="1826106" y="1365959"/>
                                <a:pt x="1688523" y="1404620"/>
                              </a:cubicBezTo>
                              <a:cubicBezTo>
                                <a:pt x="1550940" y="1443281"/>
                                <a:pt x="1430846" y="1379235"/>
                                <a:pt x="1311419" y="1404620"/>
                              </a:cubicBezTo>
                              <a:cubicBezTo>
                                <a:pt x="1191992" y="1430005"/>
                                <a:pt x="947670" y="1363232"/>
                                <a:pt x="810491" y="1404620"/>
                              </a:cubicBezTo>
                              <a:cubicBezTo>
                                <a:pt x="673312" y="1446008"/>
                                <a:pt x="268094" y="1312336"/>
                                <a:pt x="0" y="1404620"/>
                              </a:cubicBezTo>
                              <a:cubicBezTo>
                                <a:pt x="-12943" y="1253607"/>
                                <a:pt x="24856" y="1181711"/>
                                <a:pt x="0" y="964506"/>
                              </a:cubicBezTo>
                              <a:cubicBezTo>
                                <a:pt x="-24856" y="747301"/>
                                <a:pt x="25236" y="635199"/>
                                <a:pt x="0" y="510345"/>
                              </a:cubicBezTo>
                              <a:cubicBezTo>
                                <a:pt x="-25236" y="385491"/>
                                <a:pt x="32298" y="228517"/>
                                <a:pt x="0" y="0"/>
                              </a:cubicBezTo>
                              <a:close/>
                            </a:path>
                            <a:path w="6191250" h="1404620" stroke="0" extrusionOk="0">
                              <a:moveTo>
                                <a:pt x="0" y="0"/>
                              </a:moveTo>
                              <a:cubicBezTo>
                                <a:pt x="204755" y="-45267"/>
                                <a:pt x="462424" y="60461"/>
                                <a:pt x="686666" y="0"/>
                              </a:cubicBezTo>
                              <a:cubicBezTo>
                                <a:pt x="910908" y="-60461"/>
                                <a:pt x="989282" y="20832"/>
                                <a:pt x="1125682" y="0"/>
                              </a:cubicBezTo>
                              <a:cubicBezTo>
                                <a:pt x="1262082" y="-20832"/>
                                <a:pt x="1403296" y="37242"/>
                                <a:pt x="1502785" y="0"/>
                              </a:cubicBezTo>
                              <a:cubicBezTo>
                                <a:pt x="1602274" y="-37242"/>
                                <a:pt x="1929742" y="16601"/>
                                <a:pt x="2189451" y="0"/>
                              </a:cubicBezTo>
                              <a:cubicBezTo>
                                <a:pt x="2449160" y="-16601"/>
                                <a:pt x="2571106" y="62687"/>
                                <a:pt x="2752292" y="0"/>
                              </a:cubicBezTo>
                              <a:cubicBezTo>
                                <a:pt x="2933478" y="-62687"/>
                                <a:pt x="3025067" y="12242"/>
                                <a:pt x="3253220" y="0"/>
                              </a:cubicBezTo>
                              <a:cubicBezTo>
                                <a:pt x="3481373" y="-12242"/>
                                <a:pt x="3565967" y="43549"/>
                                <a:pt x="3754149" y="0"/>
                              </a:cubicBezTo>
                              <a:cubicBezTo>
                                <a:pt x="3942331" y="-43549"/>
                                <a:pt x="4200935" y="54426"/>
                                <a:pt x="4378902" y="0"/>
                              </a:cubicBezTo>
                              <a:cubicBezTo>
                                <a:pt x="4556869" y="-54426"/>
                                <a:pt x="4755754" y="66349"/>
                                <a:pt x="5065568" y="0"/>
                              </a:cubicBezTo>
                              <a:cubicBezTo>
                                <a:pt x="5375382" y="-66349"/>
                                <a:pt x="5543263" y="16894"/>
                                <a:pt x="5690322" y="0"/>
                              </a:cubicBezTo>
                              <a:cubicBezTo>
                                <a:pt x="5837381" y="-16894"/>
                                <a:pt x="6056188" y="23811"/>
                                <a:pt x="6191250" y="0"/>
                              </a:cubicBezTo>
                              <a:cubicBezTo>
                                <a:pt x="6219393" y="221296"/>
                                <a:pt x="6155050" y="284853"/>
                                <a:pt x="6191250" y="482253"/>
                              </a:cubicBezTo>
                              <a:cubicBezTo>
                                <a:pt x="6227450" y="679653"/>
                                <a:pt x="6155462" y="737693"/>
                                <a:pt x="6191250" y="964506"/>
                              </a:cubicBezTo>
                              <a:cubicBezTo>
                                <a:pt x="6227038" y="1191319"/>
                                <a:pt x="6154482" y="1207475"/>
                                <a:pt x="6191250" y="1404620"/>
                              </a:cubicBezTo>
                              <a:cubicBezTo>
                                <a:pt x="5864364" y="1450177"/>
                                <a:pt x="5662313" y="1337685"/>
                                <a:pt x="5504584" y="1404620"/>
                              </a:cubicBezTo>
                              <a:cubicBezTo>
                                <a:pt x="5346855" y="1471555"/>
                                <a:pt x="5258523" y="1364363"/>
                                <a:pt x="5127481" y="1404620"/>
                              </a:cubicBezTo>
                              <a:cubicBezTo>
                                <a:pt x="4996439" y="1444877"/>
                                <a:pt x="4727548" y="1329846"/>
                                <a:pt x="4502727" y="1404620"/>
                              </a:cubicBezTo>
                              <a:cubicBezTo>
                                <a:pt x="4277906" y="1479394"/>
                                <a:pt x="4258549" y="1386903"/>
                                <a:pt x="4063711" y="1404620"/>
                              </a:cubicBezTo>
                              <a:cubicBezTo>
                                <a:pt x="3868873" y="1422337"/>
                                <a:pt x="3734133" y="1362134"/>
                                <a:pt x="3624695" y="1404620"/>
                              </a:cubicBezTo>
                              <a:cubicBezTo>
                                <a:pt x="3515257" y="1447106"/>
                                <a:pt x="3357635" y="1375495"/>
                                <a:pt x="3185680" y="1404620"/>
                              </a:cubicBezTo>
                              <a:cubicBezTo>
                                <a:pt x="3013726" y="1433745"/>
                                <a:pt x="2727615" y="1370591"/>
                                <a:pt x="2560926" y="1404620"/>
                              </a:cubicBezTo>
                              <a:cubicBezTo>
                                <a:pt x="2394237" y="1438649"/>
                                <a:pt x="2340380" y="1370494"/>
                                <a:pt x="2121910" y="1404620"/>
                              </a:cubicBezTo>
                              <a:cubicBezTo>
                                <a:pt x="1903440" y="1438746"/>
                                <a:pt x="1623504" y="1384884"/>
                                <a:pt x="1497157" y="1404620"/>
                              </a:cubicBezTo>
                              <a:cubicBezTo>
                                <a:pt x="1370810" y="1424356"/>
                                <a:pt x="1231484" y="1397779"/>
                                <a:pt x="1058141" y="1404620"/>
                              </a:cubicBezTo>
                              <a:cubicBezTo>
                                <a:pt x="884798" y="1411461"/>
                                <a:pt x="735482" y="1365239"/>
                                <a:pt x="619125" y="1404620"/>
                              </a:cubicBezTo>
                              <a:cubicBezTo>
                                <a:pt x="502768" y="1444001"/>
                                <a:pt x="250409" y="1373513"/>
                                <a:pt x="0" y="1404620"/>
                              </a:cubicBezTo>
                              <a:cubicBezTo>
                                <a:pt x="-12030" y="1196381"/>
                                <a:pt x="23162" y="1144460"/>
                                <a:pt x="0" y="978552"/>
                              </a:cubicBezTo>
                              <a:cubicBezTo>
                                <a:pt x="-23162" y="812644"/>
                                <a:pt x="57527" y="587741"/>
                                <a:pt x="0" y="482253"/>
                              </a:cubicBezTo>
                              <a:cubicBezTo>
                                <a:pt x="-57527" y="376765"/>
                                <a:pt x="37187" y="13077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55009925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:rsidR="009B0D54" w:rsidP="008C2C39" w:rsidRDefault="009B0D54" w14:paraId="5B61DCA8" w14:textId="77777777">
                            <w:pPr>
                              <w:jc w:val="center"/>
                              <w:rPr>
                                <w:rFonts w:ascii="Bliss 2 Bold" w:hAnsi="Bliss 2 Bold"/>
                                <w:sz w:val="28"/>
                                <w:szCs w:val="28"/>
                              </w:rPr>
                            </w:pPr>
                            <w:r w:rsidRPr="005C3931">
                              <w:rPr>
                                <w:noProof/>
                              </w:rPr>
                              <w:drawing>
                                <wp:inline distT="0" distB="0" distL="0" distR="0" wp14:anchorId="360513B2" wp14:editId="7BD17152">
                                  <wp:extent cx="813211" cy="390525"/>
                                  <wp:effectExtent l="0" t="0" r="6350" b="0"/>
                                  <wp:docPr id="3" name="Picture 3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395" cy="404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410C" w:rsidP="008C2C39" w:rsidRDefault="0066410C" w14:paraId="1EF3C237" w14:textId="4C2CC5D3">
                            <w:pPr>
                              <w:jc w:val="center"/>
                            </w:pPr>
                            <w:r w:rsidRPr="00CF4012">
                              <w:rPr>
                                <w:rFonts w:ascii="Bliss 2 Bold" w:hAnsi="Bliss 2 Bold"/>
                                <w:sz w:val="28"/>
                                <w:szCs w:val="28"/>
                              </w:rPr>
                              <w:t xml:space="preserve">Please ensure you </w:t>
                            </w:r>
                            <w:r w:rsidR="009B0D54">
                              <w:rPr>
                                <w:rFonts w:ascii="Bliss 2 Bold" w:hAnsi="Bliss 2 Bold"/>
                                <w:sz w:val="28"/>
                                <w:szCs w:val="28"/>
                              </w:rPr>
                              <w:t>use</w:t>
                            </w:r>
                            <w:r w:rsidRPr="00CF4012">
                              <w:rPr>
                                <w:rFonts w:ascii="Bliss 2 Bold" w:hAnsi="Bliss 2 Bold"/>
                                <w:sz w:val="28"/>
                                <w:szCs w:val="28"/>
                              </w:rPr>
                              <w:t xml:space="preserve"> Chrome or Firefox browser when accessing PebblePad</w:t>
                            </w:r>
                            <w:r w:rsidRPr="00CF4012" w:rsidR="007C72CE">
                              <w:rPr>
                                <w:rFonts w:ascii="Bliss 2 Bold" w:hAnsi="Bliss 2 Bold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028EF9E">
                <v:stroke joinstyle="miter"/>
                <v:path gradientshapeok="t" o:connecttype="rect"/>
              </v:shapetype>
              <v:shape id="Text Box 2" style="position:absolute;margin-left:19.3pt;margin-top:17.85pt;width:48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color="#4472c4 [3204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">
                <v:textbox style="mso-fit-shape-to-text:t">
                  <w:txbxContent>
                    <w:p w:rsidR="009B0D54" w:rsidP="008C2C39" w:rsidRDefault="009B0D54" w14:paraId="5B61DCA8" w14:textId="77777777">
                      <w:pPr>
                        <w:jc w:val="center"/>
                        <w:rPr>
                          <w:rFonts w:ascii="Bliss 2 Bold" w:hAnsi="Bliss 2 Bold"/>
                          <w:sz w:val="28"/>
                          <w:szCs w:val="28"/>
                        </w:rPr>
                      </w:pPr>
                      <w:r w:rsidRPr="005C3931">
                        <w:rPr>
                          <w:noProof/>
                        </w:rPr>
                        <w:drawing>
                          <wp:inline distT="0" distB="0" distL="0" distR="0" wp14:anchorId="360513B2" wp14:editId="7BD17152">
                            <wp:extent cx="813211" cy="390525"/>
                            <wp:effectExtent l="0" t="0" r="6350" b="0"/>
                            <wp:docPr id="3" name="Picture 3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2395" cy="404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410C" w:rsidP="008C2C39" w:rsidRDefault="0066410C" w14:paraId="1EF3C237" w14:textId="4C2CC5D3">
                      <w:pPr>
                        <w:jc w:val="center"/>
                      </w:pPr>
                      <w:r w:rsidRPr="00CF4012">
                        <w:rPr>
                          <w:rFonts w:ascii="Bliss 2 Bold" w:hAnsi="Bliss 2 Bold"/>
                          <w:sz w:val="28"/>
                          <w:szCs w:val="28"/>
                        </w:rPr>
                        <w:t xml:space="preserve">Please ensure you </w:t>
                      </w:r>
                      <w:r w:rsidR="009B0D54">
                        <w:rPr>
                          <w:rFonts w:ascii="Bliss 2 Bold" w:hAnsi="Bliss 2 Bold"/>
                          <w:sz w:val="28"/>
                          <w:szCs w:val="28"/>
                        </w:rPr>
                        <w:t>use</w:t>
                      </w:r>
                      <w:r w:rsidRPr="00CF4012">
                        <w:rPr>
                          <w:rFonts w:ascii="Bliss 2 Bold" w:hAnsi="Bliss 2 Bold"/>
                          <w:sz w:val="28"/>
                          <w:szCs w:val="28"/>
                        </w:rPr>
                        <w:t xml:space="preserve"> Chrome or Firefox browser when accessing PebblePad</w:t>
                      </w:r>
                      <w:r w:rsidRPr="00CF4012" w:rsidR="007C72CE">
                        <w:rPr>
                          <w:rFonts w:ascii="Bliss 2 Bold" w:hAnsi="Bliss 2 Bold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F6718" w:rsidRDefault="001F6718" w14:paraId="2D317C6E" w14:textId="366835B1"/>
    <w:sdt>
      <w:sdtPr>
        <w:rPr>
          <w:rFonts w:asciiTheme="minorHAnsi" w:hAnsiTheme="minorHAnsi" w:eastAsiaTheme="minorHAnsi" w:cstheme="minorBidi"/>
          <w:color w:val="auto"/>
          <w:sz w:val="22"/>
          <w:szCs w:val="22"/>
          <w:lang w:val="en-GB"/>
        </w:rPr>
        <w:id w:val="-7628414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AD38BC" w:rsidRDefault="00AD38BC" w14:paraId="34189667" w14:textId="0884C9F4">
          <w:pPr>
            <w:pStyle w:val="TOCHeading"/>
          </w:pPr>
          <w:r>
            <w:t>Contents</w:t>
          </w:r>
        </w:p>
        <w:p w:rsidR="002C30E3" w:rsidRDefault="00AD38BC" w14:paraId="20B960CF" w14:textId="36BA7B40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81302813">
            <w:r w:rsidRPr="007E682B" w:rsidR="002C30E3">
              <w:rPr>
                <w:rStyle w:val="Hyperlink"/>
                <w:rFonts w:ascii="Bliss 2 Bold" w:hAnsi="Bliss 2 Bold"/>
                <w:noProof/>
              </w:rPr>
              <w:t>Logging into PebblePad</w:t>
            </w:r>
            <w:r w:rsidR="002C30E3">
              <w:rPr>
                <w:noProof/>
                <w:webHidden/>
              </w:rPr>
              <w:tab/>
            </w:r>
            <w:r w:rsidR="002C30E3">
              <w:rPr>
                <w:noProof/>
                <w:webHidden/>
              </w:rPr>
              <w:fldChar w:fldCharType="begin"/>
            </w:r>
            <w:r w:rsidR="002C30E3">
              <w:rPr>
                <w:noProof/>
                <w:webHidden/>
              </w:rPr>
              <w:instrText xml:space="preserve"> PAGEREF _Toc81302813 \h </w:instrText>
            </w:r>
            <w:r w:rsidR="002C30E3">
              <w:rPr>
                <w:noProof/>
                <w:webHidden/>
              </w:rPr>
            </w:r>
            <w:r w:rsidR="002C30E3">
              <w:rPr>
                <w:noProof/>
                <w:webHidden/>
              </w:rPr>
              <w:fldChar w:fldCharType="separate"/>
            </w:r>
            <w:r w:rsidR="002C30E3">
              <w:rPr>
                <w:noProof/>
                <w:webHidden/>
              </w:rPr>
              <w:t>1</w:t>
            </w:r>
            <w:r w:rsidR="002C30E3">
              <w:rPr>
                <w:noProof/>
                <w:webHidden/>
              </w:rPr>
              <w:fldChar w:fldCharType="end"/>
            </w:r>
          </w:hyperlink>
        </w:p>
        <w:p w:rsidR="002C30E3" w:rsidRDefault="00180946" w14:paraId="02C3B899" w14:textId="0365759A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history="1" w:anchor="_Toc81302814">
            <w:r w:rsidRPr="007E682B" w:rsidR="002C30E3">
              <w:rPr>
                <w:rStyle w:val="Hyperlink"/>
                <w:rFonts w:ascii="Bliss 2 Bold" w:hAnsi="Bliss 2 Bold"/>
                <w:noProof/>
              </w:rPr>
              <w:t>Accessing students’ work</w:t>
            </w:r>
            <w:r w:rsidR="002C30E3">
              <w:rPr>
                <w:noProof/>
                <w:webHidden/>
              </w:rPr>
              <w:tab/>
            </w:r>
            <w:r w:rsidR="002C30E3">
              <w:rPr>
                <w:noProof/>
                <w:webHidden/>
              </w:rPr>
              <w:fldChar w:fldCharType="begin"/>
            </w:r>
            <w:r w:rsidR="002C30E3">
              <w:rPr>
                <w:noProof/>
                <w:webHidden/>
              </w:rPr>
              <w:instrText xml:space="preserve"> PAGEREF _Toc81302814 \h </w:instrText>
            </w:r>
            <w:r w:rsidR="002C30E3">
              <w:rPr>
                <w:noProof/>
                <w:webHidden/>
              </w:rPr>
            </w:r>
            <w:r w:rsidR="002C30E3">
              <w:rPr>
                <w:noProof/>
                <w:webHidden/>
              </w:rPr>
              <w:fldChar w:fldCharType="separate"/>
            </w:r>
            <w:r w:rsidR="002C30E3">
              <w:rPr>
                <w:noProof/>
                <w:webHidden/>
              </w:rPr>
              <w:t>2</w:t>
            </w:r>
            <w:r w:rsidR="002C30E3">
              <w:rPr>
                <w:noProof/>
                <w:webHidden/>
              </w:rPr>
              <w:fldChar w:fldCharType="end"/>
            </w:r>
          </w:hyperlink>
        </w:p>
        <w:p w:rsidR="002C30E3" w:rsidRDefault="00180946" w14:paraId="298D7F6E" w14:textId="4D5754F9">
          <w:pPr>
            <w:pStyle w:val="TOC2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history="1" w:anchor="_Toc81302815" r:id="rId13">
            <w:r w:rsidRPr="007E682B" w:rsidR="002C30E3">
              <w:rPr>
                <w:rStyle w:val="Hyperlink"/>
                <w:rFonts w:ascii="Bliss 2 Bold" w:hAnsi="Bliss 2 Bold"/>
                <w:noProof/>
              </w:rPr>
              <w:t xml:space="preserve"> Can’t see/update your student’s work?</w:t>
            </w:r>
            <w:r w:rsidR="002C30E3">
              <w:rPr>
                <w:noProof/>
                <w:webHidden/>
              </w:rPr>
              <w:tab/>
            </w:r>
            <w:r w:rsidR="002C30E3">
              <w:rPr>
                <w:noProof/>
                <w:webHidden/>
              </w:rPr>
              <w:fldChar w:fldCharType="begin"/>
            </w:r>
            <w:r w:rsidR="002C30E3">
              <w:rPr>
                <w:noProof/>
                <w:webHidden/>
              </w:rPr>
              <w:instrText xml:space="preserve"> PAGEREF _Toc81302815 \h </w:instrText>
            </w:r>
            <w:r w:rsidR="002C30E3">
              <w:rPr>
                <w:noProof/>
                <w:webHidden/>
              </w:rPr>
            </w:r>
            <w:r w:rsidR="002C30E3">
              <w:rPr>
                <w:noProof/>
                <w:webHidden/>
              </w:rPr>
              <w:fldChar w:fldCharType="separate"/>
            </w:r>
            <w:r w:rsidR="002C30E3">
              <w:rPr>
                <w:noProof/>
                <w:webHidden/>
              </w:rPr>
              <w:t>2</w:t>
            </w:r>
            <w:r w:rsidR="002C30E3">
              <w:rPr>
                <w:noProof/>
                <w:webHidden/>
              </w:rPr>
              <w:fldChar w:fldCharType="end"/>
            </w:r>
          </w:hyperlink>
        </w:p>
        <w:p w:rsidR="002C30E3" w:rsidRDefault="00180946" w14:paraId="345E5B22" w14:textId="2CF46D33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history="1" w:anchor="_Toc81302816">
            <w:r w:rsidRPr="007E682B" w:rsidR="002C30E3">
              <w:rPr>
                <w:rStyle w:val="Hyperlink"/>
                <w:rFonts w:ascii="Bliss 2 Bold" w:hAnsi="Bliss 2 Bold"/>
                <w:noProof/>
              </w:rPr>
              <w:t>Filling in External Assessor fields</w:t>
            </w:r>
            <w:r w:rsidR="002C30E3">
              <w:rPr>
                <w:noProof/>
                <w:webHidden/>
              </w:rPr>
              <w:tab/>
            </w:r>
            <w:r w:rsidR="002C30E3">
              <w:rPr>
                <w:noProof/>
                <w:webHidden/>
              </w:rPr>
              <w:fldChar w:fldCharType="begin"/>
            </w:r>
            <w:r w:rsidR="002C30E3">
              <w:rPr>
                <w:noProof/>
                <w:webHidden/>
              </w:rPr>
              <w:instrText xml:space="preserve"> PAGEREF _Toc81302816 \h </w:instrText>
            </w:r>
            <w:r w:rsidR="002C30E3">
              <w:rPr>
                <w:noProof/>
                <w:webHidden/>
              </w:rPr>
            </w:r>
            <w:r w:rsidR="002C30E3">
              <w:rPr>
                <w:noProof/>
                <w:webHidden/>
              </w:rPr>
              <w:fldChar w:fldCharType="separate"/>
            </w:r>
            <w:r w:rsidR="002C30E3">
              <w:rPr>
                <w:noProof/>
                <w:webHidden/>
              </w:rPr>
              <w:t>2</w:t>
            </w:r>
            <w:r w:rsidR="002C30E3">
              <w:rPr>
                <w:noProof/>
                <w:webHidden/>
              </w:rPr>
              <w:fldChar w:fldCharType="end"/>
            </w:r>
          </w:hyperlink>
        </w:p>
        <w:p w:rsidR="002C30E3" w:rsidRDefault="00180946" w14:paraId="22DAEC5D" w14:textId="75B83770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history="1" w:anchor="_Toc81302817">
            <w:r w:rsidRPr="007E682B" w:rsidR="002C30E3">
              <w:rPr>
                <w:rStyle w:val="Hyperlink"/>
                <w:rFonts w:ascii="Bliss 2 Bold" w:hAnsi="Bliss 2 Bold"/>
                <w:noProof/>
              </w:rPr>
              <w:t>Releasing feedback to students</w:t>
            </w:r>
            <w:r w:rsidR="002C30E3">
              <w:rPr>
                <w:noProof/>
                <w:webHidden/>
              </w:rPr>
              <w:tab/>
            </w:r>
            <w:r w:rsidR="002C30E3">
              <w:rPr>
                <w:noProof/>
                <w:webHidden/>
              </w:rPr>
              <w:fldChar w:fldCharType="begin"/>
            </w:r>
            <w:r w:rsidR="002C30E3">
              <w:rPr>
                <w:noProof/>
                <w:webHidden/>
              </w:rPr>
              <w:instrText xml:space="preserve"> PAGEREF _Toc81302817 \h </w:instrText>
            </w:r>
            <w:r w:rsidR="002C30E3">
              <w:rPr>
                <w:noProof/>
                <w:webHidden/>
              </w:rPr>
            </w:r>
            <w:r w:rsidR="002C30E3">
              <w:rPr>
                <w:noProof/>
                <w:webHidden/>
              </w:rPr>
              <w:fldChar w:fldCharType="separate"/>
            </w:r>
            <w:r w:rsidR="002C30E3">
              <w:rPr>
                <w:noProof/>
                <w:webHidden/>
              </w:rPr>
              <w:t>4</w:t>
            </w:r>
            <w:r w:rsidR="002C30E3">
              <w:rPr>
                <w:noProof/>
                <w:webHidden/>
              </w:rPr>
              <w:fldChar w:fldCharType="end"/>
            </w:r>
          </w:hyperlink>
        </w:p>
        <w:p w:rsidR="002C30E3" w:rsidRDefault="00180946" w14:paraId="43AA6A6D" w14:textId="6E0868F0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lang w:eastAsia="en-GB"/>
            </w:rPr>
          </w:pPr>
          <w:hyperlink w:history="1" w:anchor="_Toc81302818">
            <w:r w:rsidRPr="007E682B" w:rsidR="002C30E3">
              <w:rPr>
                <w:rStyle w:val="Hyperlink"/>
                <w:rFonts w:ascii="Bliss 2 Bold" w:hAnsi="Bliss 2 Bold"/>
                <w:noProof/>
              </w:rPr>
              <w:t>Leaving Additional Comments and Feedback</w:t>
            </w:r>
            <w:r w:rsidR="002C30E3">
              <w:rPr>
                <w:noProof/>
                <w:webHidden/>
              </w:rPr>
              <w:tab/>
            </w:r>
            <w:r w:rsidR="002C30E3">
              <w:rPr>
                <w:noProof/>
                <w:webHidden/>
              </w:rPr>
              <w:fldChar w:fldCharType="begin"/>
            </w:r>
            <w:r w:rsidR="002C30E3">
              <w:rPr>
                <w:noProof/>
                <w:webHidden/>
              </w:rPr>
              <w:instrText xml:space="preserve"> PAGEREF _Toc81302818 \h </w:instrText>
            </w:r>
            <w:r w:rsidR="002C30E3">
              <w:rPr>
                <w:noProof/>
                <w:webHidden/>
              </w:rPr>
            </w:r>
            <w:r w:rsidR="002C30E3">
              <w:rPr>
                <w:noProof/>
                <w:webHidden/>
              </w:rPr>
              <w:fldChar w:fldCharType="separate"/>
            </w:r>
            <w:r w:rsidR="002C30E3">
              <w:rPr>
                <w:noProof/>
                <w:webHidden/>
              </w:rPr>
              <w:t>4</w:t>
            </w:r>
            <w:r w:rsidR="002C30E3">
              <w:rPr>
                <w:noProof/>
                <w:webHidden/>
              </w:rPr>
              <w:fldChar w:fldCharType="end"/>
            </w:r>
          </w:hyperlink>
        </w:p>
        <w:p w:rsidR="00AD38BC" w:rsidRDefault="00AD38BC" w14:paraId="2E4EAFE1" w14:textId="7BC1ABBD">
          <w:r>
            <w:rPr>
              <w:b/>
              <w:bCs/>
              <w:noProof/>
            </w:rPr>
            <w:fldChar w:fldCharType="end"/>
          </w:r>
        </w:p>
      </w:sdtContent>
    </w:sdt>
    <w:p w:rsidR="001F6718" w:rsidP="008A55E9" w:rsidRDefault="004B7A14" w14:paraId="3F65572F" w14:textId="76544C75">
      <w:pPr>
        <w:pStyle w:val="Heading1"/>
        <w:rPr>
          <w:rFonts w:ascii="Bliss 2 Bold" w:hAnsi="Bliss 2 Bold"/>
          <w:color w:val="4472C4" w:themeColor="accent1"/>
        </w:rPr>
      </w:pPr>
      <w:bookmarkStart w:name="_Toc81302813" w:id="0"/>
      <w:r>
        <w:rPr>
          <w:rFonts w:ascii="Bliss 2 Bold" w:hAnsi="Bliss 2 Bold"/>
          <w:color w:val="4472C4" w:themeColor="accent1"/>
        </w:rPr>
        <w:t>Logging into</w:t>
      </w:r>
      <w:r w:rsidRPr="00771259" w:rsidR="003359B2">
        <w:rPr>
          <w:rFonts w:ascii="Bliss 2 Bold" w:hAnsi="Bliss 2 Bold"/>
          <w:color w:val="4472C4" w:themeColor="accent1"/>
        </w:rPr>
        <w:t xml:space="preserve"> Pebbl</w:t>
      </w:r>
      <w:r w:rsidRPr="00771259" w:rsidR="008A55E9">
        <w:rPr>
          <w:rFonts w:ascii="Bliss 2 Bold" w:hAnsi="Bliss 2 Bold"/>
          <w:color w:val="4472C4" w:themeColor="accent1"/>
        </w:rPr>
        <w:t>eP</w:t>
      </w:r>
      <w:r w:rsidRPr="00771259" w:rsidR="003359B2">
        <w:rPr>
          <w:rFonts w:ascii="Bliss 2 Bold" w:hAnsi="Bliss 2 Bold"/>
          <w:color w:val="4472C4" w:themeColor="accent1"/>
        </w:rPr>
        <w:t>ad</w:t>
      </w:r>
      <w:bookmarkEnd w:id="0"/>
    </w:p>
    <w:p w:rsidR="00983027" w:rsidP="00983027" w:rsidRDefault="00983027" w14:paraId="1B061653" w14:textId="53931E55"/>
    <w:p w:rsidRPr="008247C0" w:rsidR="00983027" w:rsidP="00983027" w:rsidRDefault="00983027" w14:paraId="4DFF74DA" w14:textId="5125F2B9">
      <w:pPr>
        <w:rPr>
          <w:b/>
          <w:bCs/>
        </w:rPr>
      </w:pPr>
      <w:r w:rsidRPr="008247C0">
        <w:rPr>
          <w:b/>
          <w:bCs/>
        </w:rPr>
        <w:t xml:space="preserve">You will receive notification by email when a student has shared their workbook/ portfolio with you. This will include instructions on how to create your password. </w:t>
      </w:r>
    </w:p>
    <w:p w:rsidR="003359B2" w:rsidP="008247C0" w:rsidRDefault="008247C0" w14:paraId="424F0EB9" w14:textId="23FDE979">
      <w:r>
        <w:t xml:space="preserve">When accessing PebblePad after this you can login directly via </w:t>
      </w:r>
      <w:hyperlink w:history="1" r:id="rId14">
        <w:r w:rsidRPr="005202EA">
          <w:rPr>
            <w:rStyle w:val="Hyperlink"/>
          </w:rPr>
          <w:t>https://v3.pebblepad.co.uk/login/worc</w:t>
        </w:r>
      </w:hyperlink>
    </w:p>
    <w:p w:rsidR="00860326" w:rsidP="008247C0" w:rsidRDefault="008247C0" w14:paraId="6EC28A67" w14:textId="1800D9C1">
      <w:pPr>
        <w:pStyle w:val="ListParagraph"/>
      </w:pPr>
      <w:r>
        <w:t>…a</w:t>
      </w:r>
      <w:r w:rsidR="00860326">
        <w:t xml:space="preserve">nd choose the second option for externals: </w:t>
      </w:r>
    </w:p>
    <w:p w:rsidR="00656A6A" w:rsidP="009E1E9F" w:rsidRDefault="00656A6A" w14:paraId="55F0AFAD" w14:textId="3CA9FA35">
      <w:pPr>
        <w:ind w:left="720"/>
      </w:pPr>
      <w:r w:rsidRPr="00656A6A">
        <w:rPr>
          <w:noProof/>
        </w:rPr>
        <w:drawing>
          <wp:inline distT="0" distB="0" distL="0" distR="0" wp14:anchorId="1E174978" wp14:editId="296BFA10">
            <wp:extent cx="2869461" cy="3238500"/>
            <wp:effectExtent l="19050" t="19050" r="26670" b="1905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26165" cy="3302497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8A55E9" w:rsidP="008247C0" w:rsidRDefault="008A55E9" w14:paraId="121ED165" w14:textId="77777777">
      <w:r>
        <w:lastRenderedPageBreak/>
        <w:t xml:space="preserve">Your username will be the email address that you have provided to us/ your student. </w:t>
      </w:r>
    </w:p>
    <w:p w:rsidR="003B6761" w:rsidP="008247C0" w:rsidRDefault="004C21D3" w14:paraId="6355032A" w14:textId="0631717C">
      <w:r>
        <w:t xml:space="preserve">To reset </w:t>
      </w:r>
      <w:r w:rsidR="00E0050C">
        <w:t xml:space="preserve">your password, click on the </w:t>
      </w:r>
      <w:r w:rsidR="00023842">
        <w:t>‘</w:t>
      </w:r>
      <w:r w:rsidR="00E0050C">
        <w:t>Forgot password</w:t>
      </w:r>
      <w:r w:rsidR="00023842">
        <w:t>?’</w:t>
      </w:r>
      <w:r w:rsidR="00E0050C">
        <w:t xml:space="preserve"> link and a password reset will be emailed to you. </w:t>
      </w:r>
    </w:p>
    <w:p w:rsidR="004C21D3" w:rsidRDefault="008A55E9" w14:paraId="4E09B1CD" w14:textId="4EAAFF64">
      <w:r>
        <w:t xml:space="preserve">There is a video </w:t>
      </w:r>
      <w:hyperlink w:history="1" r:id="rId16">
        <w:r w:rsidRPr="003B6761">
          <w:rPr>
            <w:rStyle w:val="Hyperlink"/>
          </w:rPr>
          <w:t>here</w:t>
        </w:r>
      </w:hyperlink>
      <w:r>
        <w:t xml:space="preserve"> that will explain the process to you in more detail. </w:t>
      </w:r>
    </w:p>
    <w:p w:rsidR="00884057" w:rsidRDefault="00884057" w14:paraId="662F4398" w14:textId="306EC98D"/>
    <w:p w:rsidRPr="00771259" w:rsidR="00884057" w:rsidP="00B20D35" w:rsidRDefault="00884057" w14:paraId="62C8CBF3" w14:textId="48DA060B">
      <w:pPr>
        <w:pStyle w:val="Heading1"/>
        <w:rPr>
          <w:rFonts w:ascii="Bliss 2 Bold" w:hAnsi="Bliss 2 Bold"/>
          <w:color w:val="4472C4" w:themeColor="accent1"/>
        </w:rPr>
      </w:pPr>
      <w:bookmarkStart w:name="_Toc81302814" w:id="1"/>
      <w:r w:rsidRPr="00771259">
        <w:rPr>
          <w:rFonts w:ascii="Bliss 2 Bold" w:hAnsi="Bliss 2 Bold"/>
          <w:color w:val="4472C4" w:themeColor="accent1"/>
        </w:rPr>
        <w:t>Accessing student</w:t>
      </w:r>
      <w:r w:rsidRPr="00771259" w:rsidR="00B20D35">
        <w:rPr>
          <w:rFonts w:ascii="Bliss 2 Bold" w:hAnsi="Bliss 2 Bold"/>
          <w:color w:val="4472C4" w:themeColor="accent1"/>
        </w:rPr>
        <w:t>s</w:t>
      </w:r>
      <w:r w:rsidRPr="00771259" w:rsidR="000E3210">
        <w:rPr>
          <w:rFonts w:ascii="Bliss 2 Bold" w:hAnsi="Bliss 2 Bold"/>
          <w:color w:val="4472C4" w:themeColor="accent1"/>
        </w:rPr>
        <w:t>’</w:t>
      </w:r>
      <w:r w:rsidRPr="00771259">
        <w:rPr>
          <w:rFonts w:ascii="Bliss 2 Bold" w:hAnsi="Bliss 2 Bold"/>
          <w:color w:val="4472C4" w:themeColor="accent1"/>
        </w:rPr>
        <w:t xml:space="preserve"> work</w:t>
      </w:r>
      <w:bookmarkEnd w:id="1"/>
    </w:p>
    <w:p w:rsidR="00645AD9" w:rsidP="00645AD9" w:rsidRDefault="00645AD9" w14:paraId="7AD65B2E" w14:textId="680D314A">
      <w:r>
        <w:t xml:space="preserve">When you are logged in to PebblePad you should see </w:t>
      </w:r>
      <w:r w:rsidR="00CB48C0">
        <w:t>any</w:t>
      </w:r>
      <w:r>
        <w:t xml:space="preserve"> workbook</w:t>
      </w:r>
      <w:r w:rsidR="00C01145">
        <w:t>s</w:t>
      </w:r>
      <w:r>
        <w:t>/portfolio</w:t>
      </w:r>
      <w:r w:rsidR="00C01145">
        <w:t>s</w:t>
      </w:r>
      <w:r>
        <w:t xml:space="preserve"> that have been shared with you</w:t>
      </w:r>
      <w:r w:rsidR="00A20C08">
        <w:t>:</w:t>
      </w:r>
    </w:p>
    <w:p w:rsidR="00A20C08" w:rsidP="009A718C" w:rsidRDefault="00A20C08" w14:paraId="107DC042" w14:textId="1C34A987">
      <w:pPr>
        <w:jc w:val="center"/>
      </w:pPr>
      <w:r w:rsidRPr="00A20C08">
        <w:rPr>
          <w:noProof/>
        </w:rPr>
        <w:drawing>
          <wp:inline distT="0" distB="0" distL="0" distR="0" wp14:anchorId="44C7CC9A" wp14:editId="2B585D56">
            <wp:extent cx="5504821" cy="3263900"/>
            <wp:effectExtent l="19050" t="19050" r="19685" b="12700"/>
            <wp:docPr id="13" name="Picture 1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15237"/>
                    <a:stretch/>
                  </pic:blipFill>
                  <pic:spPr bwMode="auto">
                    <a:xfrm>
                      <a:off x="0" y="0"/>
                      <a:ext cx="5519187" cy="327241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D7D3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6A1A" w:rsidP="00645AD9" w:rsidRDefault="0026203F" w14:paraId="596560CB" w14:textId="38E76991">
      <w:r>
        <w:t>Simply</w:t>
      </w:r>
      <w:r w:rsidR="00A20C08">
        <w:t xml:space="preserve"> click on the </w:t>
      </w:r>
      <w:r w:rsidR="007A5972">
        <w:t>item name to open it</w:t>
      </w:r>
      <w:r>
        <w:t xml:space="preserve">. </w:t>
      </w:r>
    </w:p>
    <w:p w:rsidR="00A20C08" w:rsidP="00645AD9" w:rsidRDefault="006E6579" w14:paraId="3B267461" w14:textId="6F8ABCCC">
      <w:pPr>
        <w:rPr>
          <w:i/>
          <w:iCs/>
        </w:rPr>
      </w:pPr>
      <w:r w:rsidRPr="0066410C">
        <w:rPr>
          <w:rFonts w:ascii="Bliss 2 Bold" w:hAnsi="Bliss 2 Bold"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editId="140D497D" wp14:anchorId="2E7ED0A9">
                <wp:simplePos x="0" y="0"/>
                <wp:positionH relativeFrom="margin">
                  <wp:align>center</wp:align>
                </wp:positionH>
                <wp:positionV relativeFrom="paragraph">
                  <wp:posOffset>426085</wp:posOffset>
                </wp:positionV>
                <wp:extent cx="6191250" cy="1404620"/>
                <wp:effectExtent l="38100" t="19050" r="38100" b="539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4620"/>
                        </a:xfrm>
                        <a:custGeom>
                          <a:avLst/>
                          <a:gdLst>
                            <a:gd name="connsiteX0" fmla="*/ 0 w 6191250"/>
                            <a:gd name="connsiteY0" fmla="*/ 0 h 1404620"/>
                            <a:gd name="connsiteX1" fmla="*/ 624753 w 6191250"/>
                            <a:gd name="connsiteY1" fmla="*/ 0 h 1404620"/>
                            <a:gd name="connsiteX2" fmla="*/ 1125682 w 6191250"/>
                            <a:gd name="connsiteY2" fmla="*/ 0 h 1404620"/>
                            <a:gd name="connsiteX3" fmla="*/ 1626610 w 6191250"/>
                            <a:gd name="connsiteY3" fmla="*/ 0 h 1404620"/>
                            <a:gd name="connsiteX4" fmla="*/ 2189451 w 6191250"/>
                            <a:gd name="connsiteY4" fmla="*/ 0 h 1404620"/>
                            <a:gd name="connsiteX5" fmla="*/ 2752292 w 6191250"/>
                            <a:gd name="connsiteY5" fmla="*/ 0 h 1404620"/>
                            <a:gd name="connsiteX6" fmla="*/ 3191308 w 6191250"/>
                            <a:gd name="connsiteY6" fmla="*/ 0 h 1404620"/>
                            <a:gd name="connsiteX7" fmla="*/ 3816061 w 6191250"/>
                            <a:gd name="connsiteY7" fmla="*/ 0 h 1404620"/>
                            <a:gd name="connsiteX8" fmla="*/ 4378902 w 6191250"/>
                            <a:gd name="connsiteY8" fmla="*/ 0 h 1404620"/>
                            <a:gd name="connsiteX9" fmla="*/ 4756006 w 6191250"/>
                            <a:gd name="connsiteY9" fmla="*/ 0 h 1404620"/>
                            <a:gd name="connsiteX10" fmla="*/ 5442672 w 6191250"/>
                            <a:gd name="connsiteY10" fmla="*/ 0 h 1404620"/>
                            <a:gd name="connsiteX11" fmla="*/ 6191250 w 6191250"/>
                            <a:gd name="connsiteY11" fmla="*/ 0 h 1404620"/>
                            <a:gd name="connsiteX12" fmla="*/ 6191250 w 6191250"/>
                            <a:gd name="connsiteY12" fmla="*/ 454160 h 1404620"/>
                            <a:gd name="connsiteX13" fmla="*/ 6191250 w 6191250"/>
                            <a:gd name="connsiteY13" fmla="*/ 922367 h 1404620"/>
                            <a:gd name="connsiteX14" fmla="*/ 6191250 w 6191250"/>
                            <a:gd name="connsiteY14" fmla="*/ 1404620 h 1404620"/>
                            <a:gd name="connsiteX15" fmla="*/ 5566497 w 6191250"/>
                            <a:gd name="connsiteY15" fmla="*/ 1404620 h 1404620"/>
                            <a:gd name="connsiteX16" fmla="*/ 5189393 w 6191250"/>
                            <a:gd name="connsiteY16" fmla="*/ 1404620 h 1404620"/>
                            <a:gd name="connsiteX17" fmla="*/ 4688465 w 6191250"/>
                            <a:gd name="connsiteY17" fmla="*/ 1404620 h 1404620"/>
                            <a:gd name="connsiteX18" fmla="*/ 4001799 w 6191250"/>
                            <a:gd name="connsiteY18" fmla="*/ 1404620 h 1404620"/>
                            <a:gd name="connsiteX19" fmla="*/ 3377045 w 6191250"/>
                            <a:gd name="connsiteY19" fmla="*/ 1404620 h 1404620"/>
                            <a:gd name="connsiteX20" fmla="*/ 2690380 w 6191250"/>
                            <a:gd name="connsiteY20" fmla="*/ 1404620 h 1404620"/>
                            <a:gd name="connsiteX21" fmla="*/ 2065626 w 6191250"/>
                            <a:gd name="connsiteY21" fmla="*/ 1404620 h 1404620"/>
                            <a:gd name="connsiteX22" fmla="*/ 1688523 w 6191250"/>
                            <a:gd name="connsiteY22" fmla="*/ 1404620 h 1404620"/>
                            <a:gd name="connsiteX23" fmla="*/ 1311419 w 6191250"/>
                            <a:gd name="connsiteY23" fmla="*/ 1404620 h 1404620"/>
                            <a:gd name="connsiteX24" fmla="*/ 810491 w 6191250"/>
                            <a:gd name="connsiteY24" fmla="*/ 1404620 h 1404620"/>
                            <a:gd name="connsiteX25" fmla="*/ 0 w 6191250"/>
                            <a:gd name="connsiteY25" fmla="*/ 1404620 h 1404620"/>
                            <a:gd name="connsiteX26" fmla="*/ 0 w 6191250"/>
                            <a:gd name="connsiteY26" fmla="*/ 964506 h 1404620"/>
                            <a:gd name="connsiteX27" fmla="*/ 0 w 6191250"/>
                            <a:gd name="connsiteY27" fmla="*/ 510345 h 1404620"/>
                            <a:gd name="connsiteX28" fmla="*/ 0 w 6191250"/>
                            <a:gd name="connsiteY28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191250" h="1404620" fill="none" extrusionOk="0">
                              <a:moveTo>
                                <a:pt x="0" y="0"/>
                              </a:moveTo>
                              <a:cubicBezTo>
                                <a:pt x="193009" y="-41175"/>
                                <a:pt x="352986" y="17732"/>
                                <a:pt x="624753" y="0"/>
                              </a:cubicBezTo>
                              <a:cubicBezTo>
                                <a:pt x="896520" y="-17732"/>
                                <a:pt x="968317" y="36591"/>
                                <a:pt x="1125682" y="0"/>
                              </a:cubicBezTo>
                              <a:cubicBezTo>
                                <a:pt x="1283047" y="-36591"/>
                                <a:pt x="1447064" y="11498"/>
                                <a:pt x="1626610" y="0"/>
                              </a:cubicBezTo>
                              <a:cubicBezTo>
                                <a:pt x="1806156" y="-11498"/>
                                <a:pt x="1913175" y="18939"/>
                                <a:pt x="2189451" y="0"/>
                              </a:cubicBezTo>
                              <a:cubicBezTo>
                                <a:pt x="2465727" y="-18939"/>
                                <a:pt x="2477041" y="33916"/>
                                <a:pt x="2752292" y="0"/>
                              </a:cubicBezTo>
                              <a:cubicBezTo>
                                <a:pt x="3027543" y="-33916"/>
                                <a:pt x="3010814" y="18367"/>
                                <a:pt x="3191308" y="0"/>
                              </a:cubicBezTo>
                              <a:cubicBezTo>
                                <a:pt x="3371802" y="-18367"/>
                                <a:pt x="3533325" y="21001"/>
                                <a:pt x="3816061" y="0"/>
                              </a:cubicBezTo>
                              <a:cubicBezTo>
                                <a:pt x="4098797" y="-21001"/>
                                <a:pt x="4152328" y="18463"/>
                                <a:pt x="4378902" y="0"/>
                              </a:cubicBezTo>
                              <a:cubicBezTo>
                                <a:pt x="4605476" y="-18463"/>
                                <a:pt x="4579979" y="39139"/>
                                <a:pt x="4756006" y="0"/>
                              </a:cubicBezTo>
                              <a:cubicBezTo>
                                <a:pt x="4932033" y="-39139"/>
                                <a:pt x="5202510" y="11000"/>
                                <a:pt x="5442672" y="0"/>
                              </a:cubicBezTo>
                              <a:cubicBezTo>
                                <a:pt x="5682834" y="-11000"/>
                                <a:pt x="5945112" y="41492"/>
                                <a:pt x="6191250" y="0"/>
                              </a:cubicBezTo>
                              <a:cubicBezTo>
                                <a:pt x="6193133" y="207373"/>
                                <a:pt x="6136784" y="288487"/>
                                <a:pt x="6191250" y="454160"/>
                              </a:cubicBezTo>
                              <a:cubicBezTo>
                                <a:pt x="6245716" y="619833"/>
                                <a:pt x="6174151" y="822812"/>
                                <a:pt x="6191250" y="922367"/>
                              </a:cubicBezTo>
                              <a:cubicBezTo>
                                <a:pt x="6208349" y="1021922"/>
                                <a:pt x="6162765" y="1176454"/>
                                <a:pt x="6191250" y="1404620"/>
                              </a:cubicBezTo>
                              <a:cubicBezTo>
                                <a:pt x="5926885" y="1449180"/>
                                <a:pt x="5709406" y="1362468"/>
                                <a:pt x="5566497" y="1404620"/>
                              </a:cubicBezTo>
                              <a:cubicBezTo>
                                <a:pt x="5423588" y="1446772"/>
                                <a:pt x="5280427" y="1369787"/>
                                <a:pt x="5189393" y="1404620"/>
                              </a:cubicBezTo>
                              <a:cubicBezTo>
                                <a:pt x="5098359" y="1439453"/>
                                <a:pt x="4834131" y="1395500"/>
                                <a:pt x="4688465" y="1404620"/>
                              </a:cubicBezTo>
                              <a:cubicBezTo>
                                <a:pt x="4542799" y="1413740"/>
                                <a:pt x="4201925" y="1336043"/>
                                <a:pt x="4001799" y="1404620"/>
                              </a:cubicBezTo>
                              <a:cubicBezTo>
                                <a:pt x="3801673" y="1473197"/>
                                <a:pt x="3687544" y="1364933"/>
                                <a:pt x="3377045" y="1404620"/>
                              </a:cubicBezTo>
                              <a:cubicBezTo>
                                <a:pt x="3066546" y="1444307"/>
                                <a:pt x="3018763" y="1400816"/>
                                <a:pt x="2690380" y="1404620"/>
                              </a:cubicBezTo>
                              <a:cubicBezTo>
                                <a:pt x="2361998" y="1408424"/>
                                <a:pt x="2301315" y="1338200"/>
                                <a:pt x="2065626" y="1404620"/>
                              </a:cubicBezTo>
                              <a:cubicBezTo>
                                <a:pt x="1829937" y="1471040"/>
                                <a:pt x="1826106" y="1365959"/>
                                <a:pt x="1688523" y="1404620"/>
                              </a:cubicBezTo>
                              <a:cubicBezTo>
                                <a:pt x="1550940" y="1443281"/>
                                <a:pt x="1430846" y="1379235"/>
                                <a:pt x="1311419" y="1404620"/>
                              </a:cubicBezTo>
                              <a:cubicBezTo>
                                <a:pt x="1191992" y="1430005"/>
                                <a:pt x="947670" y="1363232"/>
                                <a:pt x="810491" y="1404620"/>
                              </a:cubicBezTo>
                              <a:cubicBezTo>
                                <a:pt x="673312" y="1446008"/>
                                <a:pt x="268094" y="1312336"/>
                                <a:pt x="0" y="1404620"/>
                              </a:cubicBezTo>
                              <a:cubicBezTo>
                                <a:pt x="-12943" y="1253607"/>
                                <a:pt x="24856" y="1181711"/>
                                <a:pt x="0" y="964506"/>
                              </a:cubicBezTo>
                              <a:cubicBezTo>
                                <a:pt x="-24856" y="747301"/>
                                <a:pt x="25236" y="635199"/>
                                <a:pt x="0" y="510345"/>
                              </a:cubicBezTo>
                              <a:cubicBezTo>
                                <a:pt x="-25236" y="385491"/>
                                <a:pt x="32298" y="228517"/>
                                <a:pt x="0" y="0"/>
                              </a:cubicBezTo>
                              <a:close/>
                            </a:path>
                            <a:path w="6191250" h="1404620" stroke="0" extrusionOk="0">
                              <a:moveTo>
                                <a:pt x="0" y="0"/>
                              </a:moveTo>
                              <a:cubicBezTo>
                                <a:pt x="204755" y="-45267"/>
                                <a:pt x="462424" y="60461"/>
                                <a:pt x="686666" y="0"/>
                              </a:cubicBezTo>
                              <a:cubicBezTo>
                                <a:pt x="910908" y="-60461"/>
                                <a:pt x="989282" y="20832"/>
                                <a:pt x="1125682" y="0"/>
                              </a:cubicBezTo>
                              <a:cubicBezTo>
                                <a:pt x="1262082" y="-20832"/>
                                <a:pt x="1403296" y="37242"/>
                                <a:pt x="1502785" y="0"/>
                              </a:cubicBezTo>
                              <a:cubicBezTo>
                                <a:pt x="1602274" y="-37242"/>
                                <a:pt x="1929742" y="16601"/>
                                <a:pt x="2189451" y="0"/>
                              </a:cubicBezTo>
                              <a:cubicBezTo>
                                <a:pt x="2449160" y="-16601"/>
                                <a:pt x="2571106" y="62687"/>
                                <a:pt x="2752292" y="0"/>
                              </a:cubicBezTo>
                              <a:cubicBezTo>
                                <a:pt x="2933478" y="-62687"/>
                                <a:pt x="3025067" y="12242"/>
                                <a:pt x="3253220" y="0"/>
                              </a:cubicBezTo>
                              <a:cubicBezTo>
                                <a:pt x="3481373" y="-12242"/>
                                <a:pt x="3565967" y="43549"/>
                                <a:pt x="3754149" y="0"/>
                              </a:cubicBezTo>
                              <a:cubicBezTo>
                                <a:pt x="3942331" y="-43549"/>
                                <a:pt x="4200935" y="54426"/>
                                <a:pt x="4378902" y="0"/>
                              </a:cubicBezTo>
                              <a:cubicBezTo>
                                <a:pt x="4556869" y="-54426"/>
                                <a:pt x="4755754" y="66349"/>
                                <a:pt x="5065568" y="0"/>
                              </a:cubicBezTo>
                              <a:cubicBezTo>
                                <a:pt x="5375382" y="-66349"/>
                                <a:pt x="5543263" y="16894"/>
                                <a:pt x="5690322" y="0"/>
                              </a:cubicBezTo>
                              <a:cubicBezTo>
                                <a:pt x="5837381" y="-16894"/>
                                <a:pt x="6056188" y="23811"/>
                                <a:pt x="6191250" y="0"/>
                              </a:cubicBezTo>
                              <a:cubicBezTo>
                                <a:pt x="6219393" y="221296"/>
                                <a:pt x="6155050" y="284853"/>
                                <a:pt x="6191250" y="482253"/>
                              </a:cubicBezTo>
                              <a:cubicBezTo>
                                <a:pt x="6227450" y="679653"/>
                                <a:pt x="6155462" y="737693"/>
                                <a:pt x="6191250" y="964506"/>
                              </a:cubicBezTo>
                              <a:cubicBezTo>
                                <a:pt x="6227038" y="1191319"/>
                                <a:pt x="6154482" y="1207475"/>
                                <a:pt x="6191250" y="1404620"/>
                              </a:cubicBezTo>
                              <a:cubicBezTo>
                                <a:pt x="5864364" y="1450177"/>
                                <a:pt x="5662313" y="1337685"/>
                                <a:pt x="5504584" y="1404620"/>
                              </a:cubicBezTo>
                              <a:cubicBezTo>
                                <a:pt x="5346855" y="1471555"/>
                                <a:pt x="5258523" y="1364363"/>
                                <a:pt x="5127481" y="1404620"/>
                              </a:cubicBezTo>
                              <a:cubicBezTo>
                                <a:pt x="4996439" y="1444877"/>
                                <a:pt x="4727548" y="1329846"/>
                                <a:pt x="4502727" y="1404620"/>
                              </a:cubicBezTo>
                              <a:cubicBezTo>
                                <a:pt x="4277906" y="1479394"/>
                                <a:pt x="4258549" y="1386903"/>
                                <a:pt x="4063711" y="1404620"/>
                              </a:cubicBezTo>
                              <a:cubicBezTo>
                                <a:pt x="3868873" y="1422337"/>
                                <a:pt x="3734133" y="1362134"/>
                                <a:pt x="3624695" y="1404620"/>
                              </a:cubicBezTo>
                              <a:cubicBezTo>
                                <a:pt x="3515257" y="1447106"/>
                                <a:pt x="3357635" y="1375495"/>
                                <a:pt x="3185680" y="1404620"/>
                              </a:cubicBezTo>
                              <a:cubicBezTo>
                                <a:pt x="3013726" y="1433745"/>
                                <a:pt x="2727615" y="1370591"/>
                                <a:pt x="2560926" y="1404620"/>
                              </a:cubicBezTo>
                              <a:cubicBezTo>
                                <a:pt x="2394237" y="1438649"/>
                                <a:pt x="2340380" y="1370494"/>
                                <a:pt x="2121910" y="1404620"/>
                              </a:cubicBezTo>
                              <a:cubicBezTo>
                                <a:pt x="1903440" y="1438746"/>
                                <a:pt x="1623504" y="1384884"/>
                                <a:pt x="1497157" y="1404620"/>
                              </a:cubicBezTo>
                              <a:cubicBezTo>
                                <a:pt x="1370810" y="1424356"/>
                                <a:pt x="1231484" y="1397779"/>
                                <a:pt x="1058141" y="1404620"/>
                              </a:cubicBezTo>
                              <a:cubicBezTo>
                                <a:pt x="884798" y="1411461"/>
                                <a:pt x="735482" y="1365239"/>
                                <a:pt x="619125" y="1404620"/>
                              </a:cubicBezTo>
                              <a:cubicBezTo>
                                <a:pt x="502768" y="1444001"/>
                                <a:pt x="250409" y="1373513"/>
                                <a:pt x="0" y="1404620"/>
                              </a:cubicBezTo>
                              <a:cubicBezTo>
                                <a:pt x="-12030" y="1196381"/>
                                <a:pt x="23162" y="1144460"/>
                                <a:pt x="0" y="978552"/>
                              </a:cubicBezTo>
                              <a:cubicBezTo>
                                <a:pt x="-23162" y="812644"/>
                                <a:pt x="57527" y="587741"/>
                                <a:pt x="0" y="482253"/>
                              </a:cubicBezTo>
                              <a:cubicBezTo>
                                <a:pt x="-57527" y="376765"/>
                                <a:pt x="37187" y="13077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55009925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:rsidRPr="00671537" w:rsidR="00834AFD" w:rsidP="00671537" w:rsidRDefault="009A718C" w14:paraId="3A68A5E6" w14:textId="2590EFFD">
                            <w:pPr>
                              <w:pStyle w:val="Heading2"/>
                              <w:jc w:val="center"/>
                              <w:rPr>
                                <w:rFonts w:ascii="Bliss 2 Bold" w:hAnsi="Bliss 2 Bold"/>
                                <w:noProof/>
                                <w:sz w:val="16"/>
                                <w:szCs w:val="16"/>
                              </w:rPr>
                            </w:pPr>
                            <w:bookmarkStart w:name="_Toc81302815" w:id="2"/>
                            <w:r>
                              <w:rPr>
                                <w:rFonts w:ascii="Bliss 2 Bold" w:hAnsi="Bliss 2 Bold"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2D2CFC2" wp14:editId="3F274590">
                                  <wp:extent cx="393700" cy="393700"/>
                                  <wp:effectExtent l="0" t="0" r="6350" b="6350"/>
                                  <wp:docPr id="21" name="Graphic 21" descr="Warning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warning.sv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3700" cy="39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liss 2 Bold" w:hAnsi="Bliss 2 Bold"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71537" w:rsidR="00834AFD">
                              <w:rPr>
                                <w:rFonts w:ascii="Bliss 2 Bold" w:hAnsi="Bliss 2 Bold"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  <w:t>Can’</w:t>
                            </w:r>
                            <w:r w:rsidRPr="00671537" w:rsidR="00037068">
                              <w:rPr>
                                <w:rFonts w:ascii="Bliss 2 Bold" w:hAnsi="Bliss 2 Bold"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  <w:t>t</w:t>
                            </w:r>
                            <w:r w:rsidRPr="00671537" w:rsidR="00A64E52">
                              <w:rPr>
                                <w:rFonts w:ascii="Bliss 2 Bold" w:hAnsi="Bliss 2 Bold"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1BD4">
                              <w:rPr>
                                <w:rFonts w:ascii="Bliss 2 Bold" w:hAnsi="Bliss 2 Bold"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  <w:t>see</w:t>
                            </w:r>
                            <w:r w:rsidR="002C30E3">
                              <w:rPr>
                                <w:rFonts w:ascii="Bliss 2 Bold" w:hAnsi="Bliss 2 Bold"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  <w:t>/update</w:t>
                            </w:r>
                            <w:r w:rsidRPr="00671537" w:rsidR="00A64E52">
                              <w:rPr>
                                <w:rFonts w:ascii="Bliss 2 Bold" w:hAnsi="Bliss 2 Bold"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71537">
                              <w:rPr>
                                <w:rFonts w:ascii="Bliss 2 Bold" w:hAnsi="Bliss 2 Bold"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your </w:t>
                            </w:r>
                            <w:r w:rsidRPr="00671537" w:rsidR="00E41189">
                              <w:rPr>
                                <w:rFonts w:ascii="Bliss 2 Bold" w:hAnsi="Bliss 2 Bold"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  <w:t>student’s work?</w:t>
                            </w:r>
                            <w:bookmarkEnd w:id="2"/>
                            <w:r w:rsidR="00671537">
                              <w:rPr>
                                <w:rFonts w:ascii="Bliss 2 Bold" w:hAnsi="Bliss 2 Bold"/>
                                <w:noProof/>
                                <w:color w:val="4472C4" w:themeColor="accent1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A64E52" w:rsidP="006E6579" w:rsidRDefault="00A64E52" w14:paraId="290152F1" w14:textId="1629BD02">
                            <w:pPr>
                              <w:jc w:val="center"/>
                            </w:pPr>
                            <w:r>
                              <w:t xml:space="preserve">If you do not see your students </w:t>
                            </w:r>
                            <w:r w:rsidR="003E134A">
                              <w:t>work,</w:t>
                            </w:r>
                            <w:r>
                              <w:t xml:space="preserve"> then please contact the student as they will need to </w:t>
                            </w:r>
                            <w:r w:rsidRPr="003E134A">
                              <w:rPr>
                                <w:b/>
                                <w:bCs/>
                              </w:rPr>
                              <w:t>share it with you as an External Assessor share</w:t>
                            </w:r>
                            <w:r>
                              <w:t xml:space="preserve">. </w:t>
                            </w:r>
                            <w:r w:rsidR="009F267B">
                              <w:t>Make sure you are using your external assessor account rather th</w:t>
                            </w:r>
                            <w:r w:rsidR="003E134A">
                              <w:t>an</w:t>
                            </w:r>
                            <w:r w:rsidR="00EA5E5C">
                              <w:t xml:space="preserve"> any other </w:t>
                            </w:r>
                            <w:r w:rsidR="003E134A">
                              <w:t>University of Worcester account you may have</w:t>
                            </w:r>
                            <w:r w:rsidR="00EA5E5C">
                              <w:t xml:space="preserve"> used</w:t>
                            </w:r>
                            <w:r w:rsidR="003E134A">
                              <w:t>.</w:t>
                            </w:r>
                          </w:p>
                          <w:p w:rsidR="00944E4B" w:rsidP="006E6579" w:rsidRDefault="00944E4B" w14:paraId="463609CF" w14:textId="40F1582A">
                            <w:pPr>
                              <w:jc w:val="center"/>
                            </w:pPr>
                            <w:r>
                              <w:t>If you can view students</w:t>
                            </w:r>
                            <w:r w:rsidR="00EA5E5C">
                              <w:t>’</w:t>
                            </w:r>
                            <w:r>
                              <w:t xml:space="preserve"> work but are unable to fill in any fields, again please contact the student as they need to share it with you as </w:t>
                            </w:r>
                            <w:r w:rsidR="00805B09">
                              <w:t xml:space="preserve">an </w:t>
                            </w:r>
                            <w:r w:rsidR="00EA5E5C">
                              <w:t>E</w:t>
                            </w:r>
                            <w:r w:rsidR="003E134A">
                              <w:t xml:space="preserve">xternal </w:t>
                            </w:r>
                            <w:r w:rsidR="00EA5E5C">
                              <w:t>A</w:t>
                            </w:r>
                            <w:r w:rsidR="003E134A">
                              <w:t>ssessor rather than a personal share.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E7ED0A9">
                <v:stroke joinstyle="miter"/>
                <v:path gradientshapeok="t" o:connecttype="rect"/>
              </v:shapetype>
              <v:shape id="_x0000_s1027" style="position:absolute;margin-left:0;margin-top:33.55pt;width:487.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strokecolor="#4472c4 [3204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">
                <v:textbox style="mso-fit-shape-to-text:t">
                  <w:txbxContent>
                    <w:p w:rsidRPr="00671537" w:rsidR="00834AFD" w:rsidP="00671537" w:rsidRDefault="009A718C" w14:paraId="3A68A5E6" w14:textId="2590EFFD">
                      <w:pPr>
                        <w:pStyle w:val="Heading2"/>
                        <w:jc w:val="center"/>
                        <w:rPr>
                          <w:rFonts w:ascii="Bliss 2 Bold" w:hAnsi="Bliss 2 Bold"/>
                          <w:noProof/>
                          <w:sz w:val="16"/>
                          <w:szCs w:val="16"/>
                        </w:rPr>
                      </w:pPr>
                      <w:bookmarkStart w:name="_Toc81302815" w:id="3"/>
                      <w:r>
                        <w:rPr>
                          <w:rFonts w:ascii="Bliss 2 Bold" w:hAnsi="Bliss 2 Bold"/>
                          <w:noProof/>
                          <w:color w:val="4472C4" w:themeColor="accent1"/>
                          <w:sz w:val="32"/>
                          <w:szCs w:val="32"/>
                        </w:rPr>
                        <w:drawing>
                          <wp:inline distT="0" distB="0" distL="0" distR="0" wp14:anchorId="72D2CFC2" wp14:editId="3F274590">
                            <wp:extent cx="393700" cy="393700"/>
                            <wp:effectExtent l="0" t="0" r="6350" b="6350"/>
                            <wp:docPr id="21" name="Graphic 21" descr="Warning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warning.sv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3700" cy="39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liss 2 Bold" w:hAnsi="Bliss 2 Bold"/>
                          <w:noProof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Pr="00671537" w:rsidR="00834AFD">
                        <w:rPr>
                          <w:rFonts w:ascii="Bliss 2 Bold" w:hAnsi="Bliss 2 Bold"/>
                          <w:noProof/>
                          <w:color w:val="4472C4" w:themeColor="accent1"/>
                          <w:sz w:val="32"/>
                          <w:szCs w:val="32"/>
                        </w:rPr>
                        <w:t>Can’</w:t>
                      </w:r>
                      <w:r w:rsidRPr="00671537" w:rsidR="00037068">
                        <w:rPr>
                          <w:rFonts w:ascii="Bliss 2 Bold" w:hAnsi="Bliss 2 Bold"/>
                          <w:noProof/>
                          <w:color w:val="4472C4" w:themeColor="accent1"/>
                          <w:sz w:val="32"/>
                          <w:szCs w:val="32"/>
                        </w:rPr>
                        <w:t>t</w:t>
                      </w:r>
                      <w:r w:rsidRPr="00671537" w:rsidR="00A64E52">
                        <w:rPr>
                          <w:rFonts w:ascii="Bliss 2 Bold" w:hAnsi="Bliss 2 Bold"/>
                          <w:noProof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="009B1BD4">
                        <w:rPr>
                          <w:rFonts w:ascii="Bliss 2 Bold" w:hAnsi="Bliss 2 Bold"/>
                          <w:noProof/>
                          <w:color w:val="4472C4" w:themeColor="accent1"/>
                          <w:sz w:val="32"/>
                          <w:szCs w:val="32"/>
                        </w:rPr>
                        <w:t>see</w:t>
                      </w:r>
                      <w:r w:rsidR="002C30E3">
                        <w:rPr>
                          <w:rFonts w:ascii="Bliss 2 Bold" w:hAnsi="Bliss 2 Bold"/>
                          <w:noProof/>
                          <w:color w:val="4472C4" w:themeColor="accent1"/>
                          <w:sz w:val="32"/>
                          <w:szCs w:val="32"/>
                        </w:rPr>
                        <w:t>/update</w:t>
                      </w:r>
                      <w:r w:rsidRPr="00671537" w:rsidR="00A64E52">
                        <w:rPr>
                          <w:rFonts w:ascii="Bliss 2 Bold" w:hAnsi="Bliss 2 Bold"/>
                          <w:noProof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="00671537">
                        <w:rPr>
                          <w:rFonts w:ascii="Bliss 2 Bold" w:hAnsi="Bliss 2 Bold"/>
                          <w:noProof/>
                          <w:color w:val="4472C4" w:themeColor="accent1"/>
                          <w:sz w:val="32"/>
                          <w:szCs w:val="32"/>
                        </w:rPr>
                        <w:t xml:space="preserve">your </w:t>
                      </w:r>
                      <w:r w:rsidRPr="00671537" w:rsidR="00E41189">
                        <w:rPr>
                          <w:rFonts w:ascii="Bliss 2 Bold" w:hAnsi="Bliss 2 Bold"/>
                          <w:noProof/>
                          <w:color w:val="4472C4" w:themeColor="accent1"/>
                          <w:sz w:val="32"/>
                          <w:szCs w:val="32"/>
                        </w:rPr>
                        <w:t>student’s work?</w:t>
                      </w:r>
                      <w:bookmarkEnd w:id="3"/>
                      <w:r w:rsidR="00671537">
                        <w:rPr>
                          <w:rFonts w:ascii="Bliss 2 Bold" w:hAnsi="Bliss 2 Bold"/>
                          <w:noProof/>
                          <w:color w:val="4472C4" w:themeColor="accent1"/>
                          <w:sz w:val="32"/>
                          <w:szCs w:val="32"/>
                        </w:rPr>
                        <w:br/>
                      </w:r>
                    </w:p>
                    <w:p w:rsidR="00A64E52" w:rsidP="006E6579" w:rsidRDefault="00A64E52" w14:paraId="290152F1" w14:textId="1629BD02">
                      <w:pPr>
                        <w:jc w:val="center"/>
                      </w:pPr>
                      <w:r>
                        <w:t xml:space="preserve">If you do not see your students </w:t>
                      </w:r>
                      <w:r w:rsidR="003E134A">
                        <w:t>work,</w:t>
                      </w:r>
                      <w:r>
                        <w:t xml:space="preserve"> then please contact the student as they will need to </w:t>
                      </w:r>
                      <w:r w:rsidRPr="003E134A">
                        <w:rPr>
                          <w:b/>
                          <w:bCs/>
                        </w:rPr>
                        <w:t>share it with you as an External Assessor share</w:t>
                      </w:r>
                      <w:r>
                        <w:t xml:space="preserve">. </w:t>
                      </w:r>
                      <w:r w:rsidR="009F267B">
                        <w:t>Make sure you are using your external assessor account rather th</w:t>
                      </w:r>
                      <w:r w:rsidR="003E134A">
                        <w:t>an</w:t>
                      </w:r>
                      <w:r w:rsidR="00EA5E5C">
                        <w:t xml:space="preserve"> any other </w:t>
                      </w:r>
                      <w:r w:rsidR="003E134A">
                        <w:t>University of Worcester account you may have</w:t>
                      </w:r>
                      <w:r w:rsidR="00EA5E5C">
                        <w:t xml:space="preserve"> used</w:t>
                      </w:r>
                      <w:r w:rsidR="003E134A">
                        <w:t>.</w:t>
                      </w:r>
                    </w:p>
                    <w:p w:rsidR="00944E4B" w:rsidP="006E6579" w:rsidRDefault="00944E4B" w14:paraId="463609CF" w14:textId="40F1582A">
                      <w:pPr>
                        <w:jc w:val="center"/>
                      </w:pPr>
                      <w:r>
                        <w:t>If you can view students</w:t>
                      </w:r>
                      <w:r w:rsidR="00EA5E5C">
                        <w:t>’</w:t>
                      </w:r>
                      <w:r>
                        <w:t xml:space="preserve"> work but are unable to fill in any fields, again please contact the student as they need to share it with you as </w:t>
                      </w:r>
                      <w:r w:rsidR="00805B09">
                        <w:t xml:space="preserve">an </w:t>
                      </w:r>
                      <w:r w:rsidR="00EA5E5C">
                        <w:t>E</w:t>
                      </w:r>
                      <w:r w:rsidR="003E134A">
                        <w:t xml:space="preserve">xternal </w:t>
                      </w:r>
                      <w:r w:rsidR="00EA5E5C">
                        <w:t>A</w:t>
                      </w:r>
                      <w:r w:rsidR="003E134A">
                        <w:t>ssessor rather than a personal share.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2272D" w:rsidR="00A20C08">
        <w:rPr>
          <w:i/>
          <w:iCs/>
        </w:rPr>
        <w:t xml:space="preserve">You will not usually have </w:t>
      </w:r>
      <w:r w:rsidRPr="0032272D" w:rsidR="0026203F">
        <w:rPr>
          <w:i/>
          <w:iCs/>
        </w:rPr>
        <w:t>need t</w:t>
      </w:r>
      <w:r w:rsidRPr="0032272D" w:rsidR="00A20C08">
        <w:rPr>
          <w:i/>
          <w:iCs/>
        </w:rPr>
        <w:t xml:space="preserve">o access the </w:t>
      </w:r>
      <w:r w:rsidRPr="0032272D" w:rsidR="00804FE6">
        <w:rPr>
          <w:i/>
          <w:iCs/>
        </w:rPr>
        <w:t>W</w:t>
      </w:r>
      <w:r w:rsidRPr="0032272D" w:rsidR="00A20C08">
        <w:rPr>
          <w:i/>
          <w:iCs/>
        </w:rPr>
        <w:t>orkspaces</w:t>
      </w:r>
      <w:r w:rsidRPr="0032272D" w:rsidR="00804FE6">
        <w:rPr>
          <w:i/>
          <w:iCs/>
        </w:rPr>
        <w:t xml:space="preserve"> unless specifically instructed to do so</w:t>
      </w:r>
      <w:r w:rsidRPr="0032272D" w:rsidR="00E65D1E">
        <w:rPr>
          <w:i/>
          <w:iCs/>
        </w:rPr>
        <w:t>.</w:t>
      </w:r>
    </w:p>
    <w:p w:rsidR="00CA00D5" w:rsidP="00645AD9" w:rsidRDefault="00CA00D5" w14:paraId="3617376D" w14:textId="0778102E"/>
    <w:p w:rsidRPr="00771259" w:rsidR="00E65D1E" w:rsidP="006B21E0" w:rsidRDefault="006B21E0" w14:paraId="61C2E917" w14:textId="48DC7AC4">
      <w:pPr>
        <w:pStyle w:val="Heading1"/>
        <w:rPr>
          <w:rFonts w:ascii="Bliss 2 Bold" w:hAnsi="Bliss 2 Bold"/>
          <w:color w:val="4472C4" w:themeColor="accent1"/>
        </w:rPr>
      </w:pPr>
      <w:bookmarkStart w:name="_Toc81302816" w:id="4"/>
      <w:r w:rsidRPr="00771259">
        <w:rPr>
          <w:rFonts w:ascii="Bliss 2 Bold" w:hAnsi="Bliss 2 Bold"/>
          <w:color w:val="4472C4" w:themeColor="accent1"/>
        </w:rPr>
        <w:t xml:space="preserve">Filling in </w:t>
      </w:r>
      <w:r w:rsidR="007A5972">
        <w:rPr>
          <w:rFonts w:ascii="Bliss 2 Bold" w:hAnsi="Bliss 2 Bold"/>
          <w:color w:val="4472C4" w:themeColor="accent1"/>
        </w:rPr>
        <w:t>E</w:t>
      </w:r>
      <w:r w:rsidRPr="00771259">
        <w:rPr>
          <w:rFonts w:ascii="Bliss 2 Bold" w:hAnsi="Bliss 2 Bold"/>
          <w:color w:val="4472C4" w:themeColor="accent1"/>
        </w:rPr>
        <w:t xml:space="preserve">xternal </w:t>
      </w:r>
      <w:r w:rsidR="007A5972">
        <w:rPr>
          <w:rFonts w:ascii="Bliss 2 Bold" w:hAnsi="Bliss 2 Bold"/>
          <w:color w:val="4472C4" w:themeColor="accent1"/>
        </w:rPr>
        <w:t>A</w:t>
      </w:r>
      <w:r w:rsidRPr="00771259">
        <w:rPr>
          <w:rFonts w:ascii="Bliss 2 Bold" w:hAnsi="Bliss 2 Bold"/>
          <w:color w:val="4472C4" w:themeColor="accent1"/>
        </w:rPr>
        <w:t>ssessor fields</w:t>
      </w:r>
      <w:bookmarkEnd w:id="4"/>
      <w:r w:rsidRPr="00771259">
        <w:rPr>
          <w:rFonts w:ascii="Bliss 2 Bold" w:hAnsi="Bliss 2 Bold"/>
          <w:color w:val="4472C4" w:themeColor="accent1"/>
        </w:rPr>
        <w:t xml:space="preserve"> </w:t>
      </w:r>
    </w:p>
    <w:p w:rsidR="0019635A" w:rsidP="000B3DCA" w:rsidRDefault="00645AD9" w14:paraId="3A482097" w14:textId="40A63DA0">
      <w:r>
        <w:t xml:space="preserve">Usually you will be required to </w:t>
      </w:r>
      <w:r w:rsidR="00F700F5">
        <w:t xml:space="preserve">fill in </w:t>
      </w:r>
      <w:r w:rsidR="00EA5E5C">
        <w:t>E</w:t>
      </w:r>
      <w:r w:rsidR="00F700F5">
        <w:t xml:space="preserve">xternal </w:t>
      </w:r>
      <w:r w:rsidR="00EA5E5C">
        <w:t>A</w:t>
      </w:r>
      <w:r w:rsidR="00F700F5">
        <w:t xml:space="preserve">ssessor fields within the workbook in order to </w:t>
      </w:r>
      <w:r w:rsidR="00D96A1A">
        <w:t xml:space="preserve">validate </w:t>
      </w:r>
      <w:r w:rsidR="00F700F5">
        <w:t xml:space="preserve">and </w:t>
      </w:r>
      <w:r w:rsidR="00D96A1A">
        <w:t>provide feedback</w:t>
      </w:r>
      <w:r w:rsidR="00F700F5">
        <w:t xml:space="preserve"> on </w:t>
      </w:r>
      <w:r w:rsidR="00D96A1A">
        <w:t xml:space="preserve">the </w:t>
      </w:r>
      <w:r w:rsidR="00065CF4">
        <w:t>student’s</w:t>
      </w:r>
      <w:r w:rsidR="00F700F5">
        <w:t xml:space="preserve"> progress. </w:t>
      </w:r>
      <w:r w:rsidR="0006653C">
        <w:t xml:space="preserve">Assessor fields appear as green boxes with one of three icons: </w:t>
      </w:r>
    </w:p>
    <w:p w:rsidR="0006653C" w:rsidP="000B3DCA" w:rsidRDefault="0006653C" w14:paraId="6672C69A" w14:textId="3BDD84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635A" w:rsidTr="006C4500" w14:paraId="3B0E2877" w14:textId="77777777">
        <w:tc>
          <w:tcPr>
            <w:tcW w:w="3485" w:type="dxa"/>
          </w:tcPr>
          <w:p w:rsidR="0019635A" w:rsidP="006C4500" w:rsidRDefault="0019635A" w14:paraId="3FB30E7F" w14:textId="77777777">
            <w:pPr>
              <w:jc w:val="center"/>
            </w:pPr>
            <w:r w:rsidRPr="006F0BF1">
              <w:rPr>
                <w:noProof/>
              </w:rPr>
              <w:drawing>
                <wp:inline distT="0" distB="0" distL="0" distR="0" wp14:anchorId="29332B88" wp14:editId="2B19D321">
                  <wp:extent cx="1552792" cy="371527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792" cy="37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635A" w:rsidP="006C4500" w:rsidRDefault="0019635A" w14:paraId="533FFC3F" w14:textId="77777777">
            <w:pPr>
              <w:jc w:val="center"/>
            </w:pPr>
            <w:r>
              <w:lastRenderedPageBreak/>
              <w:t>The Assessor field needs completing and or releasing</w:t>
            </w:r>
          </w:p>
        </w:tc>
        <w:tc>
          <w:tcPr>
            <w:tcW w:w="3485" w:type="dxa"/>
          </w:tcPr>
          <w:p w:rsidR="0019635A" w:rsidP="006C4500" w:rsidRDefault="0019635A" w14:paraId="58BCDC1F" w14:textId="77777777">
            <w:pPr>
              <w:jc w:val="center"/>
            </w:pPr>
            <w:r w:rsidRPr="006F0BF1">
              <w:rPr>
                <w:noProof/>
              </w:rPr>
              <w:lastRenderedPageBreak/>
              <w:drawing>
                <wp:inline distT="0" distB="0" distL="0" distR="0" wp14:anchorId="18C560D9" wp14:editId="67211FB9">
                  <wp:extent cx="1552792" cy="409632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792" cy="40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635A" w:rsidP="006C4500" w:rsidRDefault="0019635A" w14:paraId="605565EE" w14:textId="77777777">
            <w:pPr>
              <w:jc w:val="center"/>
            </w:pPr>
            <w:r>
              <w:lastRenderedPageBreak/>
              <w:t>The Assessor field has been completed and released</w:t>
            </w:r>
          </w:p>
          <w:p w:rsidR="0019635A" w:rsidP="006C4500" w:rsidRDefault="0019635A" w14:paraId="47343F0A" w14:textId="77777777">
            <w:pPr>
              <w:jc w:val="center"/>
            </w:pPr>
          </w:p>
        </w:tc>
        <w:tc>
          <w:tcPr>
            <w:tcW w:w="3486" w:type="dxa"/>
          </w:tcPr>
          <w:p w:rsidR="0019635A" w:rsidP="006C4500" w:rsidRDefault="0019635A" w14:paraId="3A634BD5" w14:textId="77777777">
            <w:pPr>
              <w:jc w:val="center"/>
            </w:pPr>
            <w:r w:rsidRPr="00EF6EE0">
              <w:rPr>
                <w:noProof/>
              </w:rPr>
              <w:lastRenderedPageBreak/>
              <w:drawing>
                <wp:inline distT="0" distB="0" distL="0" distR="0" wp14:anchorId="7CCAF390" wp14:editId="10EEE914">
                  <wp:extent cx="1476581" cy="390580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581" cy="3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635A" w:rsidP="006C4500" w:rsidRDefault="0019635A" w14:paraId="0E61051F" w14:textId="77777777">
            <w:pPr>
              <w:jc w:val="center"/>
            </w:pPr>
            <w:r>
              <w:lastRenderedPageBreak/>
              <w:t>You do not have permission to edit this field (usually for tutors)</w:t>
            </w:r>
          </w:p>
        </w:tc>
      </w:tr>
    </w:tbl>
    <w:p w:rsidR="0019635A" w:rsidP="000B3DCA" w:rsidRDefault="0019635A" w14:paraId="1B5FA7BF" w14:textId="5D937AF9"/>
    <w:p w:rsidR="000B3DCA" w:rsidP="000B3DCA" w:rsidRDefault="0006653C" w14:paraId="4AC25ECD" w14:textId="39933E04">
      <w:r>
        <w:t>Workbook pages</w:t>
      </w:r>
      <w:r w:rsidR="00B54339">
        <w:t xml:space="preserve"> will </w:t>
      </w:r>
      <w:r w:rsidR="00813861">
        <w:t xml:space="preserve">typically look like those in the picture below </w:t>
      </w:r>
      <w:r>
        <w:t>where</w:t>
      </w:r>
      <w:r w:rsidR="00813861">
        <w:t xml:space="preserve"> </w:t>
      </w:r>
      <w:r w:rsidR="005B4505">
        <w:t>you will see a combination of standard form elements like checkboxes and text boxes</w:t>
      </w:r>
      <w:r>
        <w:t>:</w:t>
      </w:r>
    </w:p>
    <w:p w:rsidR="0019635A" w:rsidP="000B3DCA" w:rsidRDefault="0019635A" w14:paraId="0FE1F4F0" w14:textId="53B9EE8D"/>
    <w:p w:rsidR="00850369" w:rsidP="009A718C" w:rsidRDefault="00850369" w14:paraId="5B775F5B" w14:textId="4EE0CC88">
      <w:pPr>
        <w:jc w:val="center"/>
      </w:pPr>
      <w:r w:rsidRPr="00850369">
        <w:rPr>
          <w:noProof/>
        </w:rPr>
        <w:drawing>
          <wp:inline distT="0" distB="0" distL="0" distR="0" wp14:anchorId="15AA1C90" wp14:editId="52001D97">
            <wp:extent cx="6102350" cy="3796140"/>
            <wp:effectExtent l="19050" t="19050" r="12700" b="1397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3924" t="2061" b="2426"/>
                    <a:stretch/>
                  </pic:blipFill>
                  <pic:spPr bwMode="auto">
                    <a:xfrm>
                      <a:off x="0" y="0"/>
                      <a:ext cx="6183162" cy="3846411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901" w:rsidP="009A718C" w:rsidRDefault="00120901" w14:paraId="3790914D" w14:textId="04FC6964">
      <w:pPr>
        <w:jc w:val="center"/>
      </w:pPr>
      <w:r w:rsidRPr="00120901">
        <w:rPr>
          <w:noProof/>
        </w:rPr>
        <w:drawing>
          <wp:inline distT="0" distB="0" distL="0" distR="0" wp14:anchorId="1DC44AE3" wp14:editId="1B8542FB">
            <wp:extent cx="6107758" cy="2082800"/>
            <wp:effectExtent l="19050" t="19050" r="26670" b="12700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36997" cy="2126872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1D6321" w:rsidRDefault="008C799D" w14:paraId="78006815" w14:textId="4D04F566">
      <w:r>
        <w:t xml:space="preserve">Students may have added files as links or </w:t>
      </w:r>
      <w:r w:rsidR="00971865">
        <w:t xml:space="preserve">as </w:t>
      </w:r>
      <w:r>
        <w:t>evidence to their workbook/ portfolio</w:t>
      </w:r>
      <w:r w:rsidR="003F36AA">
        <w:t xml:space="preserve">. If they have added </w:t>
      </w:r>
      <w:r w:rsidR="00971865">
        <w:t>evidence,</w:t>
      </w:r>
      <w:r w:rsidR="003F36AA">
        <w:t xml:space="preserve"> you can </w:t>
      </w:r>
      <w:r w:rsidR="00F94D60">
        <w:t xml:space="preserve">view this by </w:t>
      </w:r>
      <w:r w:rsidR="003F36AA">
        <w:t>click</w:t>
      </w:r>
      <w:r w:rsidR="00F94D60">
        <w:t>ing on the</w:t>
      </w:r>
      <w:r w:rsidR="003F36AA">
        <w:t xml:space="preserve"> drop-down arrow</w:t>
      </w:r>
      <w:r w:rsidR="0068048A">
        <w:t xml:space="preserve"> where you see an evidence rosette</w:t>
      </w:r>
      <w:r w:rsidR="003F36AA">
        <w:t xml:space="preserve">: </w:t>
      </w:r>
    </w:p>
    <w:p w:rsidR="003F36AA" w:rsidP="005B4505" w:rsidRDefault="00BB1813" w14:paraId="65344084" w14:textId="5D857C66">
      <w:pPr>
        <w:ind w:left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50249CB" wp14:anchorId="1C81CB6A">
                <wp:simplePos x="0" y="0"/>
                <wp:positionH relativeFrom="column">
                  <wp:posOffset>5772150</wp:posOffset>
                </wp:positionH>
                <wp:positionV relativeFrom="paragraph">
                  <wp:posOffset>1440815</wp:posOffset>
                </wp:positionV>
                <wp:extent cx="514350" cy="419100"/>
                <wp:effectExtent l="19050" t="0" r="38100" b="381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custGeom>
                          <a:avLst/>
                          <a:gdLst>
                            <a:gd name="connsiteX0" fmla="*/ 0 w 514350"/>
                            <a:gd name="connsiteY0" fmla="*/ 209550 h 419100"/>
                            <a:gd name="connsiteX1" fmla="*/ 257175 w 514350"/>
                            <a:gd name="connsiteY1" fmla="*/ 0 h 419100"/>
                            <a:gd name="connsiteX2" fmla="*/ 514350 w 514350"/>
                            <a:gd name="connsiteY2" fmla="*/ 209550 h 419100"/>
                            <a:gd name="connsiteX3" fmla="*/ 257175 w 514350"/>
                            <a:gd name="connsiteY3" fmla="*/ 419100 h 419100"/>
                            <a:gd name="connsiteX4" fmla="*/ 0 w 514350"/>
                            <a:gd name="connsiteY4" fmla="*/ 20955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4350" h="419100" extrusionOk="0">
                              <a:moveTo>
                                <a:pt x="0" y="209550"/>
                              </a:moveTo>
                              <a:cubicBezTo>
                                <a:pt x="-26306" y="109969"/>
                                <a:pt x="127523" y="7297"/>
                                <a:pt x="257175" y="0"/>
                              </a:cubicBezTo>
                              <a:cubicBezTo>
                                <a:pt x="383597" y="-1023"/>
                                <a:pt x="501249" y="97962"/>
                                <a:pt x="514350" y="209550"/>
                              </a:cubicBezTo>
                              <a:cubicBezTo>
                                <a:pt x="530884" y="336212"/>
                                <a:pt x="419502" y="431800"/>
                                <a:pt x="257175" y="419100"/>
                              </a:cubicBezTo>
                              <a:cubicBezTo>
                                <a:pt x="122826" y="421066"/>
                                <a:pt x="28621" y="341694"/>
                                <a:pt x="0" y="20955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225748592">
                                <a:prstGeom prst="ellipse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style="position:absolute;margin-left:454.5pt;margin-top:113.45pt;width:40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.5pt" w14:anchorId="2D986D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">
                <v:stroke joinstyle="miter"/>
              </v:oval>
            </w:pict>
          </mc:Fallback>
        </mc:AlternateContent>
      </w:r>
      <w:r w:rsidRPr="003F36AA" w:rsidR="003F36AA">
        <w:rPr>
          <w:noProof/>
        </w:rPr>
        <w:drawing>
          <wp:inline distT="0" distB="0" distL="0" distR="0" wp14:anchorId="3F79157C" wp14:editId="778B75C6">
            <wp:extent cx="5864037" cy="2009775"/>
            <wp:effectExtent l="19050" t="19050" r="22860" b="9525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34118" cy="2033794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3F36AA" w:rsidRDefault="004A7A09" w14:paraId="4BBFE7C9" w14:textId="6B1B4FC2">
      <w:r>
        <w:t>Then you will see the evidence files:</w:t>
      </w:r>
    </w:p>
    <w:p w:rsidR="00971865" w:rsidP="005B4505" w:rsidRDefault="00971865" w14:paraId="587049F3" w14:textId="749B7DB0">
      <w:pPr>
        <w:ind w:left="720"/>
      </w:pPr>
      <w:r w:rsidRPr="00971865">
        <w:rPr>
          <w:noProof/>
        </w:rPr>
        <w:drawing>
          <wp:inline distT="0" distB="0" distL="0" distR="0" wp14:anchorId="5D83FBD2" wp14:editId="0AC2885C">
            <wp:extent cx="5934075" cy="1989554"/>
            <wp:effectExtent l="19050" t="19050" r="9525" b="10795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68851" cy="2001214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065CF4" w:rsidRDefault="00F94D60" w14:paraId="33BCC0F4" w14:textId="0D8CE6B2">
      <w:r>
        <w:t xml:space="preserve">Files will open in a new </w:t>
      </w:r>
      <w:r w:rsidR="00B27D71">
        <w:t xml:space="preserve">tab or </w:t>
      </w:r>
      <w:r>
        <w:t>w</w:t>
      </w:r>
      <w:r w:rsidR="00F763EB">
        <w:t xml:space="preserve">indow. </w:t>
      </w:r>
    </w:p>
    <w:p w:rsidR="00065CF4" w:rsidP="00073E0B" w:rsidRDefault="007A5972" w14:paraId="0BAD37C1" w14:textId="01035727">
      <w:pPr>
        <w:pStyle w:val="Heading1"/>
        <w:rPr>
          <w:rFonts w:ascii="Bliss 2 Bold" w:hAnsi="Bliss 2 Bold"/>
          <w:color w:val="4472C4" w:themeColor="accent1"/>
        </w:rPr>
      </w:pPr>
      <w:bookmarkStart w:name="_Toc81302817" w:id="5"/>
      <w:r>
        <w:rPr>
          <w:rFonts w:ascii="Bliss 2 Bold" w:hAnsi="Bliss 2 Bold"/>
          <w:color w:val="4472C4" w:themeColor="accent1"/>
        </w:rPr>
        <w:t xml:space="preserve">Releasing </w:t>
      </w:r>
      <w:r w:rsidRPr="00771259" w:rsidR="00065CF4">
        <w:rPr>
          <w:rFonts w:ascii="Bliss 2 Bold" w:hAnsi="Bliss 2 Bold"/>
          <w:color w:val="4472C4" w:themeColor="accent1"/>
        </w:rPr>
        <w:t>feedback</w:t>
      </w:r>
      <w:r w:rsidR="009370D7">
        <w:rPr>
          <w:rFonts w:ascii="Bliss 2 Bold" w:hAnsi="Bliss 2 Bold"/>
          <w:color w:val="4472C4" w:themeColor="accent1"/>
        </w:rPr>
        <w:t xml:space="preserve"> to students</w:t>
      </w:r>
      <w:bookmarkEnd w:id="5"/>
    </w:p>
    <w:p w:rsidR="009370D7" w:rsidP="009370D7" w:rsidRDefault="009370D7" w14:paraId="78332AD6" w14:textId="083CDF88">
      <w:r>
        <w:t xml:space="preserve">You will need to save your feedback on each page of the workbook/ </w:t>
      </w:r>
      <w:r w:rsidR="00FB2B30">
        <w:t>portfolio</w:t>
      </w:r>
      <w:r>
        <w:t xml:space="preserve">. </w:t>
      </w:r>
      <w:r w:rsidR="004552BD">
        <w:t xml:space="preserve">At the bottom of each page that has an assessor field you will see a checkbox that allows you to </w:t>
      </w:r>
      <w:r w:rsidR="00FB2B30">
        <w:t>release</w:t>
      </w:r>
      <w:r w:rsidR="004552BD">
        <w:t xml:space="preserve"> the feedback to the student. </w:t>
      </w:r>
    </w:p>
    <w:p w:rsidRPr="009370D7" w:rsidR="00616C96" w:rsidP="009370D7" w:rsidRDefault="00616C96" w14:paraId="2C908BCD" w14:textId="375CDB1D">
      <w:r>
        <w:t>If you c</w:t>
      </w:r>
      <w:r w:rsidR="006E7CAA">
        <w:t>heck</w:t>
      </w:r>
      <w:r>
        <w:t xml:space="preserve"> ‘Release assessor field feedback now</w:t>
      </w:r>
      <w:r w:rsidR="006E7CAA">
        <w:t>’</w:t>
      </w:r>
      <w:r>
        <w:t xml:space="preserve"> and </w:t>
      </w:r>
      <w:r w:rsidR="006E7CAA">
        <w:t xml:space="preserve">click on </w:t>
      </w:r>
      <w:r w:rsidR="00FB2B30">
        <w:t>S</w:t>
      </w:r>
      <w:r w:rsidR="006E7CAA">
        <w:t xml:space="preserve">ave, the student will see what you have completed. </w:t>
      </w:r>
    </w:p>
    <w:p w:rsidR="004968F5" w:rsidP="009A718C" w:rsidRDefault="004968F5" w14:paraId="3C3AC901" w14:textId="4A91DAD9">
      <w:pPr>
        <w:jc w:val="center"/>
      </w:pPr>
      <w:r w:rsidRPr="007F4E49">
        <w:rPr>
          <w:noProof/>
        </w:rPr>
        <w:drawing>
          <wp:inline distT="0" distB="0" distL="0" distR="0" wp14:anchorId="319C5C36" wp14:editId="385094D6">
            <wp:extent cx="2965450" cy="1284069"/>
            <wp:effectExtent l="19050" t="19050" r="25400" b="11430"/>
            <wp:docPr id="2" name="Picture 2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l="7658" t="65592" r="10174" b="4423"/>
                    <a:stretch/>
                  </pic:blipFill>
                  <pic:spPr bwMode="auto">
                    <a:xfrm>
                      <a:off x="0" y="0"/>
                      <a:ext cx="2990936" cy="12951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D7D3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E63EB" w:rsidR="00AE63EB" w:rsidP="00AE63EB" w:rsidRDefault="00AE63EB" w14:paraId="5885A0DB" w14:textId="77777777"/>
    <w:p w:rsidRPr="00AE63EB" w:rsidR="004B7A14" w:rsidP="00AE63EB" w:rsidRDefault="00F663A3" w14:paraId="362AD70E" w14:textId="1A7ABBA8">
      <w:pPr>
        <w:pStyle w:val="Heading1"/>
        <w:rPr>
          <w:rFonts w:ascii="Bliss 2 Bold" w:hAnsi="Bliss 2 Bold"/>
          <w:color w:val="4472C4" w:themeColor="accent1"/>
        </w:rPr>
      </w:pPr>
      <w:bookmarkStart w:name="_Toc81302818" w:id="6"/>
      <w:r w:rsidRPr="00AE63EB">
        <w:rPr>
          <w:rFonts w:ascii="Bliss 2 Bold" w:hAnsi="Bliss 2 Bold"/>
          <w:color w:val="4472C4" w:themeColor="accent1"/>
        </w:rPr>
        <w:t xml:space="preserve">Leaving </w:t>
      </w:r>
      <w:r w:rsidRPr="00AE63EB" w:rsidR="009370D7">
        <w:rPr>
          <w:rFonts w:ascii="Bliss 2 Bold" w:hAnsi="Bliss 2 Bold"/>
          <w:color w:val="4472C4" w:themeColor="accent1"/>
        </w:rPr>
        <w:t>Additional Comments and Feedback</w:t>
      </w:r>
      <w:bookmarkEnd w:id="6"/>
    </w:p>
    <w:p w:rsidR="004A7A09" w:rsidP="004B7A14" w:rsidRDefault="004A7A09" w14:paraId="4A935A3B" w14:textId="77777777">
      <w:r>
        <w:t xml:space="preserve">On every page you will also see the </w:t>
      </w:r>
      <w:r w:rsidR="004B7A14">
        <w:t xml:space="preserve">blue assessor’s toolbar on the right-and side. </w:t>
      </w:r>
    </w:p>
    <w:p w:rsidR="004B7A14" w:rsidP="004B7A14" w:rsidRDefault="004B7A14" w14:paraId="1DD2F61A" w14:textId="66078C04">
      <w:r>
        <w:t xml:space="preserve">Generally, you will not need to use this unless instructed to do so. Here are what the icons mean just in case: </w:t>
      </w:r>
    </w:p>
    <w:p w:rsidR="004B7A14" w:rsidP="009A718C" w:rsidRDefault="004B7A14" w14:paraId="4BC63419" w14:textId="0DC98BE9">
      <w:pPr>
        <w:jc w:val="center"/>
      </w:pPr>
      <w:r w:rsidRPr="00932148">
        <w:rPr>
          <w:rFonts w:ascii="Open Sans" w:hAnsi="Open Sans" w:cs="Open Sans"/>
          <w:noProof/>
          <w:color w:val="161616"/>
        </w:rPr>
        <w:lastRenderedPageBreak/>
        <w:drawing>
          <wp:inline distT="0" distB="0" distL="0" distR="0" wp14:anchorId="0809218B" wp14:editId="6158984D">
            <wp:extent cx="4400550" cy="1962150"/>
            <wp:effectExtent l="19050" t="19050" r="19050" b="19050"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l="28280" t="33009" r="6706" b="6269"/>
                    <a:stretch/>
                  </pic:blipFill>
                  <pic:spPr bwMode="auto">
                    <a:xfrm>
                      <a:off x="0" y="0"/>
                      <a:ext cx="4408940" cy="1965891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7A14" w:rsidRDefault="004B7A14" w14:paraId="39D0E44B" w14:textId="77777777"/>
    <w:sectPr w:rsidR="004B7A14" w:rsidSect="00EF1F4A">
      <w:foot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FC863" w14:textId="77777777" w:rsidR="00180946" w:rsidRDefault="00180946" w:rsidP="007F4E49">
      <w:pPr>
        <w:spacing w:after="0" w:line="240" w:lineRule="auto"/>
      </w:pPr>
      <w:r>
        <w:separator/>
      </w:r>
    </w:p>
  </w:endnote>
  <w:endnote w:type="continuationSeparator" w:id="0">
    <w:p w14:paraId="5DE07B45" w14:textId="77777777" w:rsidR="00180946" w:rsidRDefault="00180946" w:rsidP="007F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iss 2 Bold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FE6A4" w14:textId="47CB1657" w:rsidR="007F4E49" w:rsidRDefault="007F4E49">
    <w:pPr>
      <w:pStyle w:val="Footer"/>
    </w:pPr>
    <w:r>
      <w:t xml:space="preserve">Produced by University of Worcester TEL team </w:t>
    </w:r>
    <w:hyperlink r:id="rId1" w:history="1">
      <w:r w:rsidRPr="00642041">
        <w:rPr>
          <w:rStyle w:val="Hyperlink"/>
        </w:rPr>
        <w:t>tel@worc.ac.uk</w:t>
      </w:r>
    </w:hyperlink>
    <w:r>
      <w:t xml:space="preserve"> 31-08-21 LD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3A73C" w14:textId="77777777" w:rsidR="00180946" w:rsidRDefault="00180946" w:rsidP="007F4E49">
      <w:pPr>
        <w:spacing w:after="0" w:line="240" w:lineRule="auto"/>
      </w:pPr>
      <w:r>
        <w:separator/>
      </w:r>
    </w:p>
  </w:footnote>
  <w:footnote w:type="continuationSeparator" w:id="0">
    <w:p w14:paraId="41EDA8C8" w14:textId="77777777" w:rsidR="00180946" w:rsidRDefault="00180946" w:rsidP="007F4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7171F"/>
    <w:multiLevelType w:val="hybridMultilevel"/>
    <w:tmpl w:val="4C38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57217C"/>
    <w:multiLevelType w:val="multilevel"/>
    <w:tmpl w:val="70E0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FF1A0E"/>
    <w:multiLevelType w:val="hybridMultilevel"/>
    <w:tmpl w:val="882C8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18"/>
    <w:rsid w:val="00022AAC"/>
    <w:rsid w:val="00023842"/>
    <w:rsid w:val="00037068"/>
    <w:rsid w:val="00065CF4"/>
    <w:rsid w:val="0006653C"/>
    <w:rsid w:val="00073E0B"/>
    <w:rsid w:val="000816AA"/>
    <w:rsid w:val="000B3DCA"/>
    <w:rsid w:val="000E3210"/>
    <w:rsid w:val="000E4241"/>
    <w:rsid w:val="00120901"/>
    <w:rsid w:val="00180946"/>
    <w:rsid w:val="0019635A"/>
    <w:rsid w:val="001D6321"/>
    <w:rsid w:val="001F6718"/>
    <w:rsid w:val="0020121E"/>
    <w:rsid w:val="00237057"/>
    <w:rsid w:val="0026203F"/>
    <w:rsid w:val="00281029"/>
    <w:rsid w:val="00294455"/>
    <w:rsid w:val="002C30E3"/>
    <w:rsid w:val="002C425E"/>
    <w:rsid w:val="002D3084"/>
    <w:rsid w:val="002E54C1"/>
    <w:rsid w:val="00311989"/>
    <w:rsid w:val="0032069D"/>
    <w:rsid w:val="0032272D"/>
    <w:rsid w:val="00331C8E"/>
    <w:rsid w:val="003359B2"/>
    <w:rsid w:val="00370C4B"/>
    <w:rsid w:val="003867A0"/>
    <w:rsid w:val="003B6761"/>
    <w:rsid w:val="003E134A"/>
    <w:rsid w:val="003F36AA"/>
    <w:rsid w:val="004212F4"/>
    <w:rsid w:val="00423E83"/>
    <w:rsid w:val="004552BD"/>
    <w:rsid w:val="004968F5"/>
    <w:rsid w:val="004A7A09"/>
    <w:rsid w:val="004B7A14"/>
    <w:rsid w:val="004C21D3"/>
    <w:rsid w:val="004C573D"/>
    <w:rsid w:val="004E6D85"/>
    <w:rsid w:val="0054296B"/>
    <w:rsid w:val="005B4505"/>
    <w:rsid w:val="005C330E"/>
    <w:rsid w:val="005C3931"/>
    <w:rsid w:val="005C57C4"/>
    <w:rsid w:val="005E649E"/>
    <w:rsid w:val="00616C96"/>
    <w:rsid w:val="00645AD9"/>
    <w:rsid w:val="00651BB1"/>
    <w:rsid w:val="00656A6A"/>
    <w:rsid w:val="0066410C"/>
    <w:rsid w:val="00671537"/>
    <w:rsid w:val="0068048A"/>
    <w:rsid w:val="00697371"/>
    <w:rsid w:val="006B092D"/>
    <w:rsid w:val="006B21E0"/>
    <w:rsid w:val="006E6579"/>
    <w:rsid w:val="006E7CAA"/>
    <w:rsid w:val="006F0BF1"/>
    <w:rsid w:val="006F0EA5"/>
    <w:rsid w:val="00715E1C"/>
    <w:rsid w:val="00771259"/>
    <w:rsid w:val="007A5972"/>
    <w:rsid w:val="007C3A17"/>
    <w:rsid w:val="007C72CE"/>
    <w:rsid w:val="007D1C41"/>
    <w:rsid w:val="007F4E49"/>
    <w:rsid w:val="00804FE6"/>
    <w:rsid w:val="00805B09"/>
    <w:rsid w:val="00813861"/>
    <w:rsid w:val="008247C0"/>
    <w:rsid w:val="00834AFD"/>
    <w:rsid w:val="00850369"/>
    <w:rsid w:val="00854C23"/>
    <w:rsid w:val="00860326"/>
    <w:rsid w:val="00863560"/>
    <w:rsid w:val="00884057"/>
    <w:rsid w:val="00893BE8"/>
    <w:rsid w:val="00896146"/>
    <w:rsid w:val="008A0C2D"/>
    <w:rsid w:val="008A55E9"/>
    <w:rsid w:val="008C2C39"/>
    <w:rsid w:val="008C799D"/>
    <w:rsid w:val="00932148"/>
    <w:rsid w:val="009370D7"/>
    <w:rsid w:val="0094141E"/>
    <w:rsid w:val="00944E4B"/>
    <w:rsid w:val="009536B3"/>
    <w:rsid w:val="00971865"/>
    <w:rsid w:val="00973FBE"/>
    <w:rsid w:val="00983027"/>
    <w:rsid w:val="009A718C"/>
    <w:rsid w:val="009B0D54"/>
    <w:rsid w:val="009B1BD4"/>
    <w:rsid w:val="009C7966"/>
    <w:rsid w:val="009E1E9F"/>
    <w:rsid w:val="009F267B"/>
    <w:rsid w:val="00A0351A"/>
    <w:rsid w:val="00A102DC"/>
    <w:rsid w:val="00A20C08"/>
    <w:rsid w:val="00A64E52"/>
    <w:rsid w:val="00AC4E81"/>
    <w:rsid w:val="00AD2DCE"/>
    <w:rsid w:val="00AD38BC"/>
    <w:rsid w:val="00AE63EB"/>
    <w:rsid w:val="00B20D35"/>
    <w:rsid w:val="00B27D71"/>
    <w:rsid w:val="00B43C8E"/>
    <w:rsid w:val="00B44214"/>
    <w:rsid w:val="00B54339"/>
    <w:rsid w:val="00BB1813"/>
    <w:rsid w:val="00BB228D"/>
    <w:rsid w:val="00C01145"/>
    <w:rsid w:val="00C27C36"/>
    <w:rsid w:val="00C7021C"/>
    <w:rsid w:val="00C84F62"/>
    <w:rsid w:val="00CA00D5"/>
    <w:rsid w:val="00CA497B"/>
    <w:rsid w:val="00CB48C0"/>
    <w:rsid w:val="00CE018A"/>
    <w:rsid w:val="00CF4012"/>
    <w:rsid w:val="00D26F2D"/>
    <w:rsid w:val="00D3115E"/>
    <w:rsid w:val="00D35F1F"/>
    <w:rsid w:val="00D96A1A"/>
    <w:rsid w:val="00DA5E95"/>
    <w:rsid w:val="00DF5C10"/>
    <w:rsid w:val="00E0050C"/>
    <w:rsid w:val="00E04387"/>
    <w:rsid w:val="00E05B52"/>
    <w:rsid w:val="00E0661A"/>
    <w:rsid w:val="00E3595F"/>
    <w:rsid w:val="00E41189"/>
    <w:rsid w:val="00E65D1E"/>
    <w:rsid w:val="00E671D6"/>
    <w:rsid w:val="00EA5E5C"/>
    <w:rsid w:val="00EF1F4A"/>
    <w:rsid w:val="00EF6EE0"/>
    <w:rsid w:val="00F519A8"/>
    <w:rsid w:val="00F534EF"/>
    <w:rsid w:val="00F663A3"/>
    <w:rsid w:val="00F700F5"/>
    <w:rsid w:val="00F763EB"/>
    <w:rsid w:val="00F8466D"/>
    <w:rsid w:val="00F85740"/>
    <w:rsid w:val="00F85AAA"/>
    <w:rsid w:val="00F94D60"/>
    <w:rsid w:val="00F94DB0"/>
    <w:rsid w:val="00FB2B30"/>
    <w:rsid w:val="00F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6538"/>
  <w15:chartTrackingRefBased/>
  <w15:docId w15:val="{F9960A0D-A8D9-4478-A4F3-220BC939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D2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1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1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3BE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D270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lly-sr-only">
    <w:name w:val="ally-sr-only"/>
    <w:basedOn w:val="DefaultParagraphFont"/>
    <w:rsid w:val="00FD270F"/>
  </w:style>
  <w:style w:type="paragraph" w:styleId="Title">
    <w:name w:val="Title"/>
    <w:basedOn w:val="Normal"/>
    <w:next w:val="Normal"/>
    <w:link w:val="TitleChar"/>
    <w:uiPriority w:val="10"/>
    <w:qFormat/>
    <w:rsid w:val="00331C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5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B0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D38B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D38BC"/>
    <w:pPr>
      <w:spacing w:after="100"/>
    </w:pPr>
  </w:style>
  <w:style w:type="paragraph" w:styleId="ListParagraph">
    <w:name w:val="List Paragraph"/>
    <w:basedOn w:val="Normal"/>
    <w:uiPriority w:val="34"/>
    <w:qFormat/>
    <w:rsid w:val="009E1E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E49"/>
  </w:style>
  <w:style w:type="paragraph" w:styleId="Footer">
    <w:name w:val="footer"/>
    <w:basedOn w:val="Normal"/>
    <w:link w:val="FooterChar"/>
    <w:uiPriority w:val="99"/>
    <w:unhideWhenUsed/>
    <w:rsid w:val="007F4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E49"/>
  </w:style>
  <w:style w:type="character" w:customStyle="1" w:styleId="Heading2Char">
    <w:name w:val="Heading 2 Char"/>
    <w:basedOn w:val="DefaultParagraphFont"/>
    <w:link w:val="Heading2"/>
    <w:uiPriority w:val="9"/>
    <w:rsid w:val="006715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A718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worcac-my.sharepoint.com/personal/louise_davies2_worc_ac_uk/Documents/Pebblepad%20Guides/PebblePad%20External%20Assessors%20Guide.docx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15.png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457817965" TargetMode="External"/><Relationship Id="rId20" Type="http://schemas.openxmlformats.org/officeDocument/2006/relationships/image" Target="media/image6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endnotes" Target="endnotes.xml"/><Relationship Id="rId19" Type="http://schemas.openxmlformats.org/officeDocument/2006/relationships/image" Target="media/image5.sv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3.pebblepad.co.uk/login/worc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l@wor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f85dd639-33cd-468d-b0cd-a413ee914546" xsi:nil="true"/>
    <CultureName xmlns="f85dd639-33cd-468d-b0cd-a413ee914546" xsi:nil="true"/>
    <Students xmlns="f85dd639-33cd-468d-b0cd-a413ee914546">
      <UserInfo>
        <DisplayName/>
        <AccountId xsi:nil="true"/>
        <AccountType/>
      </UserInfo>
    </Students>
    <LMS_Mappings xmlns="f85dd639-33cd-468d-b0cd-a413ee914546" xsi:nil="true"/>
    <IsNotebookLocked xmlns="f85dd639-33cd-468d-b0cd-a413ee914546" xsi:nil="true"/>
    <DefaultSectionNames xmlns="f85dd639-33cd-468d-b0cd-a413ee914546" xsi:nil="true"/>
    <Templates xmlns="f85dd639-33cd-468d-b0cd-a413ee914546" xsi:nil="true"/>
    <Self_Registration_Enabled xmlns="f85dd639-33cd-468d-b0cd-a413ee914546" xsi:nil="true"/>
    <Teachers xmlns="f85dd639-33cd-468d-b0cd-a413ee914546">
      <UserInfo>
        <DisplayName/>
        <AccountId xsi:nil="true"/>
        <AccountType/>
      </UserInfo>
    </Teachers>
    <Distribution_Groups xmlns="f85dd639-33cd-468d-b0cd-a413ee914546" xsi:nil="true"/>
    <Is_Collaboration_Space_Locked xmlns="f85dd639-33cd-468d-b0cd-a413ee914546" xsi:nil="true"/>
    <Math_Settings xmlns="f85dd639-33cd-468d-b0cd-a413ee914546" xsi:nil="true"/>
    <NotebookType xmlns="f85dd639-33cd-468d-b0cd-a413ee914546" xsi:nil="true"/>
    <AppVersion xmlns="f85dd639-33cd-468d-b0cd-a413ee914546" xsi:nil="true"/>
    <Invited_Students xmlns="f85dd639-33cd-468d-b0cd-a413ee914546" xsi:nil="true"/>
    <FolderType xmlns="f85dd639-33cd-468d-b0cd-a413ee914546" xsi:nil="true"/>
    <Owner xmlns="f85dd639-33cd-468d-b0cd-a413ee914546">
      <UserInfo>
        <DisplayName/>
        <AccountId xsi:nil="true"/>
        <AccountType/>
      </UserInfo>
    </Owner>
    <Student_Groups xmlns="f85dd639-33cd-468d-b0cd-a413ee914546">
      <UserInfo>
        <DisplayName/>
        <AccountId xsi:nil="true"/>
        <AccountType/>
      </UserInfo>
    </Student_Groups>
    <TeamsChannelId xmlns="f85dd639-33cd-468d-b0cd-a413ee914546" xsi:nil="true"/>
    <Invited_Teachers xmlns="f85dd639-33cd-468d-b0cd-a413ee914546" xsi:nil="true"/>
    <Teams_Channel_Section_Location xmlns="f85dd639-33cd-468d-b0cd-a413ee9145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EDDE7BC2ACF4C87DB3FA56366DFBE" ma:contentTypeVersion="35" ma:contentTypeDescription="Create a new document." ma:contentTypeScope="" ma:versionID="e56fbc7219a3c15f25f4d7e90aedfeb6">
  <xsd:schema xmlns:xsd="http://www.w3.org/2001/XMLSchema" xmlns:xs="http://www.w3.org/2001/XMLSchema" xmlns:p="http://schemas.microsoft.com/office/2006/metadata/properties" xmlns:ns3="f85dd639-33cd-468d-b0cd-a413ee914546" xmlns:ns4="938d3c31-c3ee-4ccd-a056-13eacbebaf37" targetNamespace="http://schemas.microsoft.com/office/2006/metadata/properties" ma:root="true" ma:fieldsID="3b63a731f576b7fe2b83b721cb86f234" ns3:_="" ns4:_="">
    <xsd:import namespace="f85dd639-33cd-468d-b0cd-a413ee914546"/>
    <xsd:import namespace="938d3c31-c3ee-4ccd-a056-13eacbebaf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dd639-33cd-468d-b0cd-a413ee914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Teams_Channel_Section_Location" ma:index="30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d3c31-c3ee-4ccd-a056-13eacbebaf37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6B1BD-11AB-4D57-A86A-123537B9A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8EA8F-F6E7-4A3C-9064-943BACAE4751}">
  <ds:schemaRefs>
    <ds:schemaRef ds:uri="http://schemas.microsoft.com/office/2006/metadata/properties"/>
    <ds:schemaRef ds:uri="http://schemas.microsoft.com/office/infopath/2007/PartnerControls"/>
    <ds:schemaRef ds:uri="f85dd639-33cd-468d-b0cd-a413ee914546"/>
  </ds:schemaRefs>
</ds:datastoreItem>
</file>

<file path=customXml/itemProps3.xml><?xml version="1.0" encoding="utf-8"?>
<ds:datastoreItem xmlns:ds="http://schemas.openxmlformats.org/officeDocument/2006/customXml" ds:itemID="{726EADBD-F66B-4249-BDF0-DCE6F20BC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dd639-33cd-468d-b0cd-a413ee914546"/>
    <ds:schemaRef ds:uri="938d3c31-c3ee-4ccd-a056-13eacbeba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0A146-1FE3-40F2-BDAC-2D190141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5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PebblePad External Assessors Guide</dc:title>
  <dc:subject>
  </dc:subject>
  <dc:creator>Louise Davies</dc:creator>
  <cp:keywords>
  </cp:keywords>
  <dc:description>
  </dc:description>
  <cp:lastModifiedBy>Kevin Brooke</cp:lastModifiedBy>
  <cp:revision>144</cp:revision>
  <dcterms:created xsi:type="dcterms:W3CDTF">2021-08-11T09:51:00Z</dcterms:created>
  <dcterms:modified xsi:type="dcterms:W3CDTF">2021-09-27T08:04:01Z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0x010100AAAEDDE7BC2ACF4C87DB3FA56366DFBE</vt:lpwstr>
  </property>
</Properties>
</file>