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70"/>
        <w:gridCol w:w="2754"/>
        <w:gridCol w:w="1493"/>
        <w:gridCol w:w="1624"/>
        <w:gridCol w:w="2461"/>
        <w:gridCol w:w="1797"/>
        <w:gridCol w:w="1649"/>
      </w:tblGrid>
      <w:tr w:rsidR="00467EA9" w:rsidRPr="00467EA9" w:rsidTr="00D80C44">
        <w:trPr>
          <w:trHeight w:val="705"/>
          <w:tblHeader/>
        </w:trPr>
        <w:tc>
          <w:tcPr>
            <w:tcW w:w="2170" w:type="dxa"/>
            <w:hideMark/>
          </w:tcPr>
          <w:p w:rsidR="00467EA9" w:rsidRPr="00467EA9" w:rsidRDefault="00467EA9">
            <w:pPr>
              <w:rPr>
                <w:b/>
                <w:bCs/>
              </w:rPr>
            </w:pPr>
            <w:bookmarkStart w:id="0" w:name="_GoBack"/>
            <w:bookmarkEnd w:id="0"/>
            <w:r w:rsidRPr="00467EA9">
              <w:rPr>
                <w:b/>
                <w:bCs/>
              </w:rPr>
              <w:t>PSRB</w:t>
            </w:r>
          </w:p>
        </w:tc>
        <w:tc>
          <w:tcPr>
            <w:tcW w:w="2754" w:type="dxa"/>
            <w:hideMark/>
          </w:tcPr>
          <w:p w:rsidR="00467EA9" w:rsidRPr="00467EA9" w:rsidRDefault="00467EA9">
            <w:pPr>
              <w:rPr>
                <w:b/>
                <w:bCs/>
              </w:rPr>
            </w:pPr>
            <w:r w:rsidRPr="00467EA9">
              <w:rPr>
                <w:b/>
                <w:bCs/>
              </w:rPr>
              <w:t>Course</w:t>
            </w:r>
          </w:p>
        </w:tc>
        <w:tc>
          <w:tcPr>
            <w:tcW w:w="1493" w:type="dxa"/>
            <w:hideMark/>
          </w:tcPr>
          <w:p w:rsidR="00467EA9" w:rsidRPr="00467EA9" w:rsidRDefault="00467EA9">
            <w:pPr>
              <w:rPr>
                <w:b/>
                <w:bCs/>
              </w:rPr>
            </w:pPr>
            <w:r w:rsidRPr="00467EA9">
              <w:rPr>
                <w:b/>
                <w:bCs/>
              </w:rPr>
              <w:t>Institute</w:t>
            </w:r>
          </w:p>
        </w:tc>
        <w:tc>
          <w:tcPr>
            <w:tcW w:w="1624" w:type="dxa"/>
            <w:hideMark/>
          </w:tcPr>
          <w:p w:rsidR="00467EA9" w:rsidRPr="00467EA9" w:rsidRDefault="00467EA9">
            <w:pPr>
              <w:rPr>
                <w:b/>
                <w:bCs/>
              </w:rPr>
            </w:pPr>
            <w:r w:rsidRPr="00467EA9">
              <w:rPr>
                <w:b/>
                <w:bCs/>
              </w:rPr>
              <w:t>Partner Institution</w:t>
            </w:r>
          </w:p>
        </w:tc>
        <w:tc>
          <w:tcPr>
            <w:tcW w:w="2461" w:type="dxa"/>
            <w:hideMark/>
          </w:tcPr>
          <w:p w:rsidR="00467EA9" w:rsidRPr="00467EA9" w:rsidRDefault="00467EA9">
            <w:pPr>
              <w:rPr>
                <w:b/>
                <w:bCs/>
              </w:rPr>
            </w:pPr>
            <w:r w:rsidRPr="00467EA9">
              <w:rPr>
                <w:b/>
                <w:bCs/>
              </w:rPr>
              <w:t>Nature of PSRB involvement</w:t>
            </w:r>
          </w:p>
        </w:tc>
        <w:tc>
          <w:tcPr>
            <w:tcW w:w="1797" w:type="dxa"/>
            <w:hideMark/>
          </w:tcPr>
          <w:p w:rsidR="00467EA9" w:rsidRPr="00467EA9" w:rsidRDefault="00467EA9" w:rsidP="00467EA9">
            <w:pPr>
              <w:rPr>
                <w:b/>
                <w:bCs/>
              </w:rPr>
            </w:pPr>
            <w:r w:rsidRPr="00467EA9">
              <w:rPr>
                <w:b/>
                <w:bCs/>
              </w:rPr>
              <w:t>Date of last PSRB approval</w:t>
            </w:r>
          </w:p>
        </w:tc>
        <w:tc>
          <w:tcPr>
            <w:tcW w:w="1649" w:type="dxa"/>
            <w:hideMark/>
          </w:tcPr>
          <w:p w:rsidR="00467EA9" w:rsidRPr="00467EA9" w:rsidRDefault="00467EA9" w:rsidP="00467EA9">
            <w:pPr>
              <w:rPr>
                <w:b/>
                <w:bCs/>
              </w:rPr>
            </w:pPr>
            <w:r w:rsidRPr="00467EA9">
              <w:rPr>
                <w:b/>
                <w:bCs/>
              </w:rPr>
              <w:t>Date PSRB approval due</w:t>
            </w:r>
          </w:p>
        </w:tc>
      </w:tr>
      <w:tr w:rsidR="00467EA9" w:rsidRPr="00467EA9" w:rsidTr="00D80C44">
        <w:trPr>
          <w:trHeight w:val="1500"/>
        </w:trPr>
        <w:tc>
          <w:tcPr>
            <w:tcW w:w="2170" w:type="dxa"/>
            <w:hideMark/>
          </w:tcPr>
          <w:p w:rsidR="00467EA9" w:rsidRPr="00467EA9" w:rsidRDefault="00467EA9">
            <w:r w:rsidRPr="00467EA9">
              <w:t xml:space="preserve">Association of Chartered Certified Accountants (ACCA) </w:t>
            </w:r>
          </w:p>
        </w:tc>
        <w:tc>
          <w:tcPr>
            <w:tcW w:w="2754" w:type="dxa"/>
            <w:hideMark/>
          </w:tcPr>
          <w:p w:rsidR="00467EA9" w:rsidRPr="00467EA9" w:rsidRDefault="00467EA9" w:rsidP="00467EA9">
            <w:pPr>
              <w:spacing w:after="160"/>
            </w:pPr>
            <w:r w:rsidRPr="00467EA9">
              <w:t xml:space="preserve">BA (Hons) </w:t>
            </w:r>
            <w:r w:rsidRPr="00467EA9">
              <w:br/>
              <w:t>Accounting</w:t>
            </w:r>
          </w:p>
        </w:tc>
        <w:tc>
          <w:tcPr>
            <w:tcW w:w="1493" w:type="dxa"/>
            <w:hideMark/>
          </w:tcPr>
          <w:p w:rsidR="00467EA9" w:rsidRPr="00467EA9" w:rsidRDefault="00467EA9" w:rsidP="00467EA9">
            <w:pPr>
              <w:spacing w:after="160"/>
            </w:pPr>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Exemption Accreditation</w:t>
            </w:r>
          </w:p>
        </w:tc>
        <w:tc>
          <w:tcPr>
            <w:tcW w:w="1797" w:type="dxa"/>
            <w:hideMark/>
          </w:tcPr>
          <w:p w:rsidR="00467EA9" w:rsidRPr="00467EA9" w:rsidRDefault="00467EA9" w:rsidP="00467EA9">
            <w:r w:rsidRPr="00467EA9">
              <w:t>Sep-14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500"/>
        </w:trPr>
        <w:tc>
          <w:tcPr>
            <w:tcW w:w="2170" w:type="dxa"/>
            <w:hideMark/>
          </w:tcPr>
          <w:p w:rsidR="00467EA9" w:rsidRPr="00467EA9" w:rsidRDefault="00467EA9">
            <w:r w:rsidRPr="00467EA9">
              <w:t xml:space="preserve">Association of Chartered Certified Accountants (ACCA) </w:t>
            </w:r>
          </w:p>
        </w:tc>
        <w:tc>
          <w:tcPr>
            <w:tcW w:w="2754" w:type="dxa"/>
            <w:hideMark/>
          </w:tcPr>
          <w:p w:rsidR="00467EA9" w:rsidRPr="00467EA9" w:rsidRDefault="00467EA9">
            <w:r w:rsidRPr="00467EA9">
              <w:t xml:space="preserve">BA (Hons) Business Management, </w:t>
            </w:r>
            <w:r w:rsidRPr="00467EA9">
              <w:br/>
              <w:t>including BA (Hons):</w:t>
            </w:r>
            <w:r w:rsidRPr="00467EA9">
              <w:br/>
              <w:t>- BA (Hons) Business, Accountancy &amp; Economics</w:t>
            </w:r>
            <w:r w:rsidRPr="00467EA9">
              <w:br/>
              <w:t>- BA (Hons) Business, Accountancy &amp; Human Resource Management</w:t>
            </w:r>
            <w:r w:rsidRPr="00467EA9">
              <w:br/>
              <w:t>- BA (Hons) Business, Accountancy &amp; Marketing</w:t>
            </w:r>
            <w:r w:rsidRPr="00467EA9">
              <w:br/>
              <w:t xml:space="preserve">- BA (Hons) Business, Entrepreneurship &amp; Accountancy </w:t>
            </w:r>
            <w:r w:rsidRPr="00467EA9">
              <w:br/>
              <w:t>- BA (Hons) Business, Management &amp; Accountancy</w:t>
            </w:r>
            <w:r w:rsidRPr="00467EA9">
              <w:br/>
              <w:t>- Business, Economics &amp; Finance</w:t>
            </w:r>
            <w:r w:rsidRPr="00467EA9">
              <w:br/>
              <w:t xml:space="preserve">- Business, Finance &amp; Business Law </w:t>
            </w:r>
            <w:r w:rsidRPr="00467EA9">
              <w:br/>
              <w:t>- Business, Finance &amp; Accountancy</w:t>
            </w:r>
            <w:r w:rsidRPr="00467EA9">
              <w:br/>
              <w:t>- Business, Finance &amp; Entrepreneurship</w:t>
            </w:r>
            <w:r w:rsidRPr="00467EA9">
              <w:br/>
            </w:r>
            <w:r w:rsidRPr="00467EA9">
              <w:lastRenderedPageBreak/>
              <w:t xml:space="preserve">- Business, Finance &amp; Marketing </w:t>
            </w:r>
            <w:r w:rsidRPr="00467EA9">
              <w:br/>
              <w:t>- Business, Management &amp; Finance</w:t>
            </w:r>
          </w:p>
        </w:tc>
        <w:tc>
          <w:tcPr>
            <w:tcW w:w="1493" w:type="dxa"/>
            <w:hideMark/>
          </w:tcPr>
          <w:p w:rsidR="00467EA9" w:rsidRPr="00467EA9" w:rsidRDefault="00467EA9">
            <w:r w:rsidRPr="00467EA9">
              <w:lastRenderedPageBreak/>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Exemption Accreditation</w:t>
            </w:r>
          </w:p>
        </w:tc>
        <w:tc>
          <w:tcPr>
            <w:tcW w:w="1797" w:type="dxa"/>
            <w:hideMark/>
          </w:tcPr>
          <w:p w:rsidR="00467EA9" w:rsidRPr="00467EA9" w:rsidRDefault="00467EA9" w:rsidP="00467EA9">
            <w:r w:rsidRPr="00467EA9">
              <w:t>Sep-14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385"/>
        </w:trPr>
        <w:tc>
          <w:tcPr>
            <w:tcW w:w="2170" w:type="dxa"/>
            <w:hideMark/>
          </w:tcPr>
          <w:p w:rsidR="00467EA9" w:rsidRPr="00467EA9" w:rsidRDefault="00467EA9">
            <w:r w:rsidRPr="00467EA9">
              <w:t>Association for Nutrition</w:t>
            </w:r>
          </w:p>
        </w:tc>
        <w:tc>
          <w:tcPr>
            <w:tcW w:w="2754" w:type="dxa"/>
            <w:hideMark/>
          </w:tcPr>
          <w:p w:rsidR="00467EA9" w:rsidRPr="00467EA9" w:rsidRDefault="00467EA9">
            <w:r w:rsidRPr="00467EA9">
              <w:t>BSc Human Nutrition</w:t>
            </w:r>
          </w:p>
        </w:tc>
        <w:tc>
          <w:tcPr>
            <w:tcW w:w="1493" w:type="dxa"/>
            <w:hideMark/>
          </w:tcPr>
          <w:p w:rsidR="00467EA9" w:rsidRPr="00467EA9" w:rsidRDefault="00467EA9">
            <w:r w:rsidRPr="00467EA9">
              <w:t>ISE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 w:rsidRPr="00467EA9">
              <w:t>7th March 2016</w:t>
            </w:r>
          </w:p>
        </w:tc>
        <w:tc>
          <w:tcPr>
            <w:tcW w:w="1649" w:type="dxa"/>
            <w:hideMark/>
          </w:tcPr>
          <w:p w:rsidR="00467EA9" w:rsidRPr="00467EA9" w:rsidRDefault="00467EA9">
            <w:r w:rsidRPr="00467EA9">
              <w:t>2021 (next</w:t>
            </w:r>
            <w:r w:rsidRPr="00467EA9">
              <w:br/>
              <w:t>submission for reaccreditation due in 2020)</w:t>
            </w:r>
          </w:p>
        </w:tc>
      </w:tr>
      <w:tr w:rsidR="00467EA9" w:rsidRPr="00467EA9" w:rsidTr="00D80C44">
        <w:trPr>
          <w:trHeight w:val="1110"/>
        </w:trPr>
        <w:tc>
          <w:tcPr>
            <w:tcW w:w="2170" w:type="dxa"/>
            <w:hideMark/>
          </w:tcPr>
          <w:p w:rsidR="00467EA9" w:rsidRPr="00467EA9" w:rsidRDefault="00467EA9">
            <w:r w:rsidRPr="00467EA9">
              <w:t>Bar Standards Board (BSB) also see Solicitors Regulation Authority</w:t>
            </w:r>
          </w:p>
        </w:tc>
        <w:tc>
          <w:tcPr>
            <w:tcW w:w="2754" w:type="dxa"/>
            <w:hideMark/>
          </w:tcPr>
          <w:p w:rsidR="00467EA9" w:rsidRPr="00467EA9" w:rsidRDefault="00467EA9">
            <w:r w:rsidRPr="00467EA9">
              <w:t>LLB (Hons) Law</w:t>
            </w:r>
          </w:p>
        </w:tc>
        <w:tc>
          <w:tcPr>
            <w:tcW w:w="1493" w:type="dxa"/>
            <w:hideMark/>
          </w:tcPr>
          <w:p w:rsidR="00467EA9" w:rsidRPr="00467EA9" w:rsidRDefault="00467EA9">
            <w:r w:rsidRPr="00467EA9">
              <w:t>IHCA</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27.01.16</w:t>
            </w:r>
          </w:p>
        </w:tc>
        <w:tc>
          <w:tcPr>
            <w:tcW w:w="1649" w:type="dxa"/>
            <w:hideMark/>
          </w:tcPr>
          <w:p w:rsidR="00467EA9" w:rsidRPr="00467EA9" w:rsidRDefault="00467EA9">
            <w:r w:rsidRPr="00467EA9">
              <w:t> </w:t>
            </w:r>
          </w:p>
        </w:tc>
      </w:tr>
      <w:tr w:rsidR="00467EA9" w:rsidRPr="00467EA9" w:rsidTr="00D80C44">
        <w:trPr>
          <w:trHeight w:val="1455"/>
        </w:trPr>
        <w:tc>
          <w:tcPr>
            <w:tcW w:w="2170" w:type="dxa"/>
            <w:hideMark/>
          </w:tcPr>
          <w:p w:rsidR="00467EA9" w:rsidRPr="00467EA9" w:rsidRDefault="00467EA9">
            <w:r w:rsidRPr="00467EA9">
              <w:t>British Association of Sports and Exercise Sciences</w:t>
            </w:r>
          </w:p>
        </w:tc>
        <w:tc>
          <w:tcPr>
            <w:tcW w:w="2754" w:type="dxa"/>
            <w:hideMark/>
          </w:tcPr>
          <w:p w:rsidR="00467EA9" w:rsidRPr="00467EA9" w:rsidRDefault="00467EA9">
            <w:r w:rsidRPr="00467EA9">
              <w:t>BSc Sport &amp; Exercise Science</w:t>
            </w:r>
          </w:p>
        </w:tc>
        <w:tc>
          <w:tcPr>
            <w:tcW w:w="1493" w:type="dxa"/>
            <w:hideMark/>
          </w:tcPr>
          <w:p w:rsidR="00467EA9" w:rsidRPr="00467EA9" w:rsidRDefault="00467EA9">
            <w:r w:rsidRPr="00467EA9">
              <w:t>ISES</w:t>
            </w:r>
          </w:p>
        </w:tc>
        <w:tc>
          <w:tcPr>
            <w:tcW w:w="1624" w:type="dxa"/>
            <w:hideMark/>
          </w:tcPr>
          <w:p w:rsidR="00467EA9" w:rsidRPr="00467EA9" w:rsidRDefault="00467EA9">
            <w:r w:rsidRPr="00467EA9">
              <w:t>n/a</w:t>
            </w:r>
          </w:p>
        </w:tc>
        <w:tc>
          <w:tcPr>
            <w:tcW w:w="2461" w:type="dxa"/>
            <w:hideMark/>
          </w:tcPr>
          <w:p w:rsidR="00467EA9" w:rsidRPr="00467EA9" w:rsidRDefault="00467EA9" w:rsidP="00467EA9">
            <w:r w:rsidRPr="00467EA9">
              <w:t xml:space="preserve">Endorsement </w:t>
            </w:r>
          </w:p>
        </w:tc>
        <w:tc>
          <w:tcPr>
            <w:tcW w:w="1797" w:type="dxa"/>
            <w:hideMark/>
          </w:tcPr>
          <w:p w:rsidR="00467EA9" w:rsidRPr="00467EA9" w:rsidRDefault="00467EA9" w:rsidP="00467EA9">
            <w:r w:rsidRPr="00467EA9">
              <w:t>Jun-11</w:t>
            </w:r>
          </w:p>
        </w:tc>
        <w:tc>
          <w:tcPr>
            <w:tcW w:w="1649" w:type="dxa"/>
            <w:hideMark/>
          </w:tcPr>
          <w:p w:rsidR="00467EA9" w:rsidRPr="00467EA9" w:rsidRDefault="00467EA9" w:rsidP="00467EA9">
            <w:r w:rsidRPr="00467EA9">
              <w:t>Jul-16</w:t>
            </w:r>
          </w:p>
        </w:tc>
      </w:tr>
      <w:tr w:rsidR="00467EA9" w:rsidRPr="00467EA9" w:rsidTr="00D80C44">
        <w:trPr>
          <w:trHeight w:val="1262"/>
        </w:trPr>
        <w:tc>
          <w:tcPr>
            <w:tcW w:w="2170" w:type="dxa"/>
            <w:hideMark/>
          </w:tcPr>
          <w:p w:rsidR="00467EA9" w:rsidRPr="00467EA9" w:rsidRDefault="00467EA9">
            <w:r w:rsidRPr="00467EA9">
              <w:t>Broadcast Journalism Training Council</w:t>
            </w:r>
          </w:p>
        </w:tc>
        <w:tc>
          <w:tcPr>
            <w:tcW w:w="2754" w:type="dxa"/>
            <w:hideMark/>
          </w:tcPr>
          <w:p w:rsidR="00467EA9" w:rsidRPr="00467EA9" w:rsidRDefault="00467EA9">
            <w:r w:rsidRPr="00467EA9">
              <w:t>BA (Hons) Journalism (single honours)</w:t>
            </w:r>
          </w:p>
        </w:tc>
        <w:tc>
          <w:tcPr>
            <w:tcW w:w="1493" w:type="dxa"/>
            <w:hideMark/>
          </w:tcPr>
          <w:p w:rsidR="00467EA9" w:rsidRPr="00467EA9" w:rsidRDefault="00467EA9">
            <w:r w:rsidRPr="00467EA9">
              <w:t>IHCA</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Course Accreditation</w:t>
            </w:r>
          </w:p>
        </w:tc>
        <w:tc>
          <w:tcPr>
            <w:tcW w:w="1797" w:type="dxa"/>
            <w:hideMark/>
          </w:tcPr>
          <w:p w:rsidR="00467EA9" w:rsidRPr="00467EA9" w:rsidRDefault="00467EA9" w:rsidP="00467EA9">
            <w:r w:rsidRPr="00467EA9">
              <w:t xml:space="preserve"> 13/04/16</w:t>
            </w:r>
          </w:p>
        </w:tc>
        <w:tc>
          <w:tcPr>
            <w:tcW w:w="1649" w:type="dxa"/>
            <w:hideMark/>
          </w:tcPr>
          <w:p w:rsidR="00467EA9" w:rsidRPr="00467EA9" w:rsidRDefault="00467EA9" w:rsidP="00467EA9">
            <w:r w:rsidRPr="00467EA9">
              <w:t>Oct-16</w:t>
            </w:r>
          </w:p>
        </w:tc>
      </w:tr>
      <w:tr w:rsidR="00467EA9" w:rsidRPr="00467EA9" w:rsidTr="00D80C44">
        <w:trPr>
          <w:trHeight w:val="1687"/>
        </w:trPr>
        <w:tc>
          <w:tcPr>
            <w:tcW w:w="2170" w:type="dxa"/>
            <w:hideMark/>
          </w:tcPr>
          <w:p w:rsidR="00467EA9" w:rsidRPr="00467EA9" w:rsidRDefault="00467EA9">
            <w:r w:rsidRPr="00467EA9">
              <w:lastRenderedPageBreak/>
              <w:t>British Council</w:t>
            </w:r>
          </w:p>
        </w:tc>
        <w:tc>
          <w:tcPr>
            <w:tcW w:w="2754" w:type="dxa"/>
            <w:hideMark/>
          </w:tcPr>
          <w:p w:rsidR="00467EA9" w:rsidRPr="00467EA9" w:rsidRDefault="00467EA9">
            <w:r w:rsidRPr="00467EA9">
              <w:t>Language Centre Provision in English (modules IFP, General English, IELTS, Drop-in provision, testing and in-sessional support)</w:t>
            </w:r>
          </w:p>
        </w:tc>
        <w:tc>
          <w:tcPr>
            <w:tcW w:w="1493" w:type="dxa"/>
            <w:hideMark/>
          </w:tcPr>
          <w:p w:rsidR="00467EA9" w:rsidRPr="00467EA9" w:rsidRDefault="00467EA9">
            <w:r w:rsidRPr="00467EA9">
              <w:t>WBS (formerly IHCA/Student Services)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Centre accreditation &amp; English UK Membership</w:t>
            </w:r>
          </w:p>
        </w:tc>
        <w:tc>
          <w:tcPr>
            <w:tcW w:w="1797" w:type="dxa"/>
            <w:hideMark/>
          </w:tcPr>
          <w:p w:rsidR="00467EA9" w:rsidRPr="00467EA9" w:rsidRDefault="00467EA9" w:rsidP="00467EA9">
            <w:r w:rsidRPr="00467EA9">
              <w:t>Unconditional approval rec'd May 2013 for 4 years (sent to ASQEC Jan 14)</w:t>
            </w:r>
          </w:p>
        </w:tc>
        <w:tc>
          <w:tcPr>
            <w:tcW w:w="1649" w:type="dxa"/>
            <w:hideMark/>
          </w:tcPr>
          <w:p w:rsidR="00467EA9" w:rsidRPr="00467EA9" w:rsidRDefault="00467EA9" w:rsidP="00467EA9">
            <w:r w:rsidRPr="00467EA9">
              <w:t>2017</w:t>
            </w:r>
          </w:p>
        </w:tc>
      </w:tr>
      <w:tr w:rsidR="00467EA9" w:rsidRPr="00467EA9" w:rsidTr="00D80C44">
        <w:trPr>
          <w:trHeight w:val="187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Business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187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Clinical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01/11/2015 (with effect from the 2015/16 cohort)</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1770"/>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Counselling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1770"/>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Developmental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202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Forensic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202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Psychology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202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BSc (Hons) Sport and Exercise Psychology</w:t>
            </w:r>
          </w:p>
        </w:tc>
        <w:tc>
          <w:tcPr>
            <w:tcW w:w="1493" w:type="dxa"/>
            <w:hideMark/>
          </w:tcPr>
          <w:p w:rsidR="00467EA9" w:rsidRPr="00467EA9" w:rsidRDefault="00467EA9">
            <w:r w:rsidRPr="00467EA9">
              <w:t xml:space="preserve"> 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graduates eligible for BPS Graduate Basis for Chartered Membership</w:t>
            </w:r>
          </w:p>
        </w:tc>
        <w:tc>
          <w:tcPr>
            <w:tcW w:w="1797" w:type="dxa"/>
            <w:hideMark/>
          </w:tcPr>
          <w:p w:rsidR="00467EA9" w:rsidRPr="00467EA9" w:rsidRDefault="00467EA9" w:rsidP="00467EA9">
            <w:r w:rsidRPr="00467EA9">
              <w:t>September 2015 (following successful fulfilment of 1 condition)</w:t>
            </w:r>
          </w:p>
        </w:tc>
        <w:tc>
          <w:tcPr>
            <w:tcW w:w="1649" w:type="dxa"/>
            <w:hideMark/>
          </w:tcPr>
          <w:p w:rsidR="00467EA9" w:rsidRPr="00467EA9" w:rsidRDefault="00467EA9" w:rsidP="00467EA9">
            <w:r w:rsidRPr="00467EA9">
              <w:t>Resource review due 2017/18</w:t>
            </w:r>
            <w:r w:rsidRPr="00467EA9">
              <w:br/>
            </w:r>
            <w:r w:rsidRPr="00467EA9">
              <w:br/>
              <w:t>Paper-based partnership review due 2020/21</w:t>
            </w:r>
          </w:p>
        </w:tc>
      </w:tr>
      <w:tr w:rsidR="00467EA9" w:rsidRPr="00467EA9" w:rsidTr="00D80C44">
        <w:trPr>
          <w:trHeight w:val="2025"/>
        </w:trPr>
        <w:tc>
          <w:tcPr>
            <w:tcW w:w="2170" w:type="dxa"/>
            <w:hideMark/>
          </w:tcPr>
          <w:p w:rsidR="00467EA9" w:rsidRPr="00467EA9" w:rsidRDefault="00467EA9">
            <w:r w:rsidRPr="00467EA9">
              <w:t>British Psychological Society</w:t>
            </w:r>
          </w:p>
        </w:tc>
        <w:tc>
          <w:tcPr>
            <w:tcW w:w="2754" w:type="dxa"/>
            <w:hideMark/>
          </w:tcPr>
          <w:p w:rsidR="00467EA9" w:rsidRPr="00467EA9" w:rsidRDefault="00467EA9">
            <w:r w:rsidRPr="00467EA9">
              <w:t>MSc Psychology Conversion Course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with eligibility for GBC with the BPS.</w:t>
            </w:r>
          </w:p>
        </w:tc>
        <w:tc>
          <w:tcPr>
            <w:tcW w:w="1797" w:type="dxa"/>
            <w:hideMark/>
          </w:tcPr>
          <w:p w:rsidR="00467EA9" w:rsidRPr="00467EA9" w:rsidRDefault="00467EA9" w:rsidP="00467EA9">
            <w:r w:rsidRPr="00467EA9">
              <w:t>26/10/11 formally confirmed 21/06/12</w:t>
            </w:r>
          </w:p>
        </w:tc>
        <w:tc>
          <w:tcPr>
            <w:tcW w:w="1649" w:type="dxa"/>
            <w:hideMark/>
          </w:tcPr>
          <w:p w:rsidR="00467EA9" w:rsidRPr="00467EA9" w:rsidRDefault="00467EA9" w:rsidP="00467EA9">
            <w:r w:rsidRPr="00467EA9">
              <w:t>Oct-16</w:t>
            </w:r>
          </w:p>
        </w:tc>
      </w:tr>
      <w:tr w:rsidR="00D80C44" w:rsidRPr="00467EA9" w:rsidTr="00D80C44">
        <w:trPr>
          <w:trHeight w:val="2475"/>
        </w:trPr>
        <w:tc>
          <w:tcPr>
            <w:tcW w:w="2170" w:type="dxa"/>
            <w:hideMark/>
          </w:tcPr>
          <w:p w:rsidR="00D80C44" w:rsidRPr="00467EA9" w:rsidRDefault="00D80C44" w:rsidP="00D80C44">
            <w:r w:rsidRPr="00467EA9">
              <w:t>British Psychological Society</w:t>
            </w:r>
          </w:p>
        </w:tc>
        <w:tc>
          <w:tcPr>
            <w:tcW w:w="2754" w:type="dxa"/>
            <w:hideMark/>
          </w:tcPr>
          <w:p w:rsidR="00D80C44" w:rsidRPr="00467EA9" w:rsidRDefault="00D80C44" w:rsidP="00D80C44">
            <w:r w:rsidRPr="00467EA9">
              <w:t>MSc Occupational Psychology</w:t>
            </w:r>
          </w:p>
        </w:tc>
        <w:tc>
          <w:tcPr>
            <w:tcW w:w="1493" w:type="dxa"/>
            <w:hideMark/>
          </w:tcPr>
          <w:p w:rsidR="00D80C44" w:rsidRPr="00467EA9" w:rsidRDefault="00D80C44" w:rsidP="00D80C44">
            <w:r w:rsidRPr="00467EA9">
              <w:t>IHS</w:t>
            </w:r>
          </w:p>
        </w:tc>
        <w:tc>
          <w:tcPr>
            <w:tcW w:w="1624" w:type="dxa"/>
            <w:hideMark/>
          </w:tcPr>
          <w:p w:rsidR="00D80C44" w:rsidRPr="00467EA9" w:rsidRDefault="00D80C44" w:rsidP="00D80C44">
            <w:r w:rsidRPr="00467EA9">
              <w:t>n/a</w:t>
            </w:r>
          </w:p>
        </w:tc>
        <w:tc>
          <w:tcPr>
            <w:tcW w:w="2461" w:type="dxa"/>
            <w:hideMark/>
          </w:tcPr>
          <w:p w:rsidR="00D80C44" w:rsidRPr="00467EA9" w:rsidRDefault="00D80C44" w:rsidP="00D80C44">
            <w:r w:rsidRPr="00467EA9">
              <w:t>Programme accredited.  Along with 2 years professional experience, GBC students who complete the course are eligible for Chartered Occupational Psychologist Status</w:t>
            </w:r>
          </w:p>
        </w:tc>
        <w:tc>
          <w:tcPr>
            <w:tcW w:w="1797" w:type="dxa"/>
            <w:hideMark/>
          </w:tcPr>
          <w:p w:rsidR="00D80C44" w:rsidRPr="007773CA" w:rsidRDefault="00D80C44" w:rsidP="00D80C44">
            <w:r w:rsidRPr="007773CA">
              <w:t>10-Feb-16</w:t>
            </w:r>
          </w:p>
        </w:tc>
        <w:tc>
          <w:tcPr>
            <w:tcW w:w="1649" w:type="dxa"/>
            <w:hideMark/>
          </w:tcPr>
          <w:p w:rsidR="00D80C44" w:rsidRDefault="00D80C44" w:rsidP="00D80C44">
            <w:r w:rsidRPr="007773CA">
              <w:t>2022/23</w:t>
            </w:r>
          </w:p>
        </w:tc>
      </w:tr>
      <w:tr w:rsidR="00467EA9" w:rsidRPr="00467EA9" w:rsidTr="00D80C44">
        <w:trPr>
          <w:trHeight w:val="1800"/>
        </w:trPr>
        <w:tc>
          <w:tcPr>
            <w:tcW w:w="2170" w:type="dxa"/>
            <w:hideMark/>
          </w:tcPr>
          <w:p w:rsidR="00467EA9" w:rsidRPr="00467EA9" w:rsidRDefault="00467EA9">
            <w:r w:rsidRPr="00467EA9">
              <w:t>Chartered Institute of Management Accountants</w:t>
            </w:r>
            <w:r w:rsidRPr="00467EA9">
              <w:br/>
              <w:t>(CIMA)</w:t>
            </w:r>
          </w:p>
        </w:tc>
        <w:tc>
          <w:tcPr>
            <w:tcW w:w="2754" w:type="dxa"/>
            <w:hideMark/>
          </w:tcPr>
          <w:p w:rsidR="00467EA9" w:rsidRPr="00467EA9" w:rsidRDefault="00467EA9" w:rsidP="00467EA9">
            <w:pPr>
              <w:spacing w:after="160"/>
            </w:pPr>
            <w:r w:rsidRPr="00467EA9">
              <w:t>BA (Hons) Accounting</w:t>
            </w:r>
            <w:r w:rsidRPr="00467EA9">
              <w:br/>
            </w:r>
          </w:p>
        </w:tc>
        <w:tc>
          <w:tcPr>
            <w:tcW w:w="1493" w:type="dxa"/>
            <w:hideMark/>
          </w:tcPr>
          <w:p w:rsidR="00467EA9" w:rsidRPr="00467EA9" w:rsidRDefault="00467EA9" w:rsidP="00467EA9">
            <w:pPr>
              <w:spacing w:after="160"/>
            </w:pPr>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Accreditation/Exemption</w:t>
            </w:r>
          </w:p>
        </w:tc>
        <w:tc>
          <w:tcPr>
            <w:tcW w:w="1797" w:type="dxa"/>
            <w:hideMark/>
          </w:tcPr>
          <w:p w:rsidR="00467EA9" w:rsidRPr="00467EA9" w:rsidRDefault="00467EA9" w:rsidP="00467EA9">
            <w:r w:rsidRPr="00467EA9">
              <w:t>Oct-14</w:t>
            </w:r>
          </w:p>
        </w:tc>
        <w:tc>
          <w:tcPr>
            <w:tcW w:w="1649" w:type="dxa"/>
            <w:hideMark/>
          </w:tcPr>
          <w:p w:rsidR="00467EA9" w:rsidRPr="00467EA9" w:rsidRDefault="00467EA9" w:rsidP="00467EA9">
            <w:r w:rsidRPr="00467EA9">
              <w:t>2019</w:t>
            </w:r>
          </w:p>
        </w:tc>
      </w:tr>
      <w:tr w:rsidR="00467EA9" w:rsidRPr="00467EA9" w:rsidTr="00D80C44">
        <w:trPr>
          <w:trHeight w:val="1262"/>
        </w:trPr>
        <w:tc>
          <w:tcPr>
            <w:tcW w:w="2170" w:type="dxa"/>
            <w:hideMark/>
          </w:tcPr>
          <w:p w:rsidR="00467EA9" w:rsidRPr="00467EA9" w:rsidRDefault="00467EA9">
            <w:r w:rsidRPr="00467EA9">
              <w:t>Chartered Institute of Management Accountants</w:t>
            </w:r>
            <w:r w:rsidRPr="00467EA9">
              <w:br/>
              <w:t>(CIMA)</w:t>
            </w:r>
          </w:p>
        </w:tc>
        <w:tc>
          <w:tcPr>
            <w:tcW w:w="2754" w:type="dxa"/>
            <w:hideMark/>
          </w:tcPr>
          <w:p w:rsidR="00467EA9" w:rsidRPr="00467EA9" w:rsidRDefault="00467EA9">
            <w:r w:rsidRPr="00467EA9">
              <w:t xml:space="preserve">BA (Hons) Business Management, </w:t>
            </w:r>
            <w:r w:rsidRPr="00467EA9">
              <w:br/>
              <w:t>including BA (Hons):</w:t>
            </w:r>
            <w:r w:rsidRPr="00467EA9">
              <w:br/>
              <w:t>- BA (Hons) Business, Accountancy &amp; Economics</w:t>
            </w:r>
            <w:r w:rsidRPr="00467EA9">
              <w:br/>
              <w:t>- BA (Hons) Business, Accountancy &amp; Human Resource Management</w:t>
            </w:r>
            <w:r w:rsidRPr="00467EA9">
              <w:br/>
              <w:t>- BA (Hons) Business, Accountancy &amp; Marketing</w:t>
            </w:r>
            <w:r w:rsidRPr="00467EA9">
              <w:br/>
              <w:t xml:space="preserve">- BA (Hons) Business, Entrepreneurship &amp; Accountancy </w:t>
            </w:r>
            <w:r w:rsidRPr="00467EA9">
              <w:br/>
              <w:t>- BA (Hons) Business, Management &amp; Accountancy</w:t>
            </w:r>
            <w:r w:rsidRPr="00467EA9">
              <w:br/>
              <w:t>- Business, Economics &amp; Finance</w:t>
            </w:r>
            <w:r w:rsidRPr="00467EA9">
              <w:br/>
              <w:t xml:space="preserve">- Business, Finance &amp; Business Law </w:t>
            </w:r>
            <w:r w:rsidRPr="00467EA9">
              <w:br/>
              <w:t>- Business, Finance &amp; Accountancy</w:t>
            </w:r>
            <w:r w:rsidRPr="00467EA9">
              <w:br/>
              <w:t>- Business, Finance &amp; Entrepreneurship</w:t>
            </w:r>
            <w:r w:rsidRPr="00467EA9">
              <w:br/>
              <w:t xml:space="preserve">- Business, Finance &amp; Marketing </w:t>
            </w:r>
            <w:r w:rsidRPr="00467EA9">
              <w:br/>
              <w:t>- Business, Management &amp; Finance</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Accreditation/Exemption</w:t>
            </w:r>
          </w:p>
        </w:tc>
        <w:tc>
          <w:tcPr>
            <w:tcW w:w="1797" w:type="dxa"/>
            <w:hideMark/>
          </w:tcPr>
          <w:p w:rsidR="00467EA9" w:rsidRPr="00467EA9" w:rsidRDefault="00467EA9" w:rsidP="00467EA9">
            <w:r w:rsidRPr="00467EA9">
              <w:t>Oct-14</w:t>
            </w:r>
          </w:p>
        </w:tc>
        <w:tc>
          <w:tcPr>
            <w:tcW w:w="1649" w:type="dxa"/>
            <w:hideMark/>
          </w:tcPr>
          <w:p w:rsidR="00467EA9" w:rsidRPr="00467EA9" w:rsidRDefault="00467EA9" w:rsidP="00467EA9">
            <w:r w:rsidRPr="00467EA9">
              <w:t>2019</w:t>
            </w:r>
          </w:p>
        </w:tc>
      </w:tr>
      <w:tr w:rsidR="00467EA9" w:rsidRPr="00467EA9" w:rsidTr="00D80C44">
        <w:trPr>
          <w:trHeight w:val="1095"/>
        </w:trPr>
        <w:tc>
          <w:tcPr>
            <w:tcW w:w="2170" w:type="dxa"/>
            <w:hideMark/>
          </w:tcPr>
          <w:p w:rsidR="00467EA9" w:rsidRPr="00467EA9" w:rsidRDefault="00467EA9">
            <w:r w:rsidRPr="00467EA9">
              <w:t>Chartered Institute of Marketing (CIM)</w:t>
            </w:r>
          </w:p>
        </w:tc>
        <w:tc>
          <w:tcPr>
            <w:tcW w:w="2754" w:type="dxa"/>
            <w:hideMark/>
          </w:tcPr>
          <w:p w:rsidR="00467EA9" w:rsidRPr="00467EA9" w:rsidRDefault="00467EA9" w:rsidP="00467EA9">
            <w:pPr>
              <w:spacing w:after="160"/>
            </w:pPr>
            <w:r w:rsidRPr="00467EA9">
              <w:t xml:space="preserve">BA (Hons) Marketing </w:t>
            </w:r>
            <w:r w:rsidRPr="00467EA9">
              <w:br/>
            </w:r>
            <w:r w:rsidRPr="00467EA9">
              <w:br/>
            </w:r>
          </w:p>
        </w:tc>
        <w:tc>
          <w:tcPr>
            <w:tcW w:w="1493" w:type="dxa"/>
            <w:hideMark/>
          </w:tcPr>
          <w:p w:rsidR="00467EA9" w:rsidRPr="00467EA9" w:rsidRDefault="00467EA9" w:rsidP="00467EA9">
            <w:pPr>
              <w:spacing w:after="160"/>
            </w:pPr>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These courses are </w:t>
            </w:r>
            <w:r w:rsidRPr="00467EA9">
              <w:br/>
              <w:t xml:space="preserve">recognised by the </w:t>
            </w:r>
            <w:r w:rsidRPr="00467EA9">
              <w:br/>
              <w:t xml:space="preserve">Chartered Institute of </w:t>
            </w:r>
            <w:r w:rsidRPr="00467EA9">
              <w:br/>
              <w:t>Marketing (CIM) through their Graduate Gateway scheme and offer one third exemption from their level 4 and level 6 professional qualifications</w:t>
            </w:r>
          </w:p>
        </w:tc>
        <w:tc>
          <w:tcPr>
            <w:tcW w:w="1797" w:type="dxa"/>
            <w:hideMark/>
          </w:tcPr>
          <w:p w:rsidR="00467EA9" w:rsidRPr="00467EA9" w:rsidRDefault="00D80C44" w:rsidP="00467EA9">
            <w:r>
              <w:t>n/a</w:t>
            </w:r>
          </w:p>
        </w:tc>
        <w:tc>
          <w:tcPr>
            <w:tcW w:w="1649" w:type="dxa"/>
            <w:hideMark/>
          </w:tcPr>
          <w:p w:rsidR="00467EA9" w:rsidRPr="00467EA9" w:rsidRDefault="00467EA9" w:rsidP="00467EA9">
            <w:r w:rsidRPr="00467EA9">
              <w:t> </w:t>
            </w:r>
            <w:r w:rsidR="00D80C44">
              <w:t>n/a</w:t>
            </w:r>
          </w:p>
        </w:tc>
      </w:tr>
      <w:tr w:rsidR="00467EA9" w:rsidRPr="00467EA9" w:rsidTr="00D80C44">
        <w:trPr>
          <w:trHeight w:val="2025"/>
        </w:trPr>
        <w:tc>
          <w:tcPr>
            <w:tcW w:w="2170" w:type="dxa"/>
            <w:hideMark/>
          </w:tcPr>
          <w:p w:rsidR="00467EA9" w:rsidRPr="00467EA9" w:rsidRDefault="00467EA9">
            <w:r w:rsidRPr="00467EA9">
              <w:t>Chartered Institute of Marketing (CIM)</w:t>
            </w:r>
          </w:p>
        </w:tc>
        <w:tc>
          <w:tcPr>
            <w:tcW w:w="2754" w:type="dxa"/>
            <w:hideMark/>
          </w:tcPr>
          <w:p w:rsidR="00467EA9" w:rsidRPr="00467EA9" w:rsidRDefault="00467EA9">
            <w:r w:rsidRPr="00467EA9">
              <w:t>BA (Hons) Marketing, Advertising &amp; Public Relations</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These courses are </w:t>
            </w:r>
            <w:r w:rsidRPr="00467EA9">
              <w:br/>
              <w:t xml:space="preserve">recognised by the </w:t>
            </w:r>
            <w:r w:rsidRPr="00467EA9">
              <w:br/>
              <w:t xml:space="preserve">Chartered Institute of </w:t>
            </w:r>
            <w:r w:rsidRPr="00467EA9">
              <w:br/>
              <w:t>Marketing (CIM) through their Graduate Gateway scheme and offer one third exemption from their level 4 and level 6 professional qualifications</w:t>
            </w:r>
          </w:p>
        </w:tc>
        <w:tc>
          <w:tcPr>
            <w:tcW w:w="1797" w:type="dxa"/>
            <w:hideMark/>
          </w:tcPr>
          <w:p w:rsidR="00467EA9" w:rsidRPr="00467EA9" w:rsidRDefault="00D80C44" w:rsidP="00467EA9">
            <w:r>
              <w:t>n/a</w:t>
            </w:r>
          </w:p>
        </w:tc>
        <w:tc>
          <w:tcPr>
            <w:tcW w:w="1649" w:type="dxa"/>
            <w:hideMark/>
          </w:tcPr>
          <w:p w:rsidR="00467EA9" w:rsidRPr="00467EA9" w:rsidRDefault="00467EA9" w:rsidP="00467EA9">
            <w:r w:rsidRPr="00467EA9">
              <w:t> </w:t>
            </w:r>
            <w:r w:rsidR="00D80C44">
              <w:t>n/a</w:t>
            </w:r>
          </w:p>
        </w:tc>
      </w:tr>
      <w:tr w:rsidR="00467EA9" w:rsidRPr="00467EA9" w:rsidTr="00D80C44">
        <w:trPr>
          <w:trHeight w:val="2025"/>
        </w:trPr>
        <w:tc>
          <w:tcPr>
            <w:tcW w:w="2170" w:type="dxa"/>
            <w:hideMark/>
          </w:tcPr>
          <w:p w:rsidR="00467EA9" w:rsidRPr="00467EA9" w:rsidRDefault="00467EA9">
            <w:r w:rsidRPr="00467EA9">
              <w:t>Chartered Institute of Marketing (CIM)</w:t>
            </w:r>
          </w:p>
        </w:tc>
        <w:tc>
          <w:tcPr>
            <w:tcW w:w="2754" w:type="dxa"/>
            <w:hideMark/>
          </w:tcPr>
          <w:p w:rsidR="00467EA9" w:rsidRPr="00467EA9" w:rsidRDefault="00467EA9">
            <w:r w:rsidRPr="00467EA9">
              <w:t>BA (Hons) Business, Marketing &amp; Advertising</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These courses are </w:t>
            </w:r>
            <w:r w:rsidRPr="00467EA9">
              <w:br/>
              <w:t xml:space="preserve">recognised by the </w:t>
            </w:r>
            <w:r w:rsidRPr="00467EA9">
              <w:br/>
              <w:t xml:space="preserve">Chartered Institute of </w:t>
            </w:r>
            <w:r w:rsidRPr="00467EA9">
              <w:br/>
              <w:t>Marketing (CIM) through their Graduate Gateway scheme and offer one third exemption from their level 4 and level 6 professional qualifications</w:t>
            </w:r>
          </w:p>
        </w:tc>
        <w:tc>
          <w:tcPr>
            <w:tcW w:w="1797" w:type="dxa"/>
            <w:hideMark/>
          </w:tcPr>
          <w:p w:rsidR="00467EA9" w:rsidRPr="00467EA9" w:rsidRDefault="00D80C44" w:rsidP="00467EA9">
            <w:r>
              <w:t>n/a</w:t>
            </w:r>
          </w:p>
        </w:tc>
        <w:tc>
          <w:tcPr>
            <w:tcW w:w="1649" w:type="dxa"/>
            <w:hideMark/>
          </w:tcPr>
          <w:p w:rsidR="00467EA9" w:rsidRPr="00467EA9" w:rsidRDefault="00D80C44" w:rsidP="00467EA9">
            <w:r>
              <w:t>n/a</w:t>
            </w:r>
          </w:p>
        </w:tc>
      </w:tr>
      <w:tr w:rsidR="00467EA9" w:rsidRPr="00467EA9" w:rsidTr="00D80C44">
        <w:trPr>
          <w:trHeight w:val="675"/>
        </w:trPr>
        <w:tc>
          <w:tcPr>
            <w:tcW w:w="2170" w:type="dxa"/>
            <w:hideMark/>
          </w:tcPr>
          <w:p w:rsidR="00467EA9" w:rsidRPr="00467EA9" w:rsidRDefault="00467EA9">
            <w:r w:rsidRPr="00467EA9">
              <w:t>Chartered Institute of Payroll Professionals (CIPP)</w:t>
            </w:r>
          </w:p>
        </w:tc>
        <w:tc>
          <w:tcPr>
            <w:tcW w:w="2754" w:type="dxa"/>
            <w:hideMark/>
          </w:tcPr>
          <w:p w:rsidR="00467EA9" w:rsidRPr="00467EA9" w:rsidRDefault="00467EA9">
            <w:r w:rsidRPr="00467EA9">
              <w:t>FdA Payroll Management</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HOW College (formally WCT)</w:t>
            </w:r>
          </w:p>
        </w:tc>
        <w:tc>
          <w:tcPr>
            <w:tcW w:w="2461" w:type="dxa"/>
            <w:hideMark/>
          </w:tcPr>
          <w:p w:rsidR="00467EA9" w:rsidRPr="00467EA9" w:rsidRDefault="00467EA9">
            <w:r w:rsidRPr="00467EA9">
              <w:t>Certification (for equivalence with professional awards only)</w:t>
            </w:r>
          </w:p>
        </w:tc>
        <w:tc>
          <w:tcPr>
            <w:tcW w:w="1797" w:type="dxa"/>
            <w:hideMark/>
          </w:tcPr>
          <w:p w:rsidR="00467EA9" w:rsidRPr="00467EA9" w:rsidRDefault="00467EA9" w:rsidP="00467EA9">
            <w:r w:rsidRPr="00467EA9">
              <w:t>2011</w:t>
            </w:r>
          </w:p>
        </w:tc>
        <w:tc>
          <w:tcPr>
            <w:tcW w:w="1649" w:type="dxa"/>
            <w:hideMark/>
          </w:tcPr>
          <w:p w:rsidR="00467EA9" w:rsidRPr="00467EA9" w:rsidRDefault="00D36FBB" w:rsidP="00467EA9">
            <w:r>
              <w:t>TBC</w:t>
            </w:r>
          </w:p>
        </w:tc>
      </w:tr>
      <w:tr w:rsidR="00467EA9" w:rsidRPr="00467EA9" w:rsidTr="00D80C44">
        <w:trPr>
          <w:trHeight w:val="675"/>
        </w:trPr>
        <w:tc>
          <w:tcPr>
            <w:tcW w:w="2170" w:type="dxa"/>
            <w:hideMark/>
          </w:tcPr>
          <w:p w:rsidR="00467EA9" w:rsidRPr="00467EA9" w:rsidRDefault="00467EA9">
            <w:r w:rsidRPr="00467EA9">
              <w:t>Chartered Institute of Payroll Professionals (CIPP)</w:t>
            </w:r>
          </w:p>
        </w:tc>
        <w:tc>
          <w:tcPr>
            <w:tcW w:w="2754" w:type="dxa"/>
            <w:hideMark/>
          </w:tcPr>
          <w:p w:rsidR="00467EA9" w:rsidRPr="00467EA9" w:rsidRDefault="00467EA9">
            <w:r w:rsidRPr="00467EA9">
              <w:t>FdA Pensions Administration and Management</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HOW College (formally WCT)</w:t>
            </w:r>
          </w:p>
        </w:tc>
        <w:tc>
          <w:tcPr>
            <w:tcW w:w="2461" w:type="dxa"/>
            <w:hideMark/>
          </w:tcPr>
          <w:p w:rsidR="00467EA9" w:rsidRPr="00467EA9" w:rsidRDefault="00467EA9">
            <w:r w:rsidRPr="00467EA9">
              <w:t>Certification (for equivalence with professional awards only)</w:t>
            </w:r>
          </w:p>
        </w:tc>
        <w:tc>
          <w:tcPr>
            <w:tcW w:w="1797" w:type="dxa"/>
            <w:hideMark/>
          </w:tcPr>
          <w:p w:rsidR="00467EA9" w:rsidRPr="00467EA9" w:rsidRDefault="00467EA9" w:rsidP="00467EA9">
            <w:r w:rsidRPr="00467EA9">
              <w:t>2011</w:t>
            </w:r>
          </w:p>
        </w:tc>
        <w:tc>
          <w:tcPr>
            <w:tcW w:w="1649" w:type="dxa"/>
            <w:hideMark/>
          </w:tcPr>
          <w:p w:rsidR="00467EA9" w:rsidRPr="00467EA9" w:rsidRDefault="00D36FBB" w:rsidP="00467EA9">
            <w:r>
              <w:t>TBC</w:t>
            </w:r>
          </w:p>
        </w:tc>
      </w:tr>
      <w:tr w:rsidR="00467EA9" w:rsidRPr="00467EA9" w:rsidTr="00D80C44">
        <w:trPr>
          <w:trHeight w:val="1125"/>
        </w:trPr>
        <w:tc>
          <w:tcPr>
            <w:tcW w:w="2170" w:type="dxa"/>
            <w:hideMark/>
          </w:tcPr>
          <w:p w:rsidR="00467EA9" w:rsidRPr="00467EA9" w:rsidRDefault="00467EA9">
            <w:r w:rsidRPr="00467EA9">
              <w:t>Chartered Institute of Personnel &amp; Development (CIPD)</w:t>
            </w:r>
          </w:p>
        </w:tc>
        <w:tc>
          <w:tcPr>
            <w:tcW w:w="2754" w:type="dxa"/>
            <w:hideMark/>
          </w:tcPr>
          <w:p w:rsidR="00467EA9" w:rsidRPr="00467EA9" w:rsidRDefault="00467EA9" w:rsidP="00467EA9">
            <w:pPr>
              <w:spacing w:after="160"/>
            </w:pPr>
            <w:r w:rsidRPr="00467EA9">
              <w:t>BA (Hons) single honours degrees named with HRM as Specialist Pathway</w:t>
            </w:r>
          </w:p>
        </w:tc>
        <w:tc>
          <w:tcPr>
            <w:tcW w:w="1493" w:type="dxa"/>
            <w:noWrap/>
            <w:hideMark/>
          </w:tcPr>
          <w:p w:rsidR="00467EA9" w:rsidRPr="00467EA9" w:rsidRDefault="00467EA9" w:rsidP="00467EA9">
            <w:pPr>
              <w:spacing w:after="160"/>
            </w:pPr>
            <w:r w:rsidRPr="00467EA9">
              <w:t>WBS</w:t>
            </w:r>
          </w:p>
        </w:tc>
        <w:tc>
          <w:tcPr>
            <w:tcW w:w="1624" w:type="dxa"/>
            <w:noWrap/>
            <w:hideMark/>
          </w:tcPr>
          <w:p w:rsidR="00467EA9" w:rsidRPr="00467EA9" w:rsidRDefault="00467EA9">
            <w:r w:rsidRPr="00467EA9">
              <w:t xml:space="preserve">n/a </w:t>
            </w:r>
          </w:p>
        </w:tc>
        <w:tc>
          <w:tcPr>
            <w:tcW w:w="2461" w:type="dxa"/>
            <w:hideMark/>
          </w:tcPr>
          <w:p w:rsidR="00467EA9" w:rsidRPr="00467EA9" w:rsidRDefault="00467EA9">
            <w:r w:rsidRPr="00467EA9">
              <w:t xml:space="preserve">Programmes given full </w:t>
            </w:r>
            <w:r w:rsidRPr="00467EA9">
              <w:br/>
              <w:t>course recognition</w:t>
            </w:r>
          </w:p>
        </w:tc>
        <w:tc>
          <w:tcPr>
            <w:tcW w:w="1797" w:type="dxa"/>
            <w:noWrap/>
            <w:hideMark/>
          </w:tcPr>
          <w:p w:rsidR="00467EA9" w:rsidRPr="00467EA9" w:rsidRDefault="00467EA9" w:rsidP="00467EA9">
            <w:r w:rsidRPr="00467EA9">
              <w:t>Jul-10</w:t>
            </w:r>
          </w:p>
        </w:tc>
        <w:tc>
          <w:tcPr>
            <w:tcW w:w="1649" w:type="dxa"/>
            <w:hideMark/>
          </w:tcPr>
          <w:p w:rsidR="00467EA9" w:rsidRPr="00467EA9" w:rsidRDefault="00467EA9">
            <w:r w:rsidRPr="00467EA9">
              <w:t>n/a - annual membership</w:t>
            </w:r>
          </w:p>
        </w:tc>
      </w:tr>
      <w:tr w:rsidR="00467EA9" w:rsidRPr="00467EA9" w:rsidTr="00D80C44">
        <w:trPr>
          <w:trHeight w:val="1125"/>
        </w:trPr>
        <w:tc>
          <w:tcPr>
            <w:tcW w:w="2170" w:type="dxa"/>
            <w:hideMark/>
          </w:tcPr>
          <w:p w:rsidR="00467EA9" w:rsidRPr="00467EA9" w:rsidRDefault="00467EA9">
            <w:r w:rsidRPr="00467EA9">
              <w:t>Chartered Institute of Personnel &amp; Development (CIPD)</w:t>
            </w:r>
          </w:p>
        </w:tc>
        <w:tc>
          <w:tcPr>
            <w:tcW w:w="2754" w:type="dxa"/>
            <w:hideMark/>
          </w:tcPr>
          <w:p w:rsidR="00467EA9" w:rsidRPr="00467EA9" w:rsidRDefault="00467EA9" w:rsidP="00467EA9">
            <w:pPr>
              <w:spacing w:after="160"/>
            </w:pPr>
            <w:r w:rsidRPr="00467EA9">
              <w:br/>
              <w:t xml:space="preserve">BA (Hons) Management with HRM pathway modules </w:t>
            </w:r>
          </w:p>
        </w:tc>
        <w:tc>
          <w:tcPr>
            <w:tcW w:w="1493" w:type="dxa"/>
            <w:noWrap/>
            <w:hideMark/>
          </w:tcPr>
          <w:p w:rsidR="00467EA9" w:rsidRPr="00467EA9" w:rsidRDefault="00467EA9" w:rsidP="00467EA9">
            <w:pPr>
              <w:spacing w:after="160"/>
            </w:pPr>
            <w:r w:rsidRPr="00467EA9">
              <w:t>WBS</w:t>
            </w:r>
          </w:p>
        </w:tc>
        <w:tc>
          <w:tcPr>
            <w:tcW w:w="1624" w:type="dxa"/>
            <w:noWrap/>
            <w:hideMark/>
          </w:tcPr>
          <w:p w:rsidR="00467EA9" w:rsidRPr="00467EA9" w:rsidRDefault="00467EA9">
            <w:r w:rsidRPr="00467EA9">
              <w:t xml:space="preserve">n/a </w:t>
            </w:r>
          </w:p>
        </w:tc>
        <w:tc>
          <w:tcPr>
            <w:tcW w:w="2461" w:type="dxa"/>
            <w:hideMark/>
          </w:tcPr>
          <w:p w:rsidR="00467EA9" w:rsidRPr="00467EA9" w:rsidRDefault="00467EA9">
            <w:r w:rsidRPr="00467EA9">
              <w:t xml:space="preserve">Programmes given full </w:t>
            </w:r>
            <w:r w:rsidRPr="00467EA9">
              <w:br/>
              <w:t>course recognition</w:t>
            </w:r>
          </w:p>
        </w:tc>
        <w:tc>
          <w:tcPr>
            <w:tcW w:w="1797" w:type="dxa"/>
            <w:noWrap/>
            <w:hideMark/>
          </w:tcPr>
          <w:p w:rsidR="00467EA9" w:rsidRPr="00467EA9" w:rsidRDefault="00467EA9" w:rsidP="00467EA9">
            <w:r w:rsidRPr="00467EA9">
              <w:t>Jul-10</w:t>
            </w:r>
          </w:p>
        </w:tc>
        <w:tc>
          <w:tcPr>
            <w:tcW w:w="1649" w:type="dxa"/>
            <w:hideMark/>
          </w:tcPr>
          <w:p w:rsidR="00467EA9" w:rsidRPr="00467EA9" w:rsidRDefault="00467EA9">
            <w:r w:rsidRPr="00467EA9">
              <w:t>n/a - annual membership</w:t>
            </w:r>
          </w:p>
        </w:tc>
      </w:tr>
      <w:tr w:rsidR="00467EA9" w:rsidRPr="00467EA9" w:rsidTr="00D80C44">
        <w:trPr>
          <w:trHeight w:val="900"/>
        </w:trPr>
        <w:tc>
          <w:tcPr>
            <w:tcW w:w="2170" w:type="dxa"/>
            <w:hideMark/>
          </w:tcPr>
          <w:p w:rsidR="00467EA9" w:rsidRPr="00467EA9" w:rsidRDefault="00467EA9">
            <w:r w:rsidRPr="00467EA9">
              <w:t>Chartered Institute of Personnel &amp; Development (CIPD)</w:t>
            </w:r>
          </w:p>
        </w:tc>
        <w:tc>
          <w:tcPr>
            <w:tcW w:w="2754" w:type="dxa"/>
            <w:hideMark/>
          </w:tcPr>
          <w:p w:rsidR="00467EA9" w:rsidRPr="00467EA9" w:rsidRDefault="00467EA9">
            <w:r w:rsidRPr="00467EA9">
              <w:br/>
              <w:t>BA (Hons) Business Management with HRM pathway modules.</w:t>
            </w:r>
          </w:p>
        </w:tc>
        <w:tc>
          <w:tcPr>
            <w:tcW w:w="1493" w:type="dxa"/>
            <w:noWrap/>
            <w:hideMark/>
          </w:tcPr>
          <w:p w:rsidR="00467EA9" w:rsidRPr="00467EA9" w:rsidRDefault="00467EA9">
            <w:r w:rsidRPr="00467EA9">
              <w:t>WBS</w:t>
            </w:r>
          </w:p>
        </w:tc>
        <w:tc>
          <w:tcPr>
            <w:tcW w:w="1624" w:type="dxa"/>
            <w:noWrap/>
            <w:hideMark/>
          </w:tcPr>
          <w:p w:rsidR="00467EA9" w:rsidRPr="00467EA9" w:rsidRDefault="00467EA9">
            <w:r w:rsidRPr="00467EA9">
              <w:t xml:space="preserve">n/a </w:t>
            </w:r>
          </w:p>
        </w:tc>
        <w:tc>
          <w:tcPr>
            <w:tcW w:w="2461" w:type="dxa"/>
            <w:hideMark/>
          </w:tcPr>
          <w:p w:rsidR="00467EA9" w:rsidRPr="00467EA9" w:rsidRDefault="00467EA9">
            <w:r w:rsidRPr="00467EA9">
              <w:t xml:space="preserve">Programmes given full </w:t>
            </w:r>
            <w:r w:rsidRPr="00467EA9">
              <w:br/>
              <w:t>course recognition</w:t>
            </w:r>
          </w:p>
        </w:tc>
        <w:tc>
          <w:tcPr>
            <w:tcW w:w="1797" w:type="dxa"/>
            <w:noWrap/>
            <w:hideMark/>
          </w:tcPr>
          <w:p w:rsidR="00467EA9" w:rsidRPr="00467EA9" w:rsidRDefault="00467EA9" w:rsidP="00467EA9">
            <w:r w:rsidRPr="00467EA9">
              <w:t>Jul-10</w:t>
            </w:r>
          </w:p>
        </w:tc>
        <w:tc>
          <w:tcPr>
            <w:tcW w:w="1649" w:type="dxa"/>
            <w:hideMark/>
          </w:tcPr>
          <w:p w:rsidR="00467EA9" w:rsidRPr="00467EA9" w:rsidRDefault="00467EA9">
            <w:r w:rsidRPr="00467EA9">
              <w:t>n/a - annual membership</w:t>
            </w:r>
          </w:p>
        </w:tc>
      </w:tr>
      <w:tr w:rsidR="00467EA9" w:rsidRPr="00467EA9" w:rsidTr="00D80C44">
        <w:trPr>
          <w:trHeight w:val="1350"/>
        </w:trPr>
        <w:tc>
          <w:tcPr>
            <w:tcW w:w="2170" w:type="dxa"/>
            <w:hideMark/>
          </w:tcPr>
          <w:p w:rsidR="00467EA9" w:rsidRPr="00467EA9" w:rsidRDefault="00467EA9">
            <w:r w:rsidRPr="00467EA9">
              <w:t>Chartered Institute of Public Finance and Accounting (CIPFA)</w:t>
            </w:r>
          </w:p>
        </w:tc>
        <w:tc>
          <w:tcPr>
            <w:tcW w:w="2754" w:type="dxa"/>
            <w:hideMark/>
          </w:tcPr>
          <w:p w:rsidR="00467EA9" w:rsidRPr="00467EA9" w:rsidRDefault="00467EA9">
            <w:r w:rsidRPr="00467EA9">
              <w:t>BA (Hons) Accounting</w:t>
            </w:r>
          </w:p>
        </w:tc>
        <w:tc>
          <w:tcPr>
            <w:tcW w:w="1493" w:type="dxa"/>
            <w:noWrap/>
            <w:hideMark/>
          </w:tcPr>
          <w:p w:rsidR="00467EA9" w:rsidRPr="00467EA9" w:rsidRDefault="00467EA9">
            <w:r w:rsidRPr="00467EA9">
              <w:t>WBS</w:t>
            </w:r>
          </w:p>
        </w:tc>
        <w:tc>
          <w:tcPr>
            <w:tcW w:w="1624" w:type="dxa"/>
            <w:noWrap/>
            <w:hideMark/>
          </w:tcPr>
          <w:p w:rsidR="00467EA9" w:rsidRPr="00467EA9" w:rsidRDefault="00467EA9">
            <w:r w:rsidRPr="00467EA9">
              <w:t>n/a</w:t>
            </w:r>
          </w:p>
        </w:tc>
        <w:tc>
          <w:tcPr>
            <w:tcW w:w="2461" w:type="dxa"/>
            <w:hideMark/>
          </w:tcPr>
          <w:p w:rsidR="00467EA9" w:rsidRPr="00467EA9" w:rsidRDefault="00467EA9">
            <w:r w:rsidRPr="00467EA9">
              <w:t>Accreditation/Exemption</w:t>
            </w:r>
          </w:p>
        </w:tc>
        <w:tc>
          <w:tcPr>
            <w:tcW w:w="1797" w:type="dxa"/>
            <w:noWrap/>
            <w:hideMark/>
          </w:tcPr>
          <w:p w:rsidR="00467EA9" w:rsidRPr="00467EA9" w:rsidRDefault="00467EA9" w:rsidP="00467EA9">
            <w:r w:rsidRPr="00467EA9">
              <w:t>Sep-15</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130"/>
        </w:trPr>
        <w:tc>
          <w:tcPr>
            <w:tcW w:w="2170" w:type="dxa"/>
            <w:hideMark/>
          </w:tcPr>
          <w:p w:rsidR="00467EA9" w:rsidRPr="00467EA9" w:rsidRDefault="00467EA9">
            <w:r w:rsidRPr="00467EA9">
              <w:t>Chartered Institute of Public Relations (CPIR)</w:t>
            </w:r>
          </w:p>
        </w:tc>
        <w:tc>
          <w:tcPr>
            <w:tcW w:w="2754" w:type="dxa"/>
            <w:hideMark/>
          </w:tcPr>
          <w:p w:rsidR="00467EA9" w:rsidRPr="00467EA9" w:rsidRDefault="00467EA9">
            <w:r w:rsidRPr="00467EA9">
              <w:t>BA (Hons) Marketing, Advertising &amp; Public Relations</w:t>
            </w:r>
            <w:r w:rsidRPr="00467EA9">
              <w:br/>
              <w:t>BA (Hons) Business, Accountancy &amp; Public Relations</w:t>
            </w:r>
            <w:r w:rsidRPr="00467EA9">
              <w:br/>
              <w:t xml:space="preserve">BA (Hons) Business, Economics &amp; Public Relations </w:t>
            </w:r>
            <w:r w:rsidRPr="00467EA9">
              <w:br/>
              <w:t>BA (Hons) Business, Entrepreneurship &amp; Public Relations</w:t>
            </w:r>
            <w:r w:rsidRPr="00467EA9">
              <w:br/>
              <w:t>BA (Hons) Business, Human Resources Management &amp; Public Relations</w:t>
            </w:r>
            <w:r w:rsidRPr="00467EA9">
              <w:br/>
              <w:t>BA (Hons) Business, Management &amp; Public Relations</w:t>
            </w:r>
            <w:r w:rsidRPr="00467EA9">
              <w:br/>
              <w:t xml:space="preserve">BA (Hons) Business, Advertising &amp; Public Relations </w:t>
            </w:r>
            <w:r w:rsidRPr="00467EA9">
              <w:br/>
              <w:t>BA (Hons) Business, Marketing &amp; Public Relations</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D36FBB">
            <w:r w:rsidRPr="00467EA9">
              <w:t>Programmes</w:t>
            </w:r>
            <w:r w:rsidR="00467EA9" w:rsidRPr="00467EA9">
              <w:t xml:space="preserve"> given full course recognition</w:t>
            </w:r>
          </w:p>
        </w:tc>
        <w:tc>
          <w:tcPr>
            <w:tcW w:w="1797" w:type="dxa"/>
            <w:hideMark/>
          </w:tcPr>
          <w:p w:rsidR="00467EA9" w:rsidRPr="00467EA9" w:rsidRDefault="00467EA9" w:rsidP="00467EA9">
            <w:r w:rsidRPr="00467EA9">
              <w:t>Jul-10</w:t>
            </w:r>
          </w:p>
        </w:tc>
        <w:tc>
          <w:tcPr>
            <w:tcW w:w="1649" w:type="dxa"/>
            <w:hideMark/>
          </w:tcPr>
          <w:p w:rsidR="00467EA9" w:rsidRPr="00467EA9" w:rsidRDefault="00467EA9" w:rsidP="00467EA9">
            <w:r w:rsidRPr="00467EA9">
              <w:t>n/a - annual membership</w:t>
            </w:r>
          </w:p>
        </w:tc>
      </w:tr>
      <w:tr w:rsidR="00467EA9" w:rsidRPr="00467EA9" w:rsidTr="00D80C44">
        <w:trPr>
          <w:trHeight w:val="1455"/>
        </w:trPr>
        <w:tc>
          <w:tcPr>
            <w:tcW w:w="2170" w:type="dxa"/>
            <w:hideMark/>
          </w:tcPr>
          <w:p w:rsidR="00467EA9" w:rsidRPr="00467EA9" w:rsidRDefault="00467EA9">
            <w:r w:rsidRPr="00467EA9">
              <w:t>Chartered Management Institute (CMI)</w:t>
            </w:r>
          </w:p>
        </w:tc>
        <w:tc>
          <w:tcPr>
            <w:tcW w:w="2754" w:type="dxa"/>
            <w:hideMark/>
          </w:tcPr>
          <w:p w:rsidR="00467EA9" w:rsidRPr="00467EA9" w:rsidRDefault="00467EA9">
            <w:r w:rsidRPr="00467EA9">
              <w:t>BA (Hons) Business Management</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Recognition: Graduates </w:t>
            </w:r>
            <w:r w:rsidRPr="00467EA9">
              <w:br/>
              <w:t xml:space="preserve">are eligible for Associate </w:t>
            </w:r>
            <w:r w:rsidRPr="00467EA9">
              <w:br/>
              <w:t xml:space="preserve">Membership (ACMI) of the Chartered Management Institute. If </w:t>
            </w:r>
            <w:r w:rsidRPr="00467EA9">
              <w:br/>
              <w:t xml:space="preserve">they already have 3 </w:t>
            </w:r>
            <w:r w:rsidRPr="00467EA9">
              <w:br/>
              <w:t xml:space="preserve">years’ management </w:t>
            </w:r>
            <w:r w:rsidRPr="00467EA9">
              <w:br/>
              <w:t xml:space="preserve">experience graduates </w:t>
            </w:r>
            <w:r w:rsidRPr="00467EA9">
              <w:br/>
              <w:t xml:space="preserve">can apply for Member </w:t>
            </w:r>
            <w:r w:rsidRPr="00467EA9">
              <w:br/>
              <w:t xml:space="preserve">grade (MCMI) and </w:t>
            </w:r>
            <w:r w:rsidRPr="00467EA9">
              <w:br/>
              <w:t xml:space="preserve">progress to achieving </w:t>
            </w:r>
            <w:r w:rsidRPr="00467EA9">
              <w:br/>
              <w:t xml:space="preserve">Chartered Manager status (fees apply). </w:t>
            </w:r>
            <w:r w:rsidRPr="00467EA9">
              <w:br/>
            </w:r>
            <w:r w:rsidRPr="00467EA9">
              <w:br/>
              <w:t xml:space="preserve">CMI have mapped the Executive MBA provision against the Level 7 Certificate in Strategic Management and Leadership qualification and the BA (Hons) Business Management and related pathways against the Level 5 Certificate in Management &amp; Leadership. This is for dual accreditation purposes for such a time as specific UG and PG programmes are linked to CMI awards through dual accreditation (potentially from Sept 2016 onwards, subject to a successful WBS bid for capital funding to support payment of subscriptions. </w:t>
            </w:r>
            <w:r w:rsidRPr="00467EA9">
              <w:br/>
              <w:t>The new FdA and BA (Hons) Leadership &amp; Management course has also been mapped against the Level 5 Certificate in Strategic Management &amp; Leadership course for purposes of linking the UW award to the Chartered Manager Degree Apprenticeship (CMI). This will be operable from July 2016.</w:t>
            </w:r>
          </w:p>
        </w:tc>
        <w:tc>
          <w:tcPr>
            <w:tcW w:w="1797" w:type="dxa"/>
            <w:hideMark/>
          </w:tcPr>
          <w:p w:rsidR="00467EA9" w:rsidRPr="00467EA9" w:rsidRDefault="00467EA9" w:rsidP="00467EA9">
            <w:r w:rsidRPr="00467EA9">
              <w:t>02.10.13</w:t>
            </w:r>
          </w:p>
        </w:tc>
        <w:tc>
          <w:tcPr>
            <w:tcW w:w="1649" w:type="dxa"/>
            <w:hideMark/>
          </w:tcPr>
          <w:p w:rsidR="00467EA9" w:rsidRPr="00467EA9" w:rsidRDefault="00467EA9" w:rsidP="00467EA9">
            <w:r w:rsidRPr="00467EA9">
              <w:t>Feb-18</w:t>
            </w:r>
          </w:p>
        </w:tc>
      </w:tr>
      <w:tr w:rsidR="00467EA9" w:rsidRPr="00467EA9" w:rsidTr="00D80C44">
        <w:trPr>
          <w:trHeight w:val="1455"/>
        </w:trPr>
        <w:tc>
          <w:tcPr>
            <w:tcW w:w="2170" w:type="dxa"/>
            <w:hideMark/>
          </w:tcPr>
          <w:p w:rsidR="00467EA9" w:rsidRPr="00467EA9" w:rsidRDefault="00467EA9">
            <w:r w:rsidRPr="00467EA9">
              <w:t>Chartered Management Institute (CMI)</w:t>
            </w:r>
          </w:p>
        </w:tc>
        <w:tc>
          <w:tcPr>
            <w:tcW w:w="2754" w:type="dxa"/>
            <w:hideMark/>
          </w:tcPr>
          <w:p w:rsidR="00467EA9" w:rsidRPr="00467EA9" w:rsidRDefault="00467EA9">
            <w:r w:rsidRPr="00467EA9">
              <w:t xml:space="preserve">FdA/BA (Hons) Leadership and Management </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for the duration of the scheme</w:t>
            </w:r>
          </w:p>
        </w:tc>
      </w:tr>
      <w:tr w:rsidR="00467EA9" w:rsidRPr="00467EA9" w:rsidTr="00D80C44">
        <w:trPr>
          <w:trHeight w:val="675"/>
        </w:trPr>
        <w:tc>
          <w:tcPr>
            <w:tcW w:w="2170" w:type="dxa"/>
            <w:hideMark/>
          </w:tcPr>
          <w:p w:rsidR="00467EA9" w:rsidRPr="00467EA9" w:rsidRDefault="00467EA9">
            <w:r w:rsidRPr="00467EA9">
              <w:t>Chartered Society of Physiotherapy (CSP) (also HCPC)</w:t>
            </w:r>
          </w:p>
        </w:tc>
        <w:tc>
          <w:tcPr>
            <w:tcW w:w="2754" w:type="dxa"/>
            <w:hideMark/>
          </w:tcPr>
          <w:p w:rsidR="00467EA9" w:rsidRPr="00467EA9" w:rsidRDefault="00467EA9">
            <w:r w:rsidRPr="00467EA9">
              <w:t>BSc Hons Physiotherapy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Both attended approval event and formally accredited following the event. </w:t>
            </w:r>
          </w:p>
        </w:tc>
        <w:tc>
          <w:tcPr>
            <w:tcW w:w="1797" w:type="dxa"/>
            <w:hideMark/>
          </w:tcPr>
          <w:p w:rsidR="00467EA9" w:rsidRPr="00467EA9" w:rsidRDefault="00467EA9" w:rsidP="00467EA9">
            <w:r w:rsidRPr="00467EA9">
              <w:t>Aug-13</w:t>
            </w:r>
          </w:p>
        </w:tc>
        <w:tc>
          <w:tcPr>
            <w:tcW w:w="1649" w:type="dxa"/>
            <w:hideMark/>
          </w:tcPr>
          <w:p w:rsidR="00467EA9" w:rsidRPr="00467EA9" w:rsidRDefault="00467EA9" w:rsidP="00467EA9">
            <w:r w:rsidRPr="00467EA9">
              <w:t> </w:t>
            </w:r>
            <w:r w:rsidR="00D36FBB">
              <w:t>TBC</w:t>
            </w:r>
          </w:p>
        </w:tc>
      </w:tr>
      <w:tr w:rsidR="00467EA9" w:rsidRPr="00467EA9" w:rsidTr="00D80C44">
        <w:trPr>
          <w:trHeight w:val="2250"/>
        </w:trPr>
        <w:tc>
          <w:tcPr>
            <w:tcW w:w="2170" w:type="dxa"/>
            <w:hideMark/>
          </w:tcPr>
          <w:p w:rsidR="00467EA9" w:rsidRPr="00467EA9" w:rsidRDefault="00467EA9">
            <w:r w:rsidRPr="00467EA9">
              <w:t>College of Occupational Therapists (COT) (Also HCPC)</w:t>
            </w:r>
          </w:p>
        </w:tc>
        <w:tc>
          <w:tcPr>
            <w:tcW w:w="2754" w:type="dxa"/>
            <w:hideMark/>
          </w:tcPr>
          <w:p w:rsidR="00467EA9" w:rsidRPr="00467EA9" w:rsidRDefault="00467EA9">
            <w:r w:rsidRPr="00467EA9">
              <w:t xml:space="preserve">BSc Occupational Therapy </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Both attended approval event and formally accredited following the event.  </w:t>
            </w:r>
          </w:p>
        </w:tc>
        <w:tc>
          <w:tcPr>
            <w:tcW w:w="1797" w:type="dxa"/>
            <w:hideMark/>
          </w:tcPr>
          <w:p w:rsidR="00467EA9" w:rsidRPr="00467EA9" w:rsidRDefault="00467EA9" w:rsidP="00467EA9">
            <w:r w:rsidRPr="00467EA9">
              <w:t>Jun-13</w:t>
            </w:r>
          </w:p>
        </w:tc>
        <w:tc>
          <w:tcPr>
            <w:tcW w:w="1649" w:type="dxa"/>
            <w:hideMark/>
          </w:tcPr>
          <w:p w:rsidR="00467EA9" w:rsidRPr="00467EA9" w:rsidRDefault="00467EA9" w:rsidP="00467EA9">
            <w:r w:rsidRPr="00467EA9">
              <w:t>Open-ended approval, subject to satisfactory annual monitoring. COT approved for 5 years subject to annual monitoring</w:t>
            </w:r>
          </w:p>
        </w:tc>
      </w:tr>
      <w:tr w:rsidR="00467EA9" w:rsidRPr="00467EA9" w:rsidTr="00D80C44">
        <w:trPr>
          <w:trHeight w:val="1590"/>
        </w:trPr>
        <w:tc>
          <w:tcPr>
            <w:tcW w:w="2170" w:type="dxa"/>
            <w:hideMark/>
          </w:tcPr>
          <w:p w:rsidR="00467EA9" w:rsidRPr="00467EA9" w:rsidRDefault="00467EA9">
            <w:r w:rsidRPr="00467EA9">
              <w:t xml:space="preserve">Education and Training Foundation (ETF) as of Sep 2013 it was LSIS </w:t>
            </w:r>
            <w:r w:rsidRPr="00467EA9">
              <w:br/>
              <w:t>Also see Ofsted</w:t>
            </w:r>
          </w:p>
        </w:tc>
        <w:tc>
          <w:tcPr>
            <w:tcW w:w="2754" w:type="dxa"/>
            <w:hideMark/>
          </w:tcPr>
          <w:p w:rsidR="00467EA9" w:rsidRPr="00467EA9" w:rsidRDefault="00467EA9">
            <w:r w:rsidRPr="00467EA9">
              <w:t>DET (Diploma in Education and Training), was LLQT</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Bournville, Halesowen, also offered at UW</w:t>
            </w:r>
          </w:p>
        </w:tc>
        <w:tc>
          <w:tcPr>
            <w:tcW w:w="2461" w:type="dxa"/>
            <w:hideMark/>
          </w:tcPr>
          <w:p w:rsidR="00467EA9" w:rsidRPr="00467EA9" w:rsidRDefault="00467EA9">
            <w:r w:rsidRPr="00467EA9">
              <w:t xml:space="preserve">Programme endorsed and then inspected by </w:t>
            </w:r>
            <w:r w:rsidR="00D36FBB" w:rsidRPr="00467EA9">
              <w:t>Ofsted</w:t>
            </w:r>
            <w:r w:rsidRPr="00467EA9">
              <w:t xml:space="preserve"> </w:t>
            </w:r>
            <w:r w:rsidR="00D36FBB" w:rsidRPr="00467EA9">
              <w:t>Receipt</w:t>
            </w:r>
            <w:r w:rsidRPr="00467EA9">
              <w:t xml:space="preserve"> of SED</w:t>
            </w:r>
          </w:p>
        </w:tc>
        <w:tc>
          <w:tcPr>
            <w:tcW w:w="1797" w:type="dxa"/>
            <w:hideMark/>
          </w:tcPr>
          <w:p w:rsidR="00467EA9" w:rsidRPr="00467EA9" w:rsidRDefault="00467EA9" w:rsidP="00467EA9">
            <w:r w:rsidRPr="00467EA9">
              <w:t>N/a replaced SVUK from 31.03.11</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125"/>
        </w:trPr>
        <w:tc>
          <w:tcPr>
            <w:tcW w:w="2170" w:type="dxa"/>
            <w:hideMark/>
          </w:tcPr>
          <w:p w:rsidR="00467EA9" w:rsidRPr="00467EA9" w:rsidRDefault="00467EA9">
            <w:r w:rsidRPr="00467EA9">
              <w:t xml:space="preserve">EMDR Europe </w:t>
            </w:r>
          </w:p>
        </w:tc>
        <w:tc>
          <w:tcPr>
            <w:tcW w:w="2754" w:type="dxa"/>
            <w:hideMark/>
          </w:tcPr>
          <w:p w:rsidR="00467EA9" w:rsidRPr="00467EA9" w:rsidRDefault="00467EA9">
            <w:r w:rsidRPr="00467EA9">
              <w:t xml:space="preserve">MSc EMDR </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Endorse the programme and are satisfied that it meets all the requirements to be accredited as an EMDR Europe approved training.  </w:t>
            </w:r>
          </w:p>
        </w:tc>
        <w:tc>
          <w:tcPr>
            <w:tcW w:w="1797" w:type="dxa"/>
            <w:hideMark/>
          </w:tcPr>
          <w:p w:rsidR="00467EA9" w:rsidRPr="00467EA9" w:rsidRDefault="00467EA9" w:rsidP="00D36FBB"/>
        </w:tc>
        <w:tc>
          <w:tcPr>
            <w:tcW w:w="1649" w:type="dxa"/>
            <w:hideMark/>
          </w:tcPr>
          <w:p w:rsidR="00467EA9" w:rsidRPr="00467EA9" w:rsidRDefault="00467EA9" w:rsidP="00467EA9">
            <w:r w:rsidRPr="00467EA9">
              <w:t> </w:t>
            </w:r>
          </w:p>
        </w:tc>
      </w:tr>
      <w:tr w:rsidR="00467EA9" w:rsidRPr="00467EA9" w:rsidTr="00D80C44">
        <w:trPr>
          <w:trHeight w:val="2025"/>
        </w:trPr>
        <w:tc>
          <w:tcPr>
            <w:tcW w:w="2170" w:type="dxa"/>
            <w:hideMark/>
          </w:tcPr>
          <w:p w:rsidR="00467EA9" w:rsidRPr="00467EA9" w:rsidRDefault="00467EA9">
            <w:r w:rsidRPr="00467EA9">
              <w:t>HE Academy</w:t>
            </w:r>
          </w:p>
        </w:tc>
        <w:tc>
          <w:tcPr>
            <w:tcW w:w="2754" w:type="dxa"/>
            <w:hideMark/>
          </w:tcPr>
          <w:p w:rsidR="00467EA9" w:rsidRPr="00467EA9" w:rsidRDefault="00467EA9">
            <w:r w:rsidRPr="00467EA9">
              <w:t>PGCert Learning and Teaching in Higher Education</w:t>
            </w:r>
          </w:p>
        </w:tc>
        <w:tc>
          <w:tcPr>
            <w:tcW w:w="1493" w:type="dxa"/>
            <w:hideMark/>
          </w:tcPr>
          <w:p w:rsidR="00467EA9" w:rsidRPr="00467EA9" w:rsidRDefault="00467EA9">
            <w:r w:rsidRPr="00467EA9">
              <w:t>IoE/EDU (formally ADPU)</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Accreditation of programmes against UKPSF, successful </w:t>
            </w:r>
            <w:r w:rsidR="00D36FBB" w:rsidRPr="00467EA9">
              <w:t>completers</w:t>
            </w:r>
            <w:r w:rsidRPr="00467EA9">
              <w:t xml:space="preserve"> entitled to recognition as Associate or Fellow of the HEA as appropriate</w:t>
            </w:r>
          </w:p>
        </w:tc>
        <w:tc>
          <w:tcPr>
            <w:tcW w:w="1797" w:type="dxa"/>
            <w:hideMark/>
          </w:tcPr>
          <w:p w:rsidR="00467EA9" w:rsidRPr="00467EA9" w:rsidRDefault="00467EA9" w:rsidP="00467EA9">
            <w:r w:rsidRPr="00467EA9">
              <w:t>Sep-13</w:t>
            </w:r>
          </w:p>
        </w:tc>
        <w:tc>
          <w:tcPr>
            <w:tcW w:w="1649" w:type="dxa"/>
            <w:hideMark/>
          </w:tcPr>
          <w:p w:rsidR="00467EA9" w:rsidRPr="00467EA9" w:rsidRDefault="00467EA9" w:rsidP="00467EA9">
            <w:r w:rsidRPr="00467EA9">
              <w:t>Extended from August 16 to 31.03.17</w:t>
            </w:r>
          </w:p>
        </w:tc>
      </w:tr>
      <w:tr w:rsidR="00467EA9" w:rsidRPr="00467EA9" w:rsidTr="00D80C44">
        <w:trPr>
          <w:trHeight w:val="2475"/>
        </w:trPr>
        <w:tc>
          <w:tcPr>
            <w:tcW w:w="2170" w:type="dxa"/>
            <w:hideMark/>
          </w:tcPr>
          <w:p w:rsidR="00467EA9" w:rsidRPr="00467EA9" w:rsidRDefault="00467EA9">
            <w:r w:rsidRPr="00467EA9">
              <w:t>HE Academy</w:t>
            </w:r>
          </w:p>
        </w:tc>
        <w:tc>
          <w:tcPr>
            <w:tcW w:w="2754" w:type="dxa"/>
            <w:hideMark/>
          </w:tcPr>
          <w:p w:rsidR="00467EA9" w:rsidRPr="00467EA9" w:rsidRDefault="00467EA9">
            <w:r w:rsidRPr="00467EA9">
              <w:t>University of Worcester CPD Scheme:</w:t>
            </w:r>
            <w:r w:rsidR="00D36FBB">
              <w:t xml:space="preserve"> </w:t>
            </w:r>
            <w:r w:rsidRPr="00467EA9">
              <w:t>Recognition of Higher Education Professional Practice (case AP01637)</w:t>
            </w:r>
          </w:p>
        </w:tc>
        <w:tc>
          <w:tcPr>
            <w:tcW w:w="1493" w:type="dxa"/>
            <w:hideMark/>
          </w:tcPr>
          <w:p w:rsidR="00467EA9" w:rsidRPr="00467EA9" w:rsidRDefault="00467EA9">
            <w:r w:rsidRPr="00467EA9">
              <w:t>IoE/EDU (formally ADPU)</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 Recognition of Higher Education Professional Practice, against UKPSF (UK Professional Standards Framework) descriptors 1, 2 and 3.  This means that participants can use the Scheme to gain recognition as either an HEA Associate Fellow, HEA Fellow or HEA Senior Fellow)</w:t>
            </w:r>
          </w:p>
        </w:tc>
        <w:tc>
          <w:tcPr>
            <w:tcW w:w="1797" w:type="dxa"/>
            <w:hideMark/>
          </w:tcPr>
          <w:p w:rsidR="00467EA9" w:rsidRPr="00467EA9" w:rsidRDefault="00467EA9" w:rsidP="00467EA9">
            <w:r w:rsidRPr="00467EA9">
              <w:t>Sep-13</w:t>
            </w:r>
          </w:p>
        </w:tc>
        <w:tc>
          <w:tcPr>
            <w:tcW w:w="1649" w:type="dxa"/>
            <w:hideMark/>
          </w:tcPr>
          <w:p w:rsidR="00467EA9" w:rsidRPr="00467EA9" w:rsidRDefault="00467EA9" w:rsidP="00467EA9">
            <w:r w:rsidRPr="00467EA9">
              <w:t>Extended from August 16 to 31.03.17</w:t>
            </w:r>
          </w:p>
        </w:tc>
      </w:tr>
      <w:tr w:rsidR="00467EA9" w:rsidRPr="00467EA9" w:rsidTr="00D80C44">
        <w:trPr>
          <w:trHeight w:val="1605"/>
        </w:trPr>
        <w:tc>
          <w:tcPr>
            <w:tcW w:w="2170" w:type="dxa"/>
            <w:hideMark/>
          </w:tcPr>
          <w:p w:rsidR="00467EA9" w:rsidRPr="00467EA9" w:rsidRDefault="00467EA9">
            <w:r w:rsidRPr="00467EA9">
              <w:t>HE Academy</w:t>
            </w:r>
          </w:p>
        </w:tc>
        <w:tc>
          <w:tcPr>
            <w:tcW w:w="2754" w:type="dxa"/>
            <w:hideMark/>
          </w:tcPr>
          <w:p w:rsidR="00467EA9" w:rsidRPr="00467EA9" w:rsidRDefault="00467EA9">
            <w:r w:rsidRPr="00467EA9">
              <w:t>Supporting Student Learning in Higher Education (module ‘MAHE4141 of PG Learning and Teaching in Higher Education but can also be standalone unit)</w:t>
            </w:r>
          </w:p>
        </w:tc>
        <w:tc>
          <w:tcPr>
            <w:tcW w:w="1493" w:type="dxa"/>
            <w:hideMark/>
          </w:tcPr>
          <w:p w:rsidR="00467EA9" w:rsidRPr="00467EA9" w:rsidRDefault="00467EA9">
            <w:r w:rsidRPr="00467EA9">
              <w:t>IoE/EDU (formally ADPU)</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Accreditation of programmes against UKPSF, successful </w:t>
            </w:r>
            <w:r w:rsidR="00D36FBB" w:rsidRPr="00467EA9">
              <w:t>completers</w:t>
            </w:r>
            <w:r w:rsidRPr="00467EA9">
              <w:t xml:space="preserve"> entitled to recognition as Associate Fellow of the HEA as appropriate</w:t>
            </w:r>
          </w:p>
        </w:tc>
        <w:tc>
          <w:tcPr>
            <w:tcW w:w="1797" w:type="dxa"/>
            <w:hideMark/>
          </w:tcPr>
          <w:p w:rsidR="00467EA9" w:rsidRPr="00467EA9" w:rsidRDefault="00467EA9" w:rsidP="00467EA9">
            <w:r w:rsidRPr="00467EA9">
              <w:t>Sep-13</w:t>
            </w:r>
          </w:p>
        </w:tc>
        <w:tc>
          <w:tcPr>
            <w:tcW w:w="1649" w:type="dxa"/>
            <w:hideMark/>
          </w:tcPr>
          <w:p w:rsidR="00467EA9" w:rsidRPr="00467EA9" w:rsidRDefault="00467EA9" w:rsidP="00467EA9">
            <w:r w:rsidRPr="00467EA9">
              <w:t>Extended from August 16 to 31.03.17</w:t>
            </w:r>
          </w:p>
        </w:tc>
      </w:tr>
      <w:tr w:rsidR="00467EA9" w:rsidRPr="00467EA9" w:rsidTr="00D80C44">
        <w:trPr>
          <w:trHeight w:val="1605"/>
        </w:trPr>
        <w:tc>
          <w:tcPr>
            <w:tcW w:w="2170" w:type="dxa"/>
            <w:hideMark/>
          </w:tcPr>
          <w:p w:rsidR="00467EA9" w:rsidRPr="00467EA9" w:rsidRDefault="00467EA9">
            <w:r w:rsidRPr="00467EA9">
              <w:t>Health &amp; Care Professions Council (HCPC) and Chartered Society of Physiotherapy (CSP)</w:t>
            </w:r>
          </w:p>
        </w:tc>
        <w:tc>
          <w:tcPr>
            <w:tcW w:w="2754" w:type="dxa"/>
            <w:hideMark/>
          </w:tcPr>
          <w:p w:rsidR="00467EA9" w:rsidRPr="00467EA9" w:rsidRDefault="00467EA9">
            <w:r w:rsidRPr="00467EA9">
              <w:t>BSc Hons Physiotherapy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Both attended approval event and formally accredited following the event. </w:t>
            </w:r>
          </w:p>
        </w:tc>
        <w:tc>
          <w:tcPr>
            <w:tcW w:w="1797" w:type="dxa"/>
            <w:hideMark/>
          </w:tcPr>
          <w:p w:rsidR="00467EA9" w:rsidRPr="00467EA9" w:rsidRDefault="00467EA9" w:rsidP="00467EA9">
            <w:r w:rsidRPr="00467EA9">
              <w:t>Aug-13</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Health &amp; Care Professions Council (HCPC) and College of Occupational Therapists (COT)</w:t>
            </w:r>
          </w:p>
        </w:tc>
        <w:tc>
          <w:tcPr>
            <w:tcW w:w="2754" w:type="dxa"/>
            <w:hideMark/>
          </w:tcPr>
          <w:p w:rsidR="00467EA9" w:rsidRPr="00467EA9" w:rsidRDefault="00467EA9">
            <w:r w:rsidRPr="00467EA9">
              <w:t xml:space="preserve">BSc Occupational Therapy </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Both attended approval event and formally accredited following the event.  </w:t>
            </w:r>
          </w:p>
        </w:tc>
        <w:tc>
          <w:tcPr>
            <w:tcW w:w="1797" w:type="dxa"/>
            <w:hideMark/>
          </w:tcPr>
          <w:p w:rsidR="00467EA9" w:rsidRPr="00467EA9" w:rsidRDefault="00467EA9" w:rsidP="00467EA9">
            <w:r w:rsidRPr="00467EA9">
              <w:t>Jun-13</w:t>
            </w:r>
          </w:p>
        </w:tc>
        <w:tc>
          <w:tcPr>
            <w:tcW w:w="1649" w:type="dxa"/>
            <w:hideMark/>
          </w:tcPr>
          <w:p w:rsidR="00467EA9" w:rsidRPr="00467EA9" w:rsidRDefault="00467EA9" w:rsidP="00467EA9">
            <w:r w:rsidRPr="00467EA9">
              <w:t>Open-ended approval, subject to satisfactory annual monitoring. COT approved for 5 years subject to annual monitoring</w:t>
            </w:r>
          </w:p>
        </w:tc>
      </w:tr>
      <w:tr w:rsidR="00467EA9" w:rsidRPr="00467EA9" w:rsidTr="00D36FBB">
        <w:trPr>
          <w:trHeight w:val="2396"/>
        </w:trPr>
        <w:tc>
          <w:tcPr>
            <w:tcW w:w="2170" w:type="dxa"/>
            <w:hideMark/>
          </w:tcPr>
          <w:p w:rsidR="00467EA9" w:rsidRPr="00467EA9" w:rsidRDefault="00467EA9">
            <w:r w:rsidRPr="00467EA9">
              <w:t>Health &amp; Care Professions Council (name changed August 2012 Care added)</w:t>
            </w:r>
          </w:p>
        </w:tc>
        <w:tc>
          <w:tcPr>
            <w:tcW w:w="2754" w:type="dxa"/>
            <w:hideMark/>
          </w:tcPr>
          <w:p w:rsidR="00467EA9" w:rsidRPr="00467EA9" w:rsidRDefault="00467EA9">
            <w:r w:rsidRPr="00467EA9">
              <w:t>FdSc Paramedic Science (formally FD Pre Hospital Unscheduled and Emergency Care - name changed 2013)</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graduates can apply for registration with HPC -Approval withdrawn due to title change - new approval to be sent in due course email received Feb 14</w:t>
            </w:r>
          </w:p>
        </w:tc>
        <w:tc>
          <w:tcPr>
            <w:tcW w:w="1797" w:type="dxa"/>
            <w:hideMark/>
          </w:tcPr>
          <w:p w:rsidR="00467EA9" w:rsidRPr="00467EA9" w:rsidRDefault="00467EA9" w:rsidP="00467EA9">
            <w:r w:rsidRPr="00467EA9">
              <w:t>February 2008 (plus successful annual monitoring in March 2009, December 2010, July 2011 and March 2012)</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 xml:space="preserve">Health &amp; Care Professions Council (name changed August 2012 Care added) Also </w:t>
            </w:r>
            <w:r w:rsidRPr="00467EA9">
              <w:rPr>
                <w:b/>
                <w:bCs/>
              </w:rPr>
              <w:t>The College of Social Work.</w:t>
            </w:r>
            <w:r w:rsidRPr="00467EA9">
              <w:br/>
              <w:t>Was General Social Care Council (Monitoring of GSCC approved courses changed from GSCC to the HCPC from 01/04/2012)</w:t>
            </w:r>
          </w:p>
        </w:tc>
        <w:tc>
          <w:tcPr>
            <w:tcW w:w="2754" w:type="dxa"/>
            <w:hideMark/>
          </w:tcPr>
          <w:p w:rsidR="00467EA9" w:rsidRPr="00467EA9" w:rsidRDefault="00467EA9">
            <w:r w:rsidRPr="00467EA9">
              <w:t>BA (Hons) Social Work (new UW course 2015/16 to replace HOW course)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rPr>
                <w:b/>
                <w:bCs/>
              </w:rPr>
              <w:t>Continuing students only</w:t>
            </w:r>
            <w:r w:rsidRPr="00467EA9">
              <w:t xml:space="preserve"> - Heart of Worcestershire College (HOW) was NEW College</w:t>
            </w:r>
          </w:p>
        </w:tc>
        <w:tc>
          <w:tcPr>
            <w:tcW w:w="2461" w:type="dxa"/>
            <w:hideMark/>
          </w:tcPr>
          <w:p w:rsidR="00467EA9" w:rsidRPr="00467EA9" w:rsidRDefault="00467EA9">
            <w:r w:rsidRPr="00467EA9">
              <w:t xml:space="preserve">UW accredited as provider and programme approved via </w:t>
            </w:r>
            <w:r w:rsidR="00D36FBB" w:rsidRPr="00467EA9">
              <w:t>self-declaration</w:t>
            </w:r>
            <w:r w:rsidRPr="00467EA9">
              <w:t xml:space="preserve"> provision of monitoring</w:t>
            </w:r>
          </w:p>
        </w:tc>
        <w:tc>
          <w:tcPr>
            <w:tcW w:w="1797" w:type="dxa"/>
            <w:hideMark/>
          </w:tcPr>
          <w:p w:rsidR="00467EA9" w:rsidRPr="00467EA9" w:rsidRDefault="00467EA9" w:rsidP="00467EA9">
            <w:r w:rsidRPr="00467EA9">
              <w:t>Approved by HCPC Education and Training Committee 04/06/15</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Health &amp; Care Professions Council (name changed August 2012 Care added) Also</w:t>
            </w:r>
            <w:r w:rsidRPr="00467EA9">
              <w:rPr>
                <w:b/>
                <w:bCs/>
              </w:rPr>
              <w:t xml:space="preserve"> The College of Social Work.</w:t>
            </w:r>
            <w:r w:rsidRPr="00467EA9">
              <w:br/>
              <w:t>was General Social Care Council (Monitoring of GSCC approved courses changed from GSCC to the HCPC from 01/04/2012)</w:t>
            </w:r>
          </w:p>
        </w:tc>
        <w:tc>
          <w:tcPr>
            <w:tcW w:w="2754" w:type="dxa"/>
            <w:hideMark/>
          </w:tcPr>
          <w:p w:rsidR="00467EA9" w:rsidRPr="00467EA9" w:rsidRDefault="00467EA9">
            <w:r w:rsidRPr="00467EA9">
              <w:t>MA Social Work</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UW accredited as provider and programme approved via </w:t>
            </w:r>
            <w:r w:rsidR="00D36FBB" w:rsidRPr="00467EA9">
              <w:t>self-declaration</w:t>
            </w:r>
            <w:r w:rsidRPr="00467EA9">
              <w:t xml:space="preserve"> provision of monitoring</w:t>
            </w:r>
          </w:p>
        </w:tc>
        <w:tc>
          <w:tcPr>
            <w:tcW w:w="1797" w:type="dxa"/>
            <w:hideMark/>
          </w:tcPr>
          <w:p w:rsidR="00467EA9" w:rsidRPr="00467EA9" w:rsidRDefault="00467EA9" w:rsidP="00467EA9">
            <w:r w:rsidRPr="00467EA9">
              <w:t>Approved by HCPC Education and Training Committee 04/06/15</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025"/>
        </w:trPr>
        <w:tc>
          <w:tcPr>
            <w:tcW w:w="2170" w:type="dxa"/>
            <w:hideMark/>
          </w:tcPr>
          <w:p w:rsidR="00467EA9" w:rsidRPr="00467EA9" w:rsidRDefault="00467EA9">
            <w:r w:rsidRPr="00467EA9">
              <w:t>Health &amp; Care Professions Council (name changed August 2012 Care added)</w:t>
            </w:r>
            <w:r w:rsidRPr="00467EA9">
              <w:br/>
              <w:t>Also NMC</w:t>
            </w:r>
          </w:p>
        </w:tc>
        <w:tc>
          <w:tcPr>
            <w:tcW w:w="2754" w:type="dxa"/>
            <w:hideMark/>
          </w:tcPr>
          <w:p w:rsidR="00467EA9" w:rsidRPr="00467EA9" w:rsidRDefault="00467EA9">
            <w:r w:rsidRPr="00467EA9">
              <w:t>Non-Medical, Independent and Supplementary Prescribing Levels 6 &amp; 7</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Approved module</w:t>
            </w:r>
          </w:p>
        </w:tc>
        <w:tc>
          <w:tcPr>
            <w:tcW w:w="1797" w:type="dxa"/>
            <w:hideMark/>
          </w:tcPr>
          <w:p w:rsidR="00467EA9" w:rsidRPr="00467EA9" w:rsidRDefault="00467EA9" w:rsidP="00467EA9">
            <w:r w:rsidRPr="00467EA9">
              <w:t>June 2007 for September 2007 start (plus successful annual monitoring in  March 2012)</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Health &amp; Care Professions Council (name changed August 2012 Care added)</w:t>
            </w:r>
            <w:r w:rsidRPr="00467EA9">
              <w:br/>
              <w:t>Also NMC</w:t>
            </w:r>
          </w:p>
        </w:tc>
        <w:tc>
          <w:tcPr>
            <w:tcW w:w="2754" w:type="dxa"/>
            <w:hideMark/>
          </w:tcPr>
          <w:p w:rsidR="00467EA9" w:rsidRPr="00467EA9" w:rsidRDefault="00467EA9">
            <w:r w:rsidRPr="00467EA9">
              <w:t>V300 Independent Prescribing Conversion Course(for Registered Supplementary Prescribers) part time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Approved programme</w:t>
            </w:r>
          </w:p>
        </w:tc>
        <w:tc>
          <w:tcPr>
            <w:tcW w:w="1797" w:type="dxa"/>
            <w:hideMark/>
          </w:tcPr>
          <w:p w:rsidR="00467EA9" w:rsidRPr="00467EA9" w:rsidRDefault="00467EA9" w:rsidP="00467EA9">
            <w:r w:rsidRPr="00467EA9">
              <w:t>Feb-14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Health &amp; Care Professions Council (name changed August 2012 Care added)</w:t>
            </w:r>
            <w:r w:rsidRPr="00467EA9">
              <w:br/>
              <w:t>Also NMC</w:t>
            </w:r>
          </w:p>
        </w:tc>
        <w:tc>
          <w:tcPr>
            <w:tcW w:w="2754" w:type="dxa"/>
            <w:hideMark/>
          </w:tcPr>
          <w:p w:rsidR="00467EA9" w:rsidRPr="00467EA9" w:rsidRDefault="00467EA9">
            <w:r w:rsidRPr="00467EA9">
              <w:t>V300 Non-Medical (Independent and Supplementary) Prescribing Programme - part time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Approved module</w:t>
            </w:r>
          </w:p>
        </w:tc>
        <w:tc>
          <w:tcPr>
            <w:tcW w:w="1797" w:type="dxa"/>
            <w:hideMark/>
          </w:tcPr>
          <w:p w:rsidR="00467EA9" w:rsidRPr="00467EA9" w:rsidRDefault="00467EA9" w:rsidP="00467EA9">
            <w:r w:rsidRPr="00467EA9">
              <w:t>Feb-14</w:t>
            </w:r>
          </w:p>
        </w:tc>
        <w:tc>
          <w:tcPr>
            <w:tcW w:w="1649" w:type="dxa"/>
            <w:hideMark/>
          </w:tcPr>
          <w:p w:rsidR="00467EA9" w:rsidRPr="00467EA9" w:rsidRDefault="00467EA9" w:rsidP="00467EA9">
            <w:r w:rsidRPr="00467EA9">
              <w:t>Open-ended approval, subject to satisfactory annual monitoring</w:t>
            </w:r>
          </w:p>
        </w:tc>
      </w:tr>
      <w:tr w:rsidR="00467EA9" w:rsidRPr="00467EA9" w:rsidTr="00D36FBB">
        <w:trPr>
          <w:trHeight w:val="1120"/>
        </w:trPr>
        <w:tc>
          <w:tcPr>
            <w:tcW w:w="2170" w:type="dxa"/>
            <w:hideMark/>
          </w:tcPr>
          <w:p w:rsidR="00467EA9" w:rsidRPr="00467EA9" w:rsidRDefault="00467EA9">
            <w:r w:rsidRPr="00467EA9">
              <w:t>Health Education West Midlands/Education Commissioning for Quality</w:t>
            </w:r>
          </w:p>
        </w:tc>
        <w:tc>
          <w:tcPr>
            <w:tcW w:w="2754" w:type="dxa"/>
            <w:hideMark/>
          </w:tcPr>
          <w:p w:rsidR="00467EA9" w:rsidRPr="00467EA9" w:rsidRDefault="00467EA9">
            <w:r w:rsidRPr="00467EA9">
              <w:t>BSc (Hons) Adult Nursing</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The Education Commissioning for Quality Framework (ECQ) is the NHS West Midlands non-medical education quality assurance process in relation to its commissioned education providers.</w:t>
            </w:r>
          </w:p>
        </w:tc>
        <w:tc>
          <w:tcPr>
            <w:tcW w:w="1797" w:type="dxa"/>
            <w:hideMark/>
          </w:tcPr>
          <w:p w:rsidR="00467EA9" w:rsidRPr="00467EA9" w:rsidRDefault="00467EA9" w:rsidP="00467EA9">
            <w:r w:rsidRPr="00467EA9">
              <w:t>Apr-14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575"/>
        </w:trPr>
        <w:tc>
          <w:tcPr>
            <w:tcW w:w="2170" w:type="dxa"/>
            <w:hideMark/>
          </w:tcPr>
          <w:p w:rsidR="00467EA9" w:rsidRPr="00467EA9" w:rsidRDefault="00467EA9">
            <w:r w:rsidRPr="00467EA9">
              <w:t>Hootsuite Certified Professional</w:t>
            </w:r>
          </w:p>
        </w:tc>
        <w:tc>
          <w:tcPr>
            <w:tcW w:w="2754" w:type="dxa"/>
            <w:hideMark/>
          </w:tcPr>
          <w:p w:rsidR="00467EA9" w:rsidRPr="00467EA9" w:rsidRDefault="00467EA9">
            <w:r w:rsidRPr="00467EA9">
              <w:t>List of courses on separate tab</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Certification </w:t>
            </w:r>
          </w:p>
        </w:tc>
        <w:tc>
          <w:tcPr>
            <w:tcW w:w="1797" w:type="dxa"/>
            <w:hideMark/>
          </w:tcPr>
          <w:p w:rsidR="00467EA9" w:rsidRPr="00467EA9" w:rsidRDefault="00467EA9" w:rsidP="00467EA9">
            <w:r w:rsidRPr="00467EA9">
              <w:t>Feb-16</w:t>
            </w:r>
          </w:p>
        </w:tc>
        <w:tc>
          <w:tcPr>
            <w:tcW w:w="1649" w:type="dxa"/>
            <w:hideMark/>
          </w:tcPr>
          <w:p w:rsidR="00467EA9" w:rsidRPr="00467EA9" w:rsidRDefault="00467EA9" w:rsidP="00467EA9">
            <w:r w:rsidRPr="00467EA9">
              <w:t>Open-ended for as long as the module is running/the certification is made available to us for free</w:t>
            </w:r>
          </w:p>
        </w:tc>
      </w:tr>
      <w:tr w:rsidR="00467EA9" w:rsidRPr="00467EA9" w:rsidTr="00D80C44">
        <w:trPr>
          <w:trHeight w:val="4500"/>
        </w:trPr>
        <w:tc>
          <w:tcPr>
            <w:tcW w:w="2170" w:type="dxa"/>
            <w:hideMark/>
          </w:tcPr>
          <w:p w:rsidR="00467EA9" w:rsidRPr="00467EA9" w:rsidRDefault="00467EA9">
            <w:r w:rsidRPr="00467EA9">
              <w:t>ICAEW (The Institute of Chartered Accountants in England and Wales)</w:t>
            </w:r>
          </w:p>
        </w:tc>
        <w:tc>
          <w:tcPr>
            <w:tcW w:w="2754" w:type="dxa"/>
            <w:hideMark/>
          </w:tcPr>
          <w:p w:rsidR="00467EA9" w:rsidRPr="00467EA9" w:rsidRDefault="00467EA9" w:rsidP="00467EA9">
            <w:pPr>
              <w:spacing w:after="160"/>
            </w:pPr>
            <w:r w:rsidRPr="00467EA9">
              <w:t>BA (Hons) Accounting</w:t>
            </w:r>
            <w:r w:rsidRPr="00467EA9">
              <w:br/>
            </w:r>
            <w:r w:rsidRPr="00467EA9">
              <w:br/>
            </w:r>
          </w:p>
        </w:tc>
        <w:tc>
          <w:tcPr>
            <w:tcW w:w="1493" w:type="dxa"/>
            <w:hideMark/>
          </w:tcPr>
          <w:p w:rsidR="00467EA9" w:rsidRPr="00467EA9" w:rsidRDefault="00467EA9" w:rsidP="00467EA9">
            <w:pPr>
              <w:spacing w:after="160"/>
            </w:pPr>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sidP="00467EA9">
            <w:pPr>
              <w:spacing w:after="160"/>
            </w:pPr>
            <w:r w:rsidRPr="00467EA9">
              <w:t xml:space="preserve">Exemption - Partner in </w:t>
            </w:r>
            <w:r w:rsidRPr="00467EA9">
              <w:br/>
              <w:t xml:space="preserve">Learning status - credit </w:t>
            </w:r>
            <w:r w:rsidRPr="00467EA9">
              <w:br/>
              <w:t xml:space="preserve">for prior learning (CPL) </w:t>
            </w:r>
            <w:r w:rsidRPr="00467EA9">
              <w:br/>
              <w:t xml:space="preserve">awarded to higher </w:t>
            </w:r>
            <w:r w:rsidRPr="00467EA9">
              <w:br/>
              <w:t xml:space="preserve">education institutions </w:t>
            </w:r>
            <w:r w:rsidRPr="00467EA9">
              <w:br/>
              <w:t xml:space="preserve">(HEIs) that can </w:t>
            </w:r>
            <w:r w:rsidRPr="00467EA9">
              <w:br/>
              <w:t xml:space="preserve">demonstrate that they </w:t>
            </w:r>
            <w:r w:rsidRPr="00467EA9">
              <w:br/>
              <w:t>meet learning outcomes</w:t>
            </w:r>
            <w:r w:rsidRPr="00467EA9">
              <w:br/>
              <w:t xml:space="preserve">for one or more of the </w:t>
            </w:r>
            <w:r w:rsidRPr="00467EA9">
              <w:br/>
              <w:t xml:space="preserve">ACA modules within their programmes. Areas </w:t>
            </w:r>
            <w:r w:rsidRPr="00467EA9">
              <w:br/>
              <w:t>credited:</w:t>
            </w:r>
            <w:r w:rsidRPr="00467EA9">
              <w:br/>
              <w:t>• Financial Management</w:t>
            </w:r>
            <w:r w:rsidRPr="00467EA9">
              <w:br/>
              <w:t>• Accounting Assurance</w:t>
            </w:r>
            <w:r w:rsidRPr="00467EA9">
              <w:br/>
              <w:t xml:space="preserve">• Business and Finance </w:t>
            </w:r>
            <w:r w:rsidRPr="00467EA9">
              <w:br/>
              <w:t>• Law</w:t>
            </w:r>
            <w:r w:rsidRPr="00467EA9">
              <w:br/>
              <w:t xml:space="preserve">• Management Information </w:t>
            </w:r>
            <w:r w:rsidRPr="00467EA9">
              <w:br/>
              <w:t>• Principles of Taxation</w:t>
            </w:r>
          </w:p>
        </w:tc>
        <w:tc>
          <w:tcPr>
            <w:tcW w:w="1797" w:type="dxa"/>
            <w:hideMark/>
          </w:tcPr>
          <w:p w:rsidR="00467EA9" w:rsidRPr="00467EA9" w:rsidRDefault="00467EA9" w:rsidP="00467EA9">
            <w:pPr>
              <w:spacing w:after="160"/>
            </w:pPr>
            <w:r w:rsidRPr="00467EA9">
              <w:t>Aug-14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4500"/>
        </w:trPr>
        <w:tc>
          <w:tcPr>
            <w:tcW w:w="2170" w:type="dxa"/>
            <w:hideMark/>
          </w:tcPr>
          <w:p w:rsidR="00467EA9" w:rsidRPr="00467EA9" w:rsidRDefault="00467EA9">
            <w:r w:rsidRPr="00467EA9">
              <w:t>ICAEW (The Institute of Chartered Accountants in England and Wales)</w:t>
            </w:r>
          </w:p>
        </w:tc>
        <w:tc>
          <w:tcPr>
            <w:tcW w:w="2754" w:type="dxa"/>
            <w:hideMark/>
          </w:tcPr>
          <w:p w:rsidR="00467EA9" w:rsidRPr="00467EA9" w:rsidRDefault="00467EA9">
            <w:r w:rsidRPr="00467EA9">
              <w:t xml:space="preserve">BA (Hons) Business Management, </w:t>
            </w:r>
            <w:r w:rsidRPr="00467EA9">
              <w:br/>
              <w:t>including BA (Hons):</w:t>
            </w:r>
            <w:r w:rsidRPr="00467EA9">
              <w:br/>
            </w:r>
            <w:r w:rsidRPr="00467EA9">
              <w:br/>
              <w:t>BA (Hons) Business, Accountancy &amp; Economics</w:t>
            </w:r>
            <w:r w:rsidRPr="00467EA9">
              <w:br/>
              <w:t>BA (Hons) Business, Accountancy &amp; Human Resource Management</w:t>
            </w:r>
            <w:r w:rsidRPr="00467EA9">
              <w:br/>
              <w:t>BA (Hons) Business, Accountancy &amp; Marketing</w:t>
            </w:r>
            <w:r w:rsidRPr="00467EA9">
              <w:br/>
              <w:t xml:space="preserve">BA (Hons) Business, Entrepreneurship &amp; Accountancy </w:t>
            </w:r>
            <w:r w:rsidRPr="00467EA9">
              <w:br/>
              <w:t>BA (Hons) Business, Management &amp; Accountancy</w:t>
            </w:r>
            <w:r w:rsidRPr="00467EA9">
              <w:br/>
              <w:t>Business, Economics &amp; Finance</w:t>
            </w:r>
            <w:r w:rsidRPr="00467EA9">
              <w:br/>
              <w:t xml:space="preserve">Business, Finance &amp; Business Law </w:t>
            </w:r>
            <w:r w:rsidRPr="00467EA9">
              <w:br/>
              <w:t>Business, Finance &amp; Accountancy</w:t>
            </w:r>
            <w:r w:rsidRPr="00467EA9">
              <w:br/>
              <w:t>Business, Finance &amp; Entrepreneurship</w:t>
            </w:r>
            <w:r w:rsidRPr="00467EA9">
              <w:br/>
              <w:t xml:space="preserve">Business, Finance &amp; Marketing </w:t>
            </w:r>
            <w:r w:rsidRPr="00467EA9">
              <w:br/>
              <w:t>Business, Management &amp; Finance</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sidP="00467EA9">
            <w:pPr>
              <w:spacing w:after="160"/>
            </w:pPr>
            <w:r w:rsidRPr="00467EA9">
              <w:t xml:space="preserve">Exemption - Partner in </w:t>
            </w:r>
            <w:r w:rsidRPr="00467EA9">
              <w:br/>
              <w:t xml:space="preserve">Learning status - credit </w:t>
            </w:r>
            <w:r w:rsidRPr="00467EA9">
              <w:br/>
              <w:t xml:space="preserve">for prior learning (CPL) </w:t>
            </w:r>
            <w:r w:rsidRPr="00467EA9">
              <w:br/>
              <w:t xml:space="preserve">awarded to higher </w:t>
            </w:r>
            <w:r w:rsidRPr="00467EA9">
              <w:br/>
              <w:t xml:space="preserve">education institutions </w:t>
            </w:r>
            <w:r w:rsidRPr="00467EA9">
              <w:br/>
              <w:t xml:space="preserve">(HEIs) that can </w:t>
            </w:r>
            <w:r w:rsidRPr="00467EA9">
              <w:br/>
              <w:t xml:space="preserve">demonstrate that they </w:t>
            </w:r>
            <w:r w:rsidRPr="00467EA9">
              <w:br/>
              <w:t>meet learning outcomes</w:t>
            </w:r>
            <w:r w:rsidRPr="00467EA9">
              <w:br/>
              <w:t xml:space="preserve">for one or more of the </w:t>
            </w:r>
            <w:r w:rsidRPr="00467EA9">
              <w:br/>
              <w:t xml:space="preserve">ACA modules within their programmes. Areas </w:t>
            </w:r>
            <w:r w:rsidRPr="00467EA9">
              <w:br/>
              <w:t>credited:</w:t>
            </w:r>
            <w:r w:rsidRPr="00467EA9">
              <w:br/>
              <w:t>• Financial Management</w:t>
            </w:r>
            <w:r w:rsidRPr="00467EA9">
              <w:br/>
              <w:t>• Accounting Assurance</w:t>
            </w:r>
            <w:r w:rsidRPr="00467EA9">
              <w:br/>
              <w:t xml:space="preserve">• Business and Finance </w:t>
            </w:r>
            <w:r w:rsidRPr="00467EA9">
              <w:br/>
              <w:t>• Law</w:t>
            </w:r>
            <w:r w:rsidRPr="00467EA9">
              <w:br/>
              <w:t xml:space="preserve">• Management Information </w:t>
            </w:r>
            <w:r w:rsidRPr="00467EA9">
              <w:br/>
              <w:t>• Principles of Taxation</w:t>
            </w:r>
          </w:p>
        </w:tc>
        <w:tc>
          <w:tcPr>
            <w:tcW w:w="1797" w:type="dxa"/>
            <w:hideMark/>
          </w:tcPr>
          <w:p w:rsidR="00467EA9" w:rsidRPr="00467EA9" w:rsidRDefault="00467EA9" w:rsidP="00467EA9">
            <w:pPr>
              <w:spacing w:after="160"/>
            </w:pPr>
            <w:r w:rsidRPr="00467EA9">
              <w:t>Aug-14</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2250"/>
        </w:trPr>
        <w:tc>
          <w:tcPr>
            <w:tcW w:w="2170" w:type="dxa"/>
            <w:hideMark/>
          </w:tcPr>
          <w:p w:rsidR="00467EA9" w:rsidRPr="00467EA9" w:rsidRDefault="00467EA9">
            <w:r w:rsidRPr="00467EA9">
              <w:t>Institute for Outdoor Learning</w:t>
            </w:r>
          </w:p>
        </w:tc>
        <w:tc>
          <w:tcPr>
            <w:tcW w:w="2754" w:type="dxa"/>
            <w:hideMark/>
          </w:tcPr>
          <w:p w:rsidR="00467EA9" w:rsidRPr="00467EA9" w:rsidRDefault="00467EA9">
            <w:r w:rsidRPr="00467EA9">
              <w:t>BSc Outdoor Adventure Leadership and Management</w:t>
            </w:r>
          </w:p>
        </w:tc>
        <w:tc>
          <w:tcPr>
            <w:tcW w:w="1493" w:type="dxa"/>
            <w:hideMark/>
          </w:tcPr>
          <w:p w:rsidR="00467EA9" w:rsidRPr="00467EA9" w:rsidRDefault="00467EA9">
            <w:r w:rsidRPr="00467EA9">
              <w:t>ISES</w:t>
            </w:r>
          </w:p>
        </w:tc>
        <w:tc>
          <w:tcPr>
            <w:tcW w:w="1624" w:type="dxa"/>
            <w:hideMark/>
          </w:tcPr>
          <w:p w:rsidR="00467EA9" w:rsidRPr="00467EA9" w:rsidRDefault="00467EA9">
            <w:r w:rsidRPr="00467EA9">
              <w:t>Herefordshire and Ludlow College</w:t>
            </w:r>
          </w:p>
        </w:tc>
        <w:tc>
          <w:tcPr>
            <w:tcW w:w="2461" w:type="dxa"/>
            <w:hideMark/>
          </w:tcPr>
          <w:p w:rsidR="00467EA9" w:rsidRPr="00467EA9" w:rsidRDefault="00467EA9">
            <w:r w:rsidRPr="00467EA9">
              <w:t xml:space="preserve"> IOL Approved Higher Education Course</w:t>
            </w:r>
          </w:p>
        </w:tc>
        <w:tc>
          <w:tcPr>
            <w:tcW w:w="1797" w:type="dxa"/>
            <w:hideMark/>
          </w:tcPr>
          <w:p w:rsidR="00467EA9" w:rsidRPr="00467EA9" w:rsidRDefault="00467EA9" w:rsidP="00D36FBB">
            <w:r w:rsidRPr="00467EA9">
              <w:t xml:space="preserve">07/04/14 </w:t>
            </w:r>
          </w:p>
        </w:tc>
        <w:tc>
          <w:tcPr>
            <w:tcW w:w="1649" w:type="dxa"/>
            <w:hideMark/>
          </w:tcPr>
          <w:p w:rsidR="00467EA9" w:rsidRPr="00467EA9" w:rsidRDefault="00467EA9" w:rsidP="00467EA9">
            <w:r w:rsidRPr="00467EA9">
              <w:t> </w:t>
            </w:r>
            <w:r w:rsidR="00D36FBB">
              <w:t>TBC</w:t>
            </w:r>
          </w:p>
        </w:tc>
      </w:tr>
      <w:tr w:rsidR="00467EA9" w:rsidRPr="00467EA9" w:rsidTr="00D80C44">
        <w:trPr>
          <w:trHeight w:val="1770"/>
        </w:trPr>
        <w:tc>
          <w:tcPr>
            <w:tcW w:w="2170" w:type="dxa"/>
            <w:hideMark/>
          </w:tcPr>
          <w:p w:rsidR="00467EA9" w:rsidRPr="00467EA9" w:rsidRDefault="00467EA9">
            <w:r w:rsidRPr="00467EA9">
              <w:t>Institute of Chartered Foresters</w:t>
            </w:r>
          </w:p>
        </w:tc>
        <w:tc>
          <w:tcPr>
            <w:tcW w:w="2754" w:type="dxa"/>
            <w:hideMark/>
          </w:tcPr>
          <w:p w:rsidR="00467EA9" w:rsidRPr="00467EA9" w:rsidRDefault="00467EA9">
            <w:r w:rsidRPr="00467EA9">
              <w:t>FD and BSc Arboriculture</w:t>
            </w:r>
          </w:p>
        </w:tc>
        <w:tc>
          <w:tcPr>
            <w:tcW w:w="1493" w:type="dxa"/>
            <w:hideMark/>
          </w:tcPr>
          <w:p w:rsidR="00467EA9" w:rsidRPr="00467EA9" w:rsidRDefault="00467EA9">
            <w:r w:rsidRPr="00467EA9">
              <w:t>ISE</w:t>
            </w:r>
          </w:p>
        </w:tc>
        <w:tc>
          <w:tcPr>
            <w:tcW w:w="1624" w:type="dxa"/>
            <w:hideMark/>
          </w:tcPr>
          <w:p w:rsidR="00467EA9" w:rsidRPr="00467EA9" w:rsidRDefault="00467EA9">
            <w:r w:rsidRPr="00467EA9">
              <w:t>Warwickshire College</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Dec-13</w:t>
            </w:r>
          </w:p>
        </w:tc>
        <w:tc>
          <w:tcPr>
            <w:tcW w:w="1649" w:type="dxa"/>
            <w:hideMark/>
          </w:tcPr>
          <w:p w:rsidR="00467EA9" w:rsidRPr="00467EA9" w:rsidRDefault="00467EA9" w:rsidP="00467EA9">
            <w:r w:rsidRPr="00467EA9">
              <w:t> </w:t>
            </w:r>
            <w:r w:rsidR="00D36FBB">
              <w:t>TBC</w:t>
            </w:r>
          </w:p>
        </w:tc>
      </w:tr>
      <w:tr w:rsidR="00467EA9" w:rsidRPr="00467EA9" w:rsidTr="00D80C44">
        <w:trPr>
          <w:trHeight w:val="2985"/>
        </w:trPr>
        <w:tc>
          <w:tcPr>
            <w:tcW w:w="2170" w:type="dxa"/>
            <w:hideMark/>
          </w:tcPr>
          <w:p w:rsidR="00467EA9" w:rsidRPr="00467EA9" w:rsidRDefault="00467EA9">
            <w:r w:rsidRPr="00467EA9">
              <w:t>Institute of Financial Accountants (IFA)</w:t>
            </w:r>
          </w:p>
        </w:tc>
        <w:tc>
          <w:tcPr>
            <w:tcW w:w="2754" w:type="dxa"/>
            <w:hideMark/>
          </w:tcPr>
          <w:p w:rsidR="00467EA9" w:rsidRPr="00467EA9" w:rsidRDefault="00467EA9">
            <w:r w:rsidRPr="00467EA9">
              <w:t>BA (Hons) Accounting</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Accreditation/Exemption - Memorandum of understanding </w:t>
            </w:r>
          </w:p>
        </w:tc>
        <w:tc>
          <w:tcPr>
            <w:tcW w:w="1797" w:type="dxa"/>
            <w:hideMark/>
          </w:tcPr>
          <w:p w:rsidR="00467EA9" w:rsidRPr="00467EA9" w:rsidRDefault="00467EA9" w:rsidP="00467EA9">
            <w:r w:rsidRPr="00467EA9">
              <w:t>Oct-12</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410"/>
        </w:trPr>
        <w:tc>
          <w:tcPr>
            <w:tcW w:w="2170" w:type="dxa"/>
            <w:hideMark/>
          </w:tcPr>
          <w:p w:rsidR="00467EA9" w:rsidRPr="00467EA9" w:rsidRDefault="00467EA9">
            <w:r w:rsidRPr="00467EA9">
              <w:t xml:space="preserve">Institute of Mathematics and its Applications  </w:t>
            </w:r>
          </w:p>
        </w:tc>
        <w:tc>
          <w:tcPr>
            <w:tcW w:w="2754" w:type="dxa"/>
            <w:hideMark/>
          </w:tcPr>
          <w:p w:rsidR="00467EA9" w:rsidRPr="00467EA9" w:rsidRDefault="00467EA9">
            <w:r w:rsidRPr="00467EA9">
              <w:t xml:space="preserve">BSc (Hons) Mathematics programme </w:t>
            </w:r>
          </w:p>
        </w:tc>
        <w:tc>
          <w:tcPr>
            <w:tcW w:w="1493" w:type="dxa"/>
            <w:hideMark/>
          </w:tcPr>
          <w:p w:rsidR="00467EA9" w:rsidRPr="00467EA9" w:rsidRDefault="00467EA9">
            <w:r w:rsidRPr="00467EA9">
              <w:t>ISE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Mar-16</w:t>
            </w:r>
          </w:p>
        </w:tc>
        <w:tc>
          <w:tcPr>
            <w:tcW w:w="1649" w:type="dxa"/>
            <w:hideMark/>
          </w:tcPr>
          <w:p w:rsidR="00467EA9" w:rsidRPr="00467EA9" w:rsidRDefault="00467EA9" w:rsidP="00467EA9">
            <w:r w:rsidRPr="00467EA9">
              <w:t>2021/22</w:t>
            </w:r>
          </w:p>
        </w:tc>
      </w:tr>
      <w:tr w:rsidR="00467EA9" w:rsidRPr="00467EA9" w:rsidTr="00D80C44">
        <w:trPr>
          <w:trHeight w:val="1350"/>
        </w:trPr>
        <w:tc>
          <w:tcPr>
            <w:tcW w:w="2170" w:type="dxa"/>
            <w:hideMark/>
          </w:tcPr>
          <w:p w:rsidR="00467EA9" w:rsidRPr="00467EA9" w:rsidRDefault="00467EA9">
            <w:r w:rsidRPr="00467EA9">
              <w:t>National College for Teaching and Leadership</w:t>
            </w:r>
            <w:r w:rsidRPr="00467EA9">
              <w:br/>
              <w:t>Also see Ofsted</w:t>
            </w:r>
          </w:p>
        </w:tc>
        <w:tc>
          <w:tcPr>
            <w:tcW w:w="2754" w:type="dxa"/>
            <w:hideMark/>
          </w:tcPr>
          <w:p w:rsidR="00467EA9" w:rsidRPr="00467EA9" w:rsidRDefault="00467EA9">
            <w:r w:rsidRPr="00467EA9">
              <w:t xml:space="preserve">FdA Early Years Initial Teacher Training </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n/a</w:t>
            </w:r>
          </w:p>
        </w:tc>
        <w:tc>
          <w:tcPr>
            <w:tcW w:w="1649" w:type="dxa"/>
            <w:hideMark/>
          </w:tcPr>
          <w:p w:rsidR="00467EA9" w:rsidRPr="00467EA9" w:rsidRDefault="00467EA9" w:rsidP="00467EA9">
            <w:r w:rsidRPr="00467EA9">
              <w:t xml:space="preserve">Open-ended approval, subject to satisfactory </w:t>
            </w:r>
            <w:r w:rsidR="00D36FBB" w:rsidRPr="00467EA9">
              <w:t>Ofsted</w:t>
            </w:r>
            <w:r w:rsidRPr="00467EA9">
              <w:t xml:space="preserve"> inspections </w:t>
            </w:r>
          </w:p>
        </w:tc>
      </w:tr>
      <w:tr w:rsidR="00467EA9" w:rsidRPr="00467EA9" w:rsidTr="00D80C44">
        <w:trPr>
          <w:trHeight w:val="2925"/>
        </w:trPr>
        <w:tc>
          <w:tcPr>
            <w:tcW w:w="2170" w:type="dxa"/>
            <w:hideMark/>
          </w:tcPr>
          <w:p w:rsidR="00467EA9" w:rsidRPr="00467EA9" w:rsidRDefault="00467EA9">
            <w:r w:rsidRPr="00467EA9">
              <w:t>National College for Teaching and Leadership (previously The  Teaching Agency)  merged on 1st April 2013) Also see Ofsted</w:t>
            </w:r>
          </w:p>
        </w:tc>
        <w:tc>
          <w:tcPr>
            <w:tcW w:w="2754" w:type="dxa"/>
            <w:hideMark/>
          </w:tcPr>
          <w:p w:rsidR="00467EA9" w:rsidRPr="00467EA9" w:rsidRDefault="00467EA9">
            <w:r w:rsidRPr="00467EA9">
              <w:t>PGCE Secondary Programme (core)</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n/a</w:t>
            </w:r>
          </w:p>
        </w:tc>
        <w:tc>
          <w:tcPr>
            <w:tcW w:w="1649" w:type="dxa"/>
            <w:hideMark/>
          </w:tcPr>
          <w:p w:rsidR="00467EA9" w:rsidRPr="00467EA9" w:rsidRDefault="00467EA9" w:rsidP="00467EA9">
            <w:r w:rsidRPr="00467EA9">
              <w:t xml:space="preserve">Open-ended approval, subject to satisfactory </w:t>
            </w:r>
            <w:r w:rsidR="00D36FBB" w:rsidRPr="00467EA9">
              <w:t>Ofsted</w:t>
            </w:r>
            <w:r w:rsidRPr="00467EA9">
              <w:t xml:space="preserve"> inspections </w:t>
            </w:r>
          </w:p>
        </w:tc>
      </w:tr>
      <w:tr w:rsidR="00467EA9" w:rsidRPr="00467EA9" w:rsidTr="00D36FBB">
        <w:trPr>
          <w:trHeight w:val="3530"/>
        </w:trPr>
        <w:tc>
          <w:tcPr>
            <w:tcW w:w="2170" w:type="dxa"/>
            <w:hideMark/>
          </w:tcPr>
          <w:p w:rsidR="00467EA9" w:rsidRPr="00467EA9" w:rsidRDefault="00467EA9">
            <w:r w:rsidRPr="00467EA9">
              <w:t>National Youth Agency</w:t>
            </w:r>
          </w:p>
        </w:tc>
        <w:tc>
          <w:tcPr>
            <w:tcW w:w="2754" w:type="dxa"/>
            <w:hideMark/>
          </w:tcPr>
          <w:p w:rsidR="00467EA9" w:rsidRPr="00467EA9" w:rsidRDefault="00467EA9">
            <w:r w:rsidRPr="00467EA9">
              <w:t>BA (Hons) Youth and Community Work</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Professional validation</w:t>
            </w:r>
          </w:p>
        </w:tc>
        <w:tc>
          <w:tcPr>
            <w:tcW w:w="1797" w:type="dxa"/>
            <w:hideMark/>
          </w:tcPr>
          <w:p w:rsidR="00467EA9" w:rsidRPr="00467EA9" w:rsidRDefault="00467EA9" w:rsidP="00467EA9">
            <w:r w:rsidRPr="00467EA9">
              <w:t>Sep-13</w:t>
            </w:r>
          </w:p>
        </w:tc>
        <w:tc>
          <w:tcPr>
            <w:tcW w:w="1649" w:type="dxa"/>
            <w:hideMark/>
          </w:tcPr>
          <w:p w:rsidR="00467EA9" w:rsidRPr="00467EA9" w:rsidRDefault="00467EA9" w:rsidP="00467EA9">
            <w:r w:rsidRPr="00467EA9">
              <w:t>01/08/2018</w:t>
            </w:r>
            <w:r w:rsidRPr="00467EA9">
              <w:br/>
              <w:t>Letter dated 08/11/13 received with certificate confirming validation until 31st August 2018, electronic and hard copy of certificate saved in file</w:t>
            </w:r>
          </w:p>
        </w:tc>
      </w:tr>
      <w:tr w:rsidR="00467EA9" w:rsidRPr="00467EA9" w:rsidTr="00D80C44">
        <w:trPr>
          <w:trHeight w:val="1350"/>
        </w:trPr>
        <w:tc>
          <w:tcPr>
            <w:tcW w:w="2170" w:type="dxa"/>
            <w:hideMark/>
          </w:tcPr>
          <w:p w:rsidR="00467EA9" w:rsidRPr="00467EA9" w:rsidRDefault="00467EA9">
            <w:r w:rsidRPr="00467EA9">
              <w:t>National College for Teaching and Leadership (previously The  Teaching Agency)  merged on 1st April 2013) Also see Ofsted</w:t>
            </w:r>
          </w:p>
        </w:tc>
        <w:tc>
          <w:tcPr>
            <w:tcW w:w="2754" w:type="dxa"/>
            <w:hideMark/>
          </w:tcPr>
          <w:p w:rsidR="00467EA9" w:rsidRPr="00467EA9" w:rsidRDefault="00467EA9">
            <w:r w:rsidRPr="00467EA9">
              <w:t xml:space="preserve">BA (Hons) degree in Primary Teacher Education </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n/a</w:t>
            </w:r>
          </w:p>
        </w:tc>
        <w:tc>
          <w:tcPr>
            <w:tcW w:w="1649" w:type="dxa"/>
            <w:hideMark/>
          </w:tcPr>
          <w:p w:rsidR="00467EA9" w:rsidRPr="00467EA9" w:rsidRDefault="00467EA9" w:rsidP="00467EA9">
            <w:r w:rsidRPr="00467EA9">
              <w:t xml:space="preserve">Open-ended approval, subject to satisfactory </w:t>
            </w:r>
            <w:r w:rsidR="00D36FBB" w:rsidRPr="00467EA9">
              <w:t>Ofsted</w:t>
            </w:r>
            <w:r w:rsidRPr="00467EA9">
              <w:t xml:space="preserve"> inspections </w:t>
            </w:r>
          </w:p>
        </w:tc>
      </w:tr>
      <w:tr w:rsidR="00467EA9" w:rsidRPr="00467EA9" w:rsidTr="00D80C44">
        <w:trPr>
          <w:trHeight w:val="2685"/>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BSc (Hons) Adult Nursing</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"Registered Nurse - Adult"</w:t>
            </w:r>
          </w:p>
        </w:tc>
        <w:tc>
          <w:tcPr>
            <w:tcW w:w="1797" w:type="dxa"/>
            <w:hideMark/>
          </w:tcPr>
          <w:p w:rsidR="00467EA9" w:rsidRPr="00467EA9" w:rsidRDefault="00467EA9" w:rsidP="00467EA9">
            <w:r w:rsidRPr="00467EA9">
              <w:t>Feb-12</w:t>
            </w:r>
          </w:p>
        </w:tc>
        <w:tc>
          <w:tcPr>
            <w:tcW w:w="1649" w:type="dxa"/>
            <w:hideMark/>
          </w:tcPr>
          <w:p w:rsidR="00467EA9" w:rsidRPr="00467EA9" w:rsidRDefault="00467EA9" w:rsidP="00467EA9">
            <w:r w:rsidRPr="00467EA9">
              <w:t>01/04/2016 Extended to 07/04/2017 confirmation received Oct 2015</w:t>
            </w:r>
            <w:r w:rsidRPr="00467EA9">
              <w:br/>
              <w:t>Extended to August 2019 due to review of NMC Education Standards</w:t>
            </w:r>
          </w:p>
        </w:tc>
      </w:tr>
      <w:tr w:rsidR="00467EA9" w:rsidRPr="00467EA9" w:rsidTr="00D80C44">
        <w:trPr>
          <w:trHeight w:val="1350"/>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Return to Practice - Nursing - Level 6</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"Registered Midwife"</w:t>
            </w:r>
          </w:p>
        </w:tc>
        <w:tc>
          <w:tcPr>
            <w:tcW w:w="1797" w:type="dxa"/>
            <w:hideMark/>
          </w:tcPr>
          <w:p w:rsidR="00467EA9" w:rsidRPr="00467EA9" w:rsidRDefault="00467EA9" w:rsidP="00467EA9">
            <w:r w:rsidRPr="00467EA9">
              <w:t>Jul-14</w:t>
            </w:r>
          </w:p>
        </w:tc>
        <w:tc>
          <w:tcPr>
            <w:tcW w:w="1649" w:type="dxa"/>
            <w:hideMark/>
          </w:tcPr>
          <w:p w:rsidR="00467EA9" w:rsidRPr="00467EA9" w:rsidRDefault="00467EA9" w:rsidP="00467EA9">
            <w:r w:rsidRPr="00467EA9">
              <w:t>Jul-20</w:t>
            </w:r>
          </w:p>
        </w:tc>
      </w:tr>
      <w:tr w:rsidR="00467EA9" w:rsidRPr="00467EA9" w:rsidTr="00D80C44">
        <w:trPr>
          <w:trHeight w:val="2010"/>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BSc (Hons) Child Health Nursing (neonatal pathway)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"Registered Nurse - Child"</w:t>
            </w:r>
          </w:p>
        </w:tc>
        <w:tc>
          <w:tcPr>
            <w:tcW w:w="1797" w:type="dxa"/>
            <w:hideMark/>
          </w:tcPr>
          <w:p w:rsidR="00467EA9" w:rsidRPr="00467EA9" w:rsidRDefault="00467EA9" w:rsidP="00467EA9">
            <w:r w:rsidRPr="00467EA9">
              <w:t>Feb-12</w:t>
            </w:r>
          </w:p>
        </w:tc>
        <w:tc>
          <w:tcPr>
            <w:tcW w:w="1649" w:type="dxa"/>
            <w:hideMark/>
          </w:tcPr>
          <w:p w:rsidR="00467EA9" w:rsidRPr="00467EA9" w:rsidRDefault="00467EA9" w:rsidP="00467EA9">
            <w:r w:rsidRPr="00467EA9">
              <w:t>01/04/2016 Extended to 07/04/2017 confirmation received Oct 2015</w:t>
            </w:r>
            <w:r w:rsidRPr="00467EA9">
              <w:br/>
              <w:t>Extended to August 2019 due to review of NMC Education Standards</w:t>
            </w:r>
          </w:p>
        </w:tc>
      </w:tr>
      <w:tr w:rsidR="00467EA9" w:rsidRPr="00467EA9" w:rsidTr="00D80C44">
        <w:trPr>
          <w:trHeight w:val="2475"/>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BSc (Hons) Mental Health Nursing</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"Registered Nurse"</w:t>
            </w:r>
          </w:p>
        </w:tc>
        <w:tc>
          <w:tcPr>
            <w:tcW w:w="1797" w:type="dxa"/>
            <w:hideMark/>
          </w:tcPr>
          <w:p w:rsidR="00467EA9" w:rsidRPr="00467EA9" w:rsidRDefault="00467EA9" w:rsidP="00467EA9">
            <w:r w:rsidRPr="00467EA9">
              <w:t>Apr-11</w:t>
            </w:r>
          </w:p>
        </w:tc>
        <w:tc>
          <w:tcPr>
            <w:tcW w:w="1649" w:type="dxa"/>
            <w:hideMark/>
          </w:tcPr>
          <w:p w:rsidR="00467EA9" w:rsidRPr="00467EA9" w:rsidRDefault="00467EA9" w:rsidP="00467EA9">
            <w:r w:rsidRPr="00467EA9">
              <w:t>01/04/2016 Extended to 07/04/2017 confirmation received Oct 2015</w:t>
            </w:r>
            <w:r w:rsidRPr="00467EA9">
              <w:br/>
              <w:t>Extended to August 2019 due to review of NMC Education Standards</w:t>
            </w:r>
          </w:p>
        </w:tc>
      </w:tr>
      <w:tr w:rsidR="00467EA9" w:rsidRPr="00467EA9" w:rsidTr="00D80C44">
        <w:trPr>
          <w:trHeight w:val="2025"/>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BSc (Hons) Midwifery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"Registered Midwife"</w:t>
            </w:r>
          </w:p>
        </w:tc>
        <w:tc>
          <w:tcPr>
            <w:tcW w:w="1797" w:type="dxa"/>
            <w:hideMark/>
          </w:tcPr>
          <w:p w:rsidR="00467EA9" w:rsidRPr="00467EA9" w:rsidRDefault="00467EA9" w:rsidP="00467EA9">
            <w:r w:rsidRPr="00467EA9">
              <w:t>May-12</w:t>
            </w:r>
          </w:p>
        </w:tc>
        <w:tc>
          <w:tcPr>
            <w:tcW w:w="1649" w:type="dxa"/>
            <w:hideMark/>
          </w:tcPr>
          <w:p w:rsidR="00467EA9" w:rsidRPr="00467EA9" w:rsidRDefault="00467EA9" w:rsidP="00467EA9">
            <w:r w:rsidRPr="00467EA9">
              <w:t>22 June 2016</w:t>
            </w:r>
            <w:r w:rsidRPr="00467EA9">
              <w:br/>
              <w:t xml:space="preserve">Extended to May 2018 </w:t>
            </w:r>
          </w:p>
        </w:tc>
      </w:tr>
      <w:tr w:rsidR="00467EA9" w:rsidRPr="00467EA9" w:rsidTr="00D36FBB">
        <w:trPr>
          <w:trHeight w:val="1546"/>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Modules 3132 (Practice Teacher) and 3133 (Mentorship)  and Teacher Programme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Approval</w:t>
            </w:r>
          </w:p>
        </w:tc>
        <w:tc>
          <w:tcPr>
            <w:tcW w:w="1797" w:type="dxa"/>
            <w:hideMark/>
          </w:tcPr>
          <w:p w:rsidR="00467EA9" w:rsidRPr="00467EA9" w:rsidRDefault="00467EA9" w:rsidP="00467EA9">
            <w:r w:rsidRPr="00467EA9">
              <w:t>Feb-13</w:t>
            </w:r>
          </w:p>
        </w:tc>
        <w:tc>
          <w:tcPr>
            <w:tcW w:w="1649" w:type="dxa"/>
            <w:hideMark/>
          </w:tcPr>
          <w:p w:rsidR="00467EA9" w:rsidRPr="00467EA9" w:rsidRDefault="00467EA9" w:rsidP="00467EA9">
            <w:r w:rsidRPr="00467EA9">
              <w:t>Sep-13</w:t>
            </w:r>
          </w:p>
        </w:tc>
      </w:tr>
      <w:tr w:rsidR="00467EA9" w:rsidRPr="00467EA9" w:rsidTr="00D36FBB">
        <w:trPr>
          <w:trHeight w:val="1491"/>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 xml:space="preserve">PGCert Teacher in Health and Social Care, part of MASH </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 leads to NMC Teacher Award</w:t>
            </w:r>
          </w:p>
        </w:tc>
        <w:tc>
          <w:tcPr>
            <w:tcW w:w="1797" w:type="dxa"/>
            <w:hideMark/>
          </w:tcPr>
          <w:p w:rsidR="00467EA9" w:rsidRPr="00467EA9" w:rsidRDefault="00467EA9" w:rsidP="00467EA9">
            <w:r w:rsidRPr="00467EA9">
              <w:t>March 2008 (and programme modification approved September 2010)</w:t>
            </w:r>
          </w:p>
        </w:tc>
        <w:tc>
          <w:tcPr>
            <w:tcW w:w="1649" w:type="dxa"/>
            <w:hideMark/>
          </w:tcPr>
          <w:p w:rsidR="00467EA9" w:rsidRPr="00467EA9" w:rsidRDefault="00467EA9" w:rsidP="00467EA9">
            <w:r w:rsidRPr="00467EA9">
              <w:t>Mar-13</w:t>
            </w:r>
          </w:p>
        </w:tc>
      </w:tr>
      <w:tr w:rsidR="00467EA9" w:rsidRPr="00467EA9" w:rsidTr="00D80C44">
        <w:trPr>
          <w:trHeight w:val="2025"/>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Community Nurse Prescriber without a SPQ and Independent and Supplementary Nurse Prescribing</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Approval</w:t>
            </w:r>
          </w:p>
        </w:tc>
        <w:tc>
          <w:tcPr>
            <w:tcW w:w="1797" w:type="dxa"/>
            <w:hideMark/>
          </w:tcPr>
          <w:p w:rsidR="00467EA9" w:rsidRPr="00467EA9" w:rsidRDefault="00467EA9" w:rsidP="00467EA9">
            <w:r w:rsidRPr="00467EA9">
              <w:t>Jun-11</w:t>
            </w:r>
          </w:p>
        </w:tc>
        <w:tc>
          <w:tcPr>
            <w:tcW w:w="1649" w:type="dxa"/>
            <w:hideMark/>
          </w:tcPr>
          <w:p w:rsidR="00467EA9" w:rsidRPr="00467EA9" w:rsidRDefault="00467EA9" w:rsidP="00467EA9">
            <w:r w:rsidRPr="00467EA9">
              <w:t>01/06/2016</w:t>
            </w:r>
            <w:r w:rsidRPr="00467EA9">
              <w:br/>
              <w:t>Extended to August 2019 due to review of NMC Education Standards</w:t>
            </w:r>
          </w:p>
        </w:tc>
      </w:tr>
      <w:tr w:rsidR="00467EA9" w:rsidRPr="00467EA9" w:rsidTr="00D80C44">
        <w:trPr>
          <w:trHeight w:val="3150"/>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BSc Health Sciences Top Up and associated University Advanced Diplomas</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St Michael's Hospice</w:t>
            </w:r>
            <w:r w:rsidRPr="00467EA9">
              <w:br/>
              <w:t>St Richard's Hospice</w:t>
            </w:r>
            <w:r w:rsidRPr="00467EA9">
              <w:br/>
              <w:t>Gloucestershire NHS Foundation Trust</w:t>
            </w:r>
          </w:p>
        </w:tc>
        <w:tc>
          <w:tcPr>
            <w:tcW w:w="2461" w:type="dxa"/>
            <w:hideMark/>
          </w:tcPr>
          <w:p w:rsidR="00467EA9" w:rsidRPr="00467EA9" w:rsidRDefault="00467EA9">
            <w:r w:rsidRPr="00467EA9">
              <w:t>Approval:</w:t>
            </w:r>
            <w:r w:rsidRPr="00467EA9">
              <w:br/>
              <w:t>HESC3006 - Mentorship for Assessment in Practice - Nursing and Midwifery Council (NMC)</w:t>
            </w:r>
            <w:r w:rsidRPr="00467EA9">
              <w:br/>
              <w:t xml:space="preserve">HESC3020 – Non-Medical Prescribing – NMC </w:t>
            </w:r>
            <w:r w:rsidRPr="00467EA9">
              <w:br/>
              <w:t xml:space="preserve">HESC3021 - Independent Prescribing from the Community Practitioner Formulary – NMC </w:t>
            </w:r>
            <w:r w:rsidRPr="00467EA9">
              <w:br/>
              <w:t>HESC3050 – Return to Nursing Practice – NMC</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 </w:t>
            </w:r>
          </w:p>
        </w:tc>
      </w:tr>
      <w:tr w:rsidR="00467EA9" w:rsidRPr="00467EA9" w:rsidTr="00D80C44">
        <w:trPr>
          <w:trHeight w:val="2025"/>
        </w:trPr>
        <w:tc>
          <w:tcPr>
            <w:tcW w:w="2170" w:type="dxa"/>
            <w:hideMark/>
          </w:tcPr>
          <w:p w:rsidR="00467EA9" w:rsidRPr="00467EA9" w:rsidRDefault="00467EA9">
            <w:r w:rsidRPr="00467EA9">
              <w:t>Nursing and Midwifery Council</w:t>
            </w:r>
          </w:p>
        </w:tc>
        <w:tc>
          <w:tcPr>
            <w:tcW w:w="2754" w:type="dxa"/>
            <w:hideMark/>
          </w:tcPr>
          <w:p w:rsidR="00467EA9" w:rsidRPr="00467EA9" w:rsidRDefault="00467EA9">
            <w:r w:rsidRPr="00467EA9">
              <w:t>Non-Medical Prescribing modules 3130, 4021 and 3217</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Approval</w:t>
            </w:r>
          </w:p>
        </w:tc>
        <w:tc>
          <w:tcPr>
            <w:tcW w:w="1797" w:type="dxa"/>
            <w:hideMark/>
          </w:tcPr>
          <w:p w:rsidR="00467EA9" w:rsidRPr="00467EA9" w:rsidRDefault="00467EA9" w:rsidP="00467EA9">
            <w:r w:rsidRPr="00467EA9">
              <w:t>Jun-11</w:t>
            </w:r>
          </w:p>
        </w:tc>
        <w:tc>
          <w:tcPr>
            <w:tcW w:w="1649" w:type="dxa"/>
            <w:hideMark/>
          </w:tcPr>
          <w:p w:rsidR="00467EA9" w:rsidRPr="00467EA9" w:rsidRDefault="00467EA9" w:rsidP="00467EA9">
            <w:r w:rsidRPr="00467EA9">
              <w:t>01/06/2016</w:t>
            </w:r>
            <w:r w:rsidRPr="00467EA9">
              <w:br/>
              <w:t>Extended to August 2019 due to review of NMC Education Standards</w:t>
            </w:r>
          </w:p>
        </w:tc>
      </w:tr>
      <w:tr w:rsidR="00467EA9" w:rsidRPr="00467EA9" w:rsidTr="00D80C44">
        <w:trPr>
          <w:trHeight w:val="3150"/>
        </w:trPr>
        <w:tc>
          <w:tcPr>
            <w:tcW w:w="2170" w:type="dxa"/>
            <w:hideMark/>
          </w:tcPr>
          <w:p w:rsidR="00467EA9" w:rsidRPr="00467EA9" w:rsidRDefault="00467EA9">
            <w:r w:rsidRPr="00467EA9">
              <w:t>Nutritional Therapy Council</w:t>
            </w:r>
          </w:p>
        </w:tc>
        <w:tc>
          <w:tcPr>
            <w:tcW w:w="2754" w:type="dxa"/>
            <w:hideMark/>
          </w:tcPr>
          <w:p w:rsidR="00467EA9" w:rsidRPr="00467EA9" w:rsidRDefault="00467EA9">
            <w:r w:rsidRPr="00467EA9">
              <w:t>MSc Nutritional Therapy</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Annual review due Nov 2014</w:t>
            </w:r>
          </w:p>
        </w:tc>
        <w:tc>
          <w:tcPr>
            <w:tcW w:w="1649" w:type="dxa"/>
            <w:hideMark/>
          </w:tcPr>
          <w:p w:rsidR="00467EA9" w:rsidRPr="00467EA9" w:rsidRDefault="00467EA9" w:rsidP="00467EA9">
            <w:r w:rsidRPr="00467EA9">
              <w:t>Sep-16</w:t>
            </w:r>
          </w:p>
        </w:tc>
      </w:tr>
      <w:tr w:rsidR="00467EA9" w:rsidRPr="00467EA9" w:rsidTr="00D80C44">
        <w:trPr>
          <w:trHeight w:val="1350"/>
        </w:trPr>
        <w:tc>
          <w:tcPr>
            <w:tcW w:w="2170" w:type="dxa"/>
            <w:hideMark/>
          </w:tcPr>
          <w:p w:rsidR="00467EA9" w:rsidRPr="00467EA9" w:rsidRDefault="00467EA9">
            <w:r w:rsidRPr="00467EA9">
              <w:t>National College for Teaching and Leadership (previously The  Teaching Agency)  merged on 1st April 2013) Also see Ofsted</w:t>
            </w:r>
          </w:p>
        </w:tc>
        <w:tc>
          <w:tcPr>
            <w:tcW w:w="2754" w:type="dxa"/>
            <w:hideMark/>
          </w:tcPr>
          <w:p w:rsidR="00467EA9" w:rsidRPr="00467EA9" w:rsidRDefault="00467EA9">
            <w:r w:rsidRPr="00467EA9">
              <w:t>Assessment only route (Primary and Secondary)</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n/a</w:t>
            </w:r>
          </w:p>
        </w:tc>
        <w:tc>
          <w:tcPr>
            <w:tcW w:w="1649" w:type="dxa"/>
            <w:hideMark/>
          </w:tcPr>
          <w:p w:rsidR="00467EA9" w:rsidRPr="00467EA9" w:rsidRDefault="00467EA9" w:rsidP="00467EA9">
            <w:r w:rsidRPr="00467EA9">
              <w:t xml:space="preserve">Open-ended approval, subject to satisfactory </w:t>
            </w:r>
            <w:r w:rsidR="00D36FBB" w:rsidRPr="00467EA9">
              <w:t>Ofsted</w:t>
            </w:r>
            <w:r w:rsidRPr="00467EA9">
              <w:t xml:space="preserve"> inspections </w:t>
            </w:r>
          </w:p>
        </w:tc>
      </w:tr>
      <w:tr w:rsidR="00467EA9" w:rsidRPr="00467EA9" w:rsidTr="00D80C44">
        <w:trPr>
          <w:trHeight w:val="2025"/>
        </w:trPr>
        <w:tc>
          <w:tcPr>
            <w:tcW w:w="2170" w:type="dxa"/>
            <w:hideMark/>
          </w:tcPr>
          <w:p w:rsidR="00467EA9" w:rsidRPr="00467EA9" w:rsidRDefault="00D36FBB">
            <w:r w:rsidRPr="00467EA9">
              <w:t>Ofsted</w:t>
            </w:r>
            <w:r w:rsidR="00467EA9" w:rsidRPr="00467EA9">
              <w:t xml:space="preserve"> </w:t>
            </w:r>
            <w:r w:rsidR="00467EA9" w:rsidRPr="00467EA9">
              <w:br/>
              <w:t>Also see NCTL</w:t>
            </w:r>
          </w:p>
        </w:tc>
        <w:tc>
          <w:tcPr>
            <w:tcW w:w="2754" w:type="dxa"/>
            <w:hideMark/>
          </w:tcPr>
          <w:p w:rsidR="00467EA9" w:rsidRPr="00467EA9" w:rsidRDefault="00467EA9">
            <w:r w:rsidRPr="00467EA9">
              <w:t>BA (Hons) Primary ITE (QTS)</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w:t>
            </w:r>
          </w:p>
        </w:tc>
        <w:tc>
          <w:tcPr>
            <w:tcW w:w="1797" w:type="dxa"/>
            <w:hideMark/>
          </w:tcPr>
          <w:p w:rsidR="00467EA9" w:rsidRPr="00467EA9" w:rsidRDefault="00467EA9" w:rsidP="00467EA9">
            <w:r w:rsidRPr="00467EA9">
              <w:t xml:space="preserve">Successful inspection March 2014 </w:t>
            </w:r>
          </w:p>
        </w:tc>
        <w:tc>
          <w:tcPr>
            <w:tcW w:w="1649" w:type="dxa"/>
            <w:hideMark/>
          </w:tcPr>
          <w:p w:rsidR="00467EA9" w:rsidRPr="00467EA9" w:rsidRDefault="00467EA9" w:rsidP="00467EA9">
            <w:r w:rsidRPr="00467EA9">
              <w:t xml:space="preserve">Inspected during </w:t>
            </w:r>
            <w:r w:rsidR="00D36FBB" w:rsidRPr="00467EA9">
              <w:t>Ofsted</w:t>
            </w:r>
            <w:r w:rsidRPr="00467EA9">
              <w:t xml:space="preserve"> cycle</w:t>
            </w:r>
          </w:p>
        </w:tc>
      </w:tr>
      <w:tr w:rsidR="00467EA9" w:rsidRPr="00467EA9" w:rsidTr="00D80C44">
        <w:trPr>
          <w:trHeight w:val="2025"/>
        </w:trPr>
        <w:tc>
          <w:tcPr>
            <w:tcW w:w="2170" w:type="dxa"/>
            <w:hideMark/>
          </w:tcPr>
          <w:p w:rsidR="00467EA9" w:rsidRPr="00467EA9" w:rsidRDefault="00D36FBB">
            <w:r w:rsidRPr="00467EA9">
              <w:t>Ofsted</w:t>
            </w:r>
            <w:r w:rsidR="00467EA9" w:rsidRPr="00467EA9">
              <w:br/>
              <w:t>Also see Education and Training Foundation</w:t>
            </w:r>
          </w:p>
        </w:tc>
        <w:tc>
          <w:tcPr>
            <w:tcW w:w="2754" w:type="dxa"/>
            <w:hideMark/>
          </w:tcPr>
          <w:p w:rsidR="00467EA9" w:rsidRPr="00467EA9" w:rsidRDefault="00467EA9">
            <w:r w:rsidRPr="00467EA9">
              <w:t>DET (Diploma in Education and Training), was LLQT</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Bournville, Halesowen, UW</w:t>
            </w:r>
          </w:p>
        </w:tc>
        <w:tc>
          <w:tcPr>
            <w:tcW w:w="2461" w:type="dxa"/>
            <w:hideMark/>
          </w:tcPr>
          <w:p w:rsidR="00467EA9" w:rsidRPr="00467EA9" w:rsidRDefault="00467EA9">
            <w:r w:rsidRPr="00467EA9">
              <w:t>Programme approved</w:t>
            </w:r>
          </w:p>
        </w:tc>
        <w:tc>
          <w:tcPr>
            <w:tcW w:w="1797" w:type="dxa"/>
            <w:hideMark/>
          </w:tcPr>
          <w:p w:rsidR="00467EA9" w:rsidRPr="00467EA9" w:rsidRDefault="00467EA9" w:rsidP="00467EA9">
            <w:r w:rsidRPr="00467EA9">
              <w:t xml:space="preserve">Successful inspection March 2014 </w:t>
            </w:r>
          </w:p>
        </w:tc>
        <w:tc>
          <w:tcPr>
            <w:tcW w:w="1649" w:type="dxa"/>
            <w:hideMark/>
          </w:tcPr>
          <w:p w:rsidR="00467EA9" w:rsidRPr="00467EA9" w:rsidRDefault="00467EA9" w:rsidP="00467EA9">
            <w:r w:rsidRPr="00467EA9">
              <w:t xml:space="preserve">Inspected during </w:t>
            </w:r>
            <w:r w:rsidR="00D36FBB" w:rsidRPr="00467EA9">
              <w:t>Ofsted</w:t>
            </w:r>
            <w:r w:rsidRPr="00467EA9">
              <w:t xml:space="preserve"> cycle</w:t>
            </w:r>
          </w:p>
        </w:tc>
      </w:tr>
      <w:tr w:rsidR="00467EA9" w:rsidRPr="00467EA9" w:rsidTr="00D80C44">
        <w:trPr>
          <w:trHeight w:val="2025"/>
        </w:trPr>
        <w:tc>
          <w:tcPr>
            <w:tcW w:w="2170" w:type="dxa"/>
            <w:hideMark/>
          </w:tcPr>
          <w:p w:rsidR="00467EA9" w:rsidRPr="00467EA9" w:rsidRDefault="00D36FBB">
            <w:r w:rsidRPr="00467EA9">
              <w:t>Ofsted</w:t>
            </w:r>
            <w:r w:rsidR="00467EA9" w:rsidRPr="00467EA9">
              <w:br/>
              <w:t>Also see NCTL</w:t>
            </w:r>
          </w:p>
        </w:tc>
        <w:tc>
          <w:tcPr>
            <w:tcW w:w="2754" w:type="dxa"/>
            <w:hideMark/>
          </w:tcPr>
          <w:p w:rsidR="00467EA9" w:rsidRPr="00467EA9" w:rsidRDefault="00467EA9">
            <w:r w:rsidRPr="00467EA9">
              <w:t>Assessment only route (Primary and Secondary)</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w:t>
            </w:r>
          </w:p>
        </w:tc>
        <w:tc>
          <w:tcPr>
            <w:tcW w:w="1797" w:type="dxa"/>
            <w:hideMark/>
          </w:tcPr>
          <w:p w:rsidR="00467EA9" w:rsidRPr="00467EA9" w:rsidRDefault="00467EA9" w:rsidP="00467EA9">
            <w:r w:rsidRPr="00467EA9">
              <w:t xml:space="preserve">Successful inspection March 2014 </w:t>
            </w:r>
          </w:p>
        </w:tc>
        <w:tc>
          <w:tcPr>
            <w:tcW w:w="1649" w:type="dxa"/>
            <w:hideMark/>
          </w:tcPr>
          <w:p w:rsidR="00467EA9" w:rsidRPr="00467EA9" w:rsidRDefault="00467EA9" w:rsidP="00467EA9">
            <w:r w:rsidRPr="00467EA9">
              <w:t xml:space="preserve">Inspected during </w:t>
            </w:r>
            <w:r w:rsidR="00D36FBB" w:rsidRPr="00467EA9">
              <w:t>Ofsted</w:t>
            </w:r>
            <w:r w:rsidRPr="00467EA9">
              <w:t xml:space="preserve"> cycle</w:t>
            </w:r>
          </w:p>
        </w:tc>
      </w:tr>
      <w:tr w:rsidR="00467EA9" w:rsidRPr="00467EA9" w:rsidTr="00D80C44">
        <w:trPr>
          <w:trHeight w:val="2025"/>
        </w:trPr>
        <w:tc>
          <w:tcPr>
            <w:tcW w:w="2170" w:type="dxa"/>
            <w:hideMark/>
          </w:tcPr>
          <w:p w:rsidR="00467EA9" w:rsidRPr="00467EA9" w:rsidRDefault="00D36FBB">
            <w:r w:rsidRPr="00467EA9">
              <w:t>Ofsted</w:t>
            </w:r>
            <w:r w:rsidR="00467EA9" w:rsidRPr="00467EA9">
              <w:br/>
              <w:t>Also see NCTL</w:t>
            </w:r>
          </w:p>
        </w:tc>
        <w:tc>
          <w:tcPr>
            <w:tcW w:w="2754" w:type="dxa"/>
            <w:hideMark/>
          </w:tcPr>
          <w:p w:rsidR="00467EA9" w:rsidRPr="00467EA9" w:rsidRDefault="00467EA9">
            <w:r w:rsidRPr="00467EA9">
              <w:t>PGCE Primary (core)</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w:t>
            </w:r>
          </w:p>
        </w:tc>
        <w:tc>
          <w:tcPr>
            <w:tcW w:w="1797" w:type="dxa"/>
            <w:hideMark/>
          </w:tcPr>
          <w:p w:rsidR="00467EA9" w:rsidRPr="00467EA9" w:rsidRDefault="00467EA9" w:rsidP="00467EA9">
            <w:r w:rsidRPr="00467EA9">
              <w:t xml:space="preserve">Successful inspection March 2014 </w:t>
            </w:r>
          </w:p>
        </w:tc>
        <w:tc>
          <w:tcPr>
            <w:tcW w:w="1649" w:type="dxa"/>
            <w:hideMark/>
          </w:tcPr>
          <w:p w:rsidR="00467EA9" w:rsidRPr="00467EA9" w:rsidRDefault="00467EA9" w:rsidP="00467EA9">
            <w:r w:rsidRPr="00467EA9">
              <w:t xml:space="preserve">Inspected during </w:t>
            </w:r>
            <w:r w:rsidR="00D36FBB" w:rsidRPr="00467EA9">
              <w:t>Ofsted</w:t>
            </w:r>
            <w:r w:rsidRPr="00467EA9">
              <w:t xml:space="preserve"> cycle</w:t>
            </w:r>
          </w:p>
        </w:tc>
      </w:tr>
      <w:tr w:rsidR="00467EA9" w:rsidRPr="00467EA9" w:rsidTr="00D80C44">
        <w:trPr>
          <w:trHeight w:val="2025"/>
        </w:trPr>
        <w:tc>
          <w:tcPr>
            <w:tcW w:w="2170" w:type="dxa"/>
            <w:hideMark/>
          </w:tcPr>
          <w:p w:rsidR="00467EA9" w:rsidRPr="00467EA9" w:rsidRDefault="00D36FBB">
            <w:r w:rsidRPr="00467EA9">
              <w:t>Ofsted</w:t>
            </w:r>
            <w:r w:rsidR="00467EA9" w:rsidRPr="00467EA9">
              <w:br/>
              <w:t>See also NCTL</w:t>
            </w:r>
          </w:p>
        </w:tc>
        <w:tc>
          <w:tcPr>
            <w:tcW w:w="2754" w:type="dxa"/>
            <w:hideMark/>
          </w:tcPr>
          <w:p w:rsidR="00467EA9" w:rsidRPr="00467EA9" w:rsidRDefault="00467EA9">
            <w:r w:rsidRPr="00467EA9">
              <w:t>PGCE Secondary</w:t>
            </w:r>
          </w:p>
        </w:tc>
        <w:tc>
          <w:tcPr>
            <w:tcW w:w="1493" w:type="dxa"/>
            <w:hideMark/>
          </w:tcPr>
          <w:p w:rsidR="00467EA9" w:rsidRPr="00467EA9" w:rsidRDefault="00467EA9">
            <w:r w:rsidRPr="00467EA9">
              <w:t>IoE</w:t>
            </w:r>
          </w:p>
        </w:tc>
        <w:tc>
          <w:tcPr>
            <w:tcW w:w="1624" w:type="dxa"/>
            <w:hideMark/>
          </w:tcPr>
          <w:p w:rsidR="00467EA9" w:rsidRPr="00467EA9" w:rsidRDefault="00D36FBB">
            <w:r>
              <w:t>n/a</w:t>
            </w:r>
          </w:p>
        </w:tc>
        <w:tc>
          <w:tcPr>
            <w:tcW w:w="2461" w:type="dxa"/>
            <w:hideMark/>
          </w:tcPr>
          <w:p w:rsidR="00467EA9" w:rsidRPr="00467EA9" w:rsidRDefault="00467EA9">
            <w:r w:rsidRPr="00467EA9">
              <w:t>SED Programme approved</w:t>
            </w:r>
          </w:p>
        </w:tc>
        <w:tc>
          <w:tcPr>
            <w:tcW w:w="1797" w:type="dxa"/>
            <w:hideMark/>
          </w:tcPr>
          <w:p w:rsidR="00467EA9" w:rsidRPr="00467EA9" w:rsidRDefault="00467EA9" w:rsidP="00467EA9">
            <w:r w:rsidRPr="00467EA9">
              <w:t xml:space="preserve">Successful inspection March 2014 </w:t>
            </w:r>
          </w:p>
        </w:tc>
        <w:tc>
          <w:tcPr>
            <w:tcW w:w="1649" w:type="dxa"/>
            <w:hideMark/>
          </w:tcPr>
          <w:p w:rsidR="00467EA9" w:rsidRPr="00467EA9" w:rsidRDefault="00467EA9" w:rsidP="00467EA9">
            <w:r w:rsidRPr="00467EA9">
              <w:t xml:space="preserve">Inspected during </w:t>
            </w:r>
            <w:r w:rsidR="00D36FBB" w:rsidRPr="00467EA9">
              <w:t>Ofsted</w:t>
            </w:r>
            <w:r w:rsidRPr="00467EA9">
              <w:t xml:space="preserve"> cycle</w:t>
            </w:r>
          </w:p>
        </w:tc>
      </w:tr>
      <w:tr w:rsidR="00467EA9" w:rsidRPr="00467EA9" w:rsidTr="00D80C44">
        <w:trPr>
          <w:trHeight w:val="450"/>
        </w:trPr>
        <w:tc>
          <w:tcPr>
            <w:tcW w:w="2170" w:type="dxa"/>
            <w:hideMark/>
          </w:tcPr>
          <w:p w:rsidR="00467EA9" w:rsidRPr="00467EA9" w:rsidRDefault="00467EA9">
            <w:r w:rsidRPr="00467EA9">
              <w:t>Pearson (Edexcel)</w:t>
            </w:r>
          </w:p>
        </w:tc>
        <w:tc>
          <w:tcPr>
            <w:tcW w:w="2754" w:type="dxa"/>
            <w:hideMark/>
          </w:tcPr>
          <w:p w:rsidR="00467EA9" w:rsidRPr="00467EA9" w:rsidRDefault="00467EA9">
            <w:r w:rsidRPr="00467EA9">
              <w:t xml:space="preserve">HND in Horticulture </w:t>
            </w:r>
          </w:p>
        </w:tc>
        <w:tc>
          <w:tcPr>
            <w:tcW w:w="1493" w:type="dxa"/>
            <w:hideMark/>
          </w:tcPr>
          <w:p w:rsidR="00467EA9" w:rsidRPr="00467EA9" w:rsidRDefault="00467EA9">
            <w:r w:rsidRPr="00467EA9">
              <w:t>ISE</w:t>
            </w:r>
          </w:p>
        </w:tc>
        <w:tc>
          <w:tcPr>
            <w:tcW w:w="1624" w:type="dxa"/>
            <w:hideMark/>
          </w:tcPr>
          <w:p w:rsidR="00467EA9" w:rsidRPr="00467EA9" w:rsidRDefault="00467EA9">
            <w:r w:rsidRPr="00467EA9">
              <w:t>Warwickshire College</w:t>
            </w:r>
          </w:p>
        </w:tc>
        <w:tc>
          <w:tcPr>
            <w:tcW w:w="2461" w:type="dxa"/>
            <w:hideMark/>
          </w:tcPr>
          <w:p w:rsidR="00467EA9" w:rsidRPr="00467EA9" w:rsidRDefault="00467EA9">
            <w:r w:rsidRPr="00467EA9">
              <w:t> </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 </w:t>
            </w:r>
          </w:p>
        </w:tc>
      </w:tr>
      <w:tr w:rsidR="00467EA9" w:rsidRPr="00467EA9" w:rsidTr="00D80C44">
        <w:trPr>
          <w:trHeight w:val="840"/>
        </w:trPr>
        <w:tc>
          <w:tcPr>
            <w:tcW w:w="2170" w:type="dxa"/>
            <w:hideMark/>
          </w:tcPr>
          <w:p w:rsidR="00467EA9" w:rsidRPr="00467EA9" w:rsidRDefault="00467EA9">
            <w:r w:rsidRPr="00467EA9">
              <w:t>Pearson (Edexcel)</w:t>
            </w:r>
          </w:p>
        </w:tc>
        <w:tc>
          <w:tcPr>
            <w:tcW w:w="2754" w:type="dxa"/>
            <w:hideMark/>
          </w:tcPr>
          <w:p w:rsidR="00467EA9" w:rsidRPr="00467EA9" w:rsidRDefault="00467EA9">
            <w:r w:rsidRPr="00467EA9">
              <w:t>HND Dance  (Pearson code DE432)</w:t>
            </w:r>
            <w:r w:rsidRPr="00467EA9">
              <w:br/>
              <w:t>HND Urban and Electronic Music Production (Pearson code BF309)</w:t>
            </w:r>
          </w:p>
        </w:tc>
        <w:tc>
          <w:tcPr>
            <w:tcW w:w="1493" w:type="dxa"/>
            <w:hideMark/>
          </w:tcPr>
          <w:p w:rsidR="00467EA9" w:rsidRPr="00467EA9" w:rsidRDefault="00467EA9">
            <w:r w:rsidRPr="00467EA9">
              <w:t>IHCA</w:t>
            </w:r>
          </w:p>
        </w:tc>
        <w:tc>
          <w:tcPr>
            <w:tcW w:w="1624" w:type="dxa"/>
            <w:hideMark/>
          </w:tcPr>
          <w:p w:rsidR="00467EA9" w:rsidRPr="00467EA9" w:rsidRDefault="00467EA9">
            <w:r w:rsidRPr="00467EA9">
              <w:t>Kidderminster</w:t>
            </w:r>
          </w:p>
        </w:tc>
        <w:tc>
          <w:tcPr>
            <w:tcW w:w="2461" w:type="dxa"/>
            <w:hideMark/>
          </w:tcPr>
          <w:p w:rsidR="00467EA9" w:rsidRPr="00467EA9" w:rsidRDefault="00467EA9">
            <w:r w:rsidRPr="00467EA9">
              <w:t>Programme mapped</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 </w:t>
            </w:r>
          </w:p>
        </w:tc>
      </w:tr>
      <w:tr w:rsidR="00467EA9" w:rsidRPr="00467EA9" w:rsidTr="00D80C44">
        <w:trPr>
          <w:trHeight w:val="465"/>
        </w:trPr>
        <w:tc>
          <w:tcPr>
            <w:tcW w:w="2170" w:type="dxa"/>
            <w:hideMark/>
          </w:tcPr>
          <w:p w:rsidR="00467EA9" w:rsidRPr="00467EA9" w:rsidRDefault="00467EA9">
            <w:r w:rsidRPr="00467EA9">
              <w:t>Pearson (Edexcel)</w:t>
            </w:r>
          </w:p>
        </w:tc>
        <w:tc>
          <w:tcPr>
            <w:tcW w:w="2754" w:type="dxa"/>
            <w:hideMark/>
          </w:tcPr>
          <w:p w:rsidR="00467EA9" w:rsidRPr="00467EA9" w:rsidRDefault="00467EA9">
            <w:r w:rsidRPr="00467EA9">
              <w:t>HND Sport Coaching and PE (Pearson code DE431)</w:t>
            </w:r>
          </w:p>
        </w:tc>
        <w:tc>
          <w:tcPr>
            <w:tcW w:w="1493" w:type="dxa"/>
            <w:hideMark/>
          </w:tcPr>
          <w:p w:rsidR="00467EA9" w:rsidRPr="00467EA9" w:rsidRDefault="00467EA9">
            <w:r w:rsidRPr="00467EA9">
              <w:t>ISES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 </w:t>
            </w:r>
          </w:p>
        </w:tc>
      </w:tr>
      <w:tr w:rsidR="00467EA9" w:rsidRPr="00467EA9" w:rsidTr="00D80C44">
        <w:trPr>
          <w:trHeight w:val="1125"/>
        </w:trPr>
        <w:tc>
          <w:tcPr>
            <w:tcW w:w="2170" w:type="dxa"/>
            <w:hideMark/>
          </w:tcPr>
          <w:p w:rsidR="00467EA9" w:rsidRPr="00467EA9" w:rsidRDefault="00467EA9">
            <w:r w:rsidRPr="00467EA9">
              <w:t xml:space="preserve">PLUS - Strategic Health Authority - not a PSRB but an external body.  </w:t>
            </w:r>
          </w:p>
        </w:tc>
        <w:tc>
          <w:tcPr>
            <w:tcW w:w="2754" w:type="dxa"/>
            <w:hideMark/>
          </w:tcPr>
          <w:p w:rsidR="00467EA9" w:rsidRPr="00467EA9" w:rsidRDefault="00D36FBB">
            <w:r w:rsidRPr="00467EA9">
              <w:t>Pre-Registration</w:t>
            </w:r>
            <w:r w:rsidR="00467EA9" w:rsidRPr="00467EA9">
              <w:t xml:space="preserve"> Nursing, Midwifery, Tech to Paramedics, Pre Hosp Unscheduled and Emergency Care (direct entry) and CPD as part of APPS</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 </w:t>
            </w:r>
          </w:p>
        </w:tc>
        <w:tc>
          <w:tcPr>
            <w:tcW w:w="2461" w:type="dxa"/>
            <w:hideMark/>
          </w:tcPr>
          <w:p w:rsidR="00467EA9" w:rsidRPr="00467EA9" w:rsidRDefault="00467EA9">
            <w:r w:rsidRPr="00467EA9">
              <w:t> </w:t>
            </w:r>
          </w:p>
        </w:tc>
        <w:tc>
          <w:tcPr>
            <w:tcW w:w="1797" w:type="dxa"/>
            <w:hideMark/>
          </w:tcPr>
          <w:p w:rsidR="00467EA9" w:rsidRPr="00467EA9" w:rsidRDefault="00467EA9" w:rsidP="00467EA9">
            <w:r w:rsidRPr="00467EA9">
              <w:t>Annual Review Meeting December 2010 report received January 2011</w:t>
            </w:r>
          </w:p>
        </w:tc>
        <w:tc>
          <w:tcPr>
            <w:tcW w:w="1649" w:type="dxa"/>
            <w:hideMark/>
          </w:tcPr>
          <w:p w:rsidR="00467EA9" w:rsidRPr="00467EA9" w:rsidRDefault="00467EA9" w:rsidP="00467EA9">
            <w:r w:rsidRPr="00467EA9">
              <w:t> </w:t>
            </w:r>
          </w:p>
        </w:tc>
      </w:tr>
      <w:tr w:rsidR="00467EA9" w:rsidRPr="00467EA9" w:rsidTr="00D80C44">
        <w:trPr>
          <w:trHeight w:val="1125"/>
        </w:trPr>
        <w:tc>
          <w:tcPr>
            <w:tcW w:w="2170" w:type="dxa"/>
            <w:hideMark/>
          </w:tcPr>
          <w:p w:rsidR="00467EA9" w:rsidRPr="00467EA9" w:rsidRDefault="00467EA9">
            <w:r w:rsidRPr="00467EA9">
              <w:t>SAGE</w:t>
            </w:r>
          </w:p>
        </w:tc>
        <w:tc>
          <w:tcPr>
            <w:tcW w:w="2754" w:type="dxa"/>
            <w:hideMark/>
          </w:tcPr>
          <w:p w:rsidR="00467EA9" w:rsidRPr="00467EA9" w:rsidRDefault="00467EA9" w:rsidP="00467EA9">
            <w:pPr>
              <w:spacing w:after="160"/>
            </w:pPr>
            <w:r w:rsidRPr="00467EA9">
              <w:br/>
            </w:r>
            <w:r w:rsidRPr="00467EA9">
              <w:br/>
              <w:t>BA (Hons) Accounting</w:t>
            </w:r>
            <w:r w:rsidRPr="00467EA9">
              <w:br/>
            </w:r>
            <w:r w:rsidRPr="00467EA9">
              <w:br/>
            </w:r>
            <w:r w:rsidRPr="00467EA9">
              <w:br/>
            </w:r>
          </w:p>
        </w:tc>
        <w:tc>
          <w:tcPr>
            <w:tcW w:w="1493" w:type="dxa"/>
            <w:hideMark/>
          </w:tcPr>
          <w:p w:rsidR="00467EA9" w:rsidRPr="00467EA9" w:rsidRDefault="00467EA9" w:rsidP="00467EA9">
            <w:pPr>
              <w:spacing w:after="160"/>
            </w:pPr>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Certification</w:t>
            </w:r>
          </w:p>
        </w:tc>
        <w:tc>
          <w:tcPr>
            <w:tcW w:w="1797" w:type="dxa"/>
            <w:hideMark/>
          </w:tcPr>
          <w:p w:rsidR="00467EA9" w:rsidRPr="00467EA9" w:rsidRDefault="00467EA9" w:rsidP="00467EA9">
            <w:r w:rsidRPr="00467EA9">
              <w:t>Jan-16</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125"/>
        </w:trPr>
        <w:tc>
          <w:tcPr>
            <w:tcW w:w="2170" w:type="dxa"/>
            <w:hideMark/>
          </w:tcPr>
          <w:p w:rsidR="00467EA9" w:rsidRPr="00467EA9" w:rsidRDefault="00467EA9">
            <w:r w:rsidRPr="00467EA9">
              <w:t>SAGE</w:t>
            </w:r>
          </w:p>
        </w:tc>
        <w:tc>
          <w:tcPr>
            <w:tcW w:w="2754" w:type="dxa"/>
            <w:hideMark/>
          </w:tcPr>
          <w:p w:rsidR="00467EA9" w:rsidRPr="00467EA9" w:rsidRDefault="00467EA9">
            <w:r w:rsidRPr="00467EA9">
              <w:t xml:space="preserve">BA (Hons) Business Management, </w:t>
            </w:r>
            <w:r w:rsidRPr="00467EA9">
              <w:br/>
              <w:t>including BA (Hons):</w:t>
            </w:r>
            <w:r w:rsidRPr="00467EA9">
              <w:br/>
              <w:t>• BA (Hons) Business, Accountancy &amp; Economics</w:t>
            </w:r>
            <w:r w:rsidRPr="00467EA9">
              <w:br/>
              <w:t>• BA (Hons) Business, Accountancy &amp; Human Resource Management</w:t>
            </w:r>
            <w:r w:rsidRPr="00467EA9">
              <w:br/>
              <w:t>• BA (Hons) Business, Accountancy &amp; Marketing</w:t>
            </w:r>
            <w:r w:rsidRPr="00467EA9">
              <w:br/>
              <w:t xml:space="preserve">• BA (Hons) Business, Entrepreneurship &amp; Accountancy </w:t>
            </w:r>
            <w:r w:rsidRPr="00467EA9">
              <w:br/>
              <w:t>• BA (Hons) Business, Management &amp; Accountancy</w:t>
            </w:r>
            <w:r w:rsidRPr="00467EA9">
              <w:br/>
              <w:t>• Business, Economics &amp; Finance</w:t>
            </w:r>
            <w:r w:rsidRPr="00467EA9">
              <w:br/>
              <w:t xml:space="preserve">• Business, Finance &amp; Business Law </w:t>
            </w:r>
            <w:r w:rsidRPr="00467EA9">
              <w:br/>
              <w:t>• Business, Finance &amp; Accountancy</w:t>
            </w:r>
            <w:r w:rsidRPr="00467EA9">
              <w:br/>
              <w:t>• Business, Finance &amp; Entrepreneurship</w:t>
            </w:r>
            <w:r w:rsidRPr="00467EA9">
              <w:br/>
              <w:t xml:space="preserve">• Business, Finance &amp; Marketing </w:t>
            </w:r>
            <w:r w:rsidRPr="00467EA9">
              <w:br/>
              <w:t>• Business, Management &amp; Finance</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Certification</w:t>
            </w:r>
          </w:p>
        </w:tc>
        <w:tc>
          <w:tcPr>
            <w:tcW w:w="1797" w:type="dxa"/>
            <w:hideMark/>
          </w:tcPr>
          <w:p w:rsidR="00467EA9" w:rsidRPr="00467EA9" w:rsidRDefault="00467EA9" w:rsidP="00467EA9">
            <w:r w:rsidRPr="00467EA9">
              <w:t>Jan-16</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1125"/>
        </w:trPr>
        <w:tc>
          <w:tcPr>
            <w:tcW w:w="2170" w:type="dxa"/>
            <w:hideMark/>
          </w:tcPr>
          <w:p w:rsidR="00467EA9" w:rsidRPr="00467EA9" w:rsidRDefault="00467EA9">
            <w:r w:rsidRPr="00467EA9">
              <w:t>SAGE</w:t>
            </w:r>
          </w:p>
        </w:tc>
        <w:tc>
          <w:tcPr>
            <w:tcW w:w="2754" w:type="dxa"/>
            <w:hideMark/>
          </w:tcPr>
          <w:p w:rsidR="00467EA9" w:rsidRPr="00467EA9" w:rsidRDefault="00467EA9">
            <w:r w:rsidRPr="00467EA9">
              <w:t>HND Business Management</w:t>
            </w:r>
          </w:p>
        </w:tc>
        <w:tc>
          <w:tcPr>
            <w:tcW w:w="1493" w:type="dxa"/>
            <w:hideMark/>
          </w:tcPr>
          <w:p w:rsidR="00467EA9" w:rsidRPr="00467EA9" w:rsidRDefault="00467EA9">
            <w:r w:rsidRPr="00467EA9">
              <w:t>WBS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Certification</w:t>
            </w:r>
          </w:p>
        </w:tc>
        <w:tc>
          <w:tcPr>
            <w:tcW w:w="1797" w:type="dxa"/>
            <w:hideMark/>
          </w:tcPr>
          <w:p w:rsidR="00467EA9" w:rsidRPr="00467EA9" w:rsidRDefault="00467EA9" w:rsidP="00467EA9">
            <w:r w:rsidRPr="00467EA9">
              <w:t>Jan-16</w:t>
            </w:r>
          </w:p>
        </w:tc>
        <w:tc>
          <w:tcPr>
            <w:tcW w:w="1649" w:type="dxa"/>
            <w:hideMark/>
          </w:tcPr>
          <w:p w:rsidR="00467EA9" w:rsidRPr="00467EA9" w:rsidRDefault="00467EA9" w:rsidP="00467EA9">
            <w:r w:rsidRPr="00467EA9">
              <w:t>Open-ended approval, subject to satisfactory annual monitoring</w:t>
            </w:r>
          </w:p>
        </w:tc>
      </w:tr>
      <w:tr w:rsidR="00467EA9" w:rsidRPr="00467EA9" w:rsidTr="00D80C44">
        <w:trPr>
          <w:trHeight w:val="3150"/>
        </w:trPr>
        <w:tc>
          <w:tcPr>
            <w:tcW w:w="2170" w:type="dxa"/>
            <w:hideMark/>
          </w:tcPr>
          <w:p w:rsidR="00467EA9" w:rsidRPr="00467EA9" w:rsidRDefault="00467EA9">
            <w:r w:rsidRPr="00467EA9">
              <w:t>SEFDEY - Sector Endorsed Foundation Degrees Early Years  professional body.  Endorsing on behalf of the Sector in line with the criteria previously used by DfE and the National Occupational Standards for Children’s Care Learning and Development (CCLD) and the QAA benchmark statements – Early Childhood</w:t>
            </w:r>
            <w:r w:rsidRPr="00467EA9">
              <w:br/>
              <w:t>Also see NCTL and Ofsted</w:t>
            </w:r>
          </w:p>
        </w:tc>
        <w:tc>
          <w:tcPr>
            <w:tcW w:w="2754" w:type="dxa"/>
            <w:hideMark/>
          </w:tcPr>
          <w:p w:rsidR="00467EA9" w:rsidRPr="00467EA9" w:rsidRDefault="00467EA9">
            <w:r w:rsidRPr="00467EA9">
              <w:t>FD Early Years (Sector Endorsed)</w:t>
            </w:r>
          </w:p>
        </w:tc>
        <w:tc>
          <w:tcPr>
            <w:tcW w:w="1493" w:type="dxa"/>
            <w:hideMark/>
          </w:tcPr>
          <w:p w:rsidR="00467EA9" w:rsidRPr="00467EA9" w:rsidRDefault="00467EA9">
            <w:r w:rsidRPr="00467EA9">
              <w:t>IoE</w:t>
            </w:r>
          </w:p>
        </w:tc>
        <w:tc>
          <w:tcPr>
            <w:tcW w:w="1624" w:type="dxa"/>
            <w:hideMark/>
          </w:tcPr>
          <w:p w:rsidR="00467EA9" w:rsidRPr="00467EA9" w:rsidRDefault="00D36FBB">
            <w:r w:rsidRPr="00467EA9">
              <w:t>Birmingham</w:t>
            </w:r>
            <w:r w:rsidR="00467EA9" w:rsidRPr="00467EA9">
              <w:t xml:space="preserve"> Met, </w:t>
            </w:r>
            <w:r w:rsidR="00467EA9" w:rsidRPr="00467EA9">
              <w:br/>
              <w:t>Bournville,</w:t>
            </w:r>
            <w:r w:rsidR="00467EA9" w:rsidRPr="00467EA9">
              <w:br/>
              <w:t>Hereford and Ludlow,</w:t>
            </w:r>
            <w:r w:rsidR="00467EA9" w:rsidRPr="00467EA9">
              <w:br/>
              <w:t>HOW,</w:t>
            </w:r>
            <w:r w:rsidR="00467EA9" w:rsidRPr="00467EA9">
              <w:br/>
              <w:t>Halesowen and Walsall</w:t>
            </w:r>
          </w:p>
        </w:tc>
        <w:tc>
          <w:tcPr>
            <w:tcW w:w="2461" w:type="dxa"/>
            <w:hideMark/>
          </w:tcPr>
          <w:p w:rsidR="00467EA9" w:rsidRPr="00467EA9" w:rsidRDefault="00467EA9">
            <w:r w:rsidRPr="00467EA9">
              <w:t>Sector endorsement (historically dependent on regular attendance at network meetings and annual report)</w:t>
            </w:r>
          </w:p>
        </w:tc>
        <w:tc>
          <w:tcPr>
            <w:tcW w:w="1797" w:type="dxa"/>
            <w:hideMark/>
          </w:tcPr>
          <w:p w:rsidR="00467EA9" w:rsidRPr="00467EA9" w:rsidRDefault="00467EA9" w:rsidP="00467EA9">
            <w:r w:rsidRPr="00467EA9">
              <w:t>Nov-14</w:t>
            </w:r>
          </w:p>
        </w:tc>
        <w:tc>
          <w:tcPr>
            <w:tcW w:w="1649" w:type="dxa"/>
            <w:hideMark/>
          </w:tcPr>
          <w:p w:rsidR="00467EA9" w:rsidRPr="00467EA9" w:rsidRDefault="00467EA9" w:rsidP="00467EA9">
            <w:r w:rsidRPr="00467EA9">
              <w:t>Nov-17</w:t>
            </w:r>
          </w:p>
        </w:tc>
      </w:tr>
      <w:tr w:rsidR="00467EA9" w:rsidRPr="00467EA9" w:rsidTr="00D80C44">
        <w:trPr>
          <w:trHeight w:val="2250"/>
        </w:trPr>
        <w:tc>
          <w:tcPr>
            <w:tcW w:w="2170" w:type="dxa"/>
            <w:hideMark/>
          </w:tcPr>
          <w:p w:rsidR="00467EA9" w:rsidRPr="00467EA9" w:rsidRDefault="00467EA9">
            <w:r w:rsidRPr="00467EA9">
              <w:t>Skills for Justice</w:t>
            </w:r>
          </w:p>
        </w:tc>
        <w:tc>
          <w:tcPr>
            <w:tcW w:w="2754" w:type="dxa"/>
            <w:hideMark/>
          </w:tcPr>
          <w:p w:rsidR="00467EA9" w:rsidRPr="00467EA9" w:rsidRDefault="00467EA9">
            <w:r w:rsidRPr="00467EA9">
              <w:t>PG Cert The Dynamics of Domestic Violence (MA Professional Development: The Dynamics of Domestic Violence from September 2011)</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approved</w:t>
            </w:r>
          </w:p>
        </w:tc>
        <w:tc>
          <w:tcPr>
            <w:tcW w:w="1797" w:type="dxa"/>
            <w:hideMark/>
          </w:tcPr>
          <w:p w:rsidR="00467EA9" w:rsidRPr="00467EA9" w:rsidRDefault="00467EA9" w:rsidP="00467EA9">
            <w:r w:rsidRPr="00467EA9">
              <w:t>Mar-11</w:t>
            </w:r>
          </w:p>
        </w:tc>
        <w:tc>
          <w:tcPr>
            <w:tcW w:w="1649" w:type="dxa"/>
            <w:hideMark/>
          </w:tcPr>
          <w:p w:rsidR="00467EA9" w:rsidRPr="00467EA9" w:rsidRDefault="00467EA9" w:rsidP="00467EA9">
            <w:r w:rsidRPr="00467EA9">
              <w:t>n/a Programme remains approved until Home Office advise otherwise</w:t>
            </w:r>
          </w:p>
        </w:tc>
      </w:tr>
      <w:tr w:rsidR="00467EA9" w:rsidRPr="00467EA9" w:rsidTr="00D80C44">
        <w:trPr>
          <w:trHeight w:val="1110"/>
        </w:trPr>
        <w:tc>
          <w:tcPr>
            <w:tcW w:w="2170" w:type="dxa"/>
            <w:hideMark/>
          </w:tcPr>
          <w:p w:rsidR="00467EA9" w:rsidRPr="00467EA9" w:rsidRDefault="00467EA9">
            <w:r w:rsidRPr="00467EA9">
              <w:t>Solicitors Regulation Authority (SRA) also see Bar Standards Board</w:t>
            </w:r>
          </w:p>
        </w:tc>
        <w:tc>
          <w:tcPr>
            <w:tcW w:w="2754" w:type="dxa"/>
            <w:hideMark/>
          </w:tcPr>
          <w:p w:rsidR="00467EA9" w:rsidRPr="00467EA9" w:rsidRDefault="00467EA9">
            <w:r w:rsidRPr="00467EA9">
              <w:t>LLB (Hons) Law</w:t>
            </w:r>
          </w:p>
        </w:tc>
        <w:tc>
          <w:tcPr>
            <w:tcW w:w="1493" w:type="dxa"/>
            <w:hideMark/>
          </w:tcPr>
          <w:p w:rsidR="00467EA9" w:rsidRPr="00467EA9" w:rsidRDefault="00467EA9">
            <w:r w:rsidRPr="00467EA9">
              <w:t>IHCA</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27/01/2016</w:t>
            </w:r>
          </w:p>
        </w:tc>
        <w:tc>
          <w:tcPr>
            <w:tcW w:w="1649" w:type="dxa"/>
            <w:hideMark/>
          </w:tcPr>
          <w:p w:rsidR="00467EA9" w:rsidRPr="00467EA9" w:rsidRDefault="00467EA9">
            <w:r w:rsidRPr="00467EA9">
              <w:t> </w:t>
            </w:r>
          </w:p>
        </w:tc>
      </w:tr>
      <w:tr w:rsidR="00467EA9" w:rsidRPr="00467EA9" w:rsidTr="00D80C44">
        <w:trPr>
          <w:trHeight w:val="900"/>
        </w:trPr>
        <w:tc>
          <w:tcPr>
            <w:tcW w:w="2170" w:type="dxa"/>
            <w:hideMark/>
          </w:tcPr>
          <w:p w:rsidR="00467EA9" w:rsidRPr="00467EA9" w:rsidRDefault="00467EA9">
            <w:r w:rsidRPr="00467EA9">
              <w:t>Staff and Educational Development Association</w:t>
            </w:r>
          </w:p>
        </w:tc>
        <w:tc>
          <w:tcPr>
            <w:tcW w:w="2754" w:type="dxa"/>
            <w:hideMark/>
          </w:tcPr>
          <w:p w:rsidR="00467EA9" w:rsidRPr="00467EA9" w:rsidRDefault="00467EA9">
            <w:r w:rsidRPr="00467EA9">
              <w:t>Academic Course Leadership (Module:  MAHE 4027)</w:t>
            </w:r>
          </w:p>
        </w:tc>
        <w:tc>
          <w:tcPr>
            <w:tcW w:w="1493" w:type="dxa"/>
            <w:hideMark/>
          </w:tcPr>
          <w:p w:rsidR="00467EA9" w:rsidRPr="00467EA9" w:rsidRDefault="00467EA9">
            <w:r w:rsidRPr="00467EA9">
              <w:t>IoE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Recognition (Engagement form received Jan 14)</w:t>
            </w:r>
          </w:p>
        </w:tc>
        <w:tc>
          <w:tcPr>
            <w:tcW w:w="1797" w:type="dxa"/>
            <w:hideMark/>
          </w:tcPr>
          <w:p w:rsidR="00467EA9" w:rsidRPr="00467EA9" w:rsidRDefault="00467EA9" w:rsidP="00467EA9">
            <w:r w:rsidRPr="00467EA9">
              <w:t>Nov-14</w:t>
            </w:r>
          </w:p>
        </w:tc>
        <w:tc>
          <w:tcPr>
            <w:tcW w:w="1649" w:type="dxa"/>
            <w:hideMark/>
          </w:tcPr>
          <w:p w:rsidR="00467EA9" w:rsidRPr="00467EA9" w:rsidRDefault="00467EA9" w:rsidP="00467EA9">
            <w:r w:rsidRPr="00467EA9">
              <w:t>Nov-19</w:t>
            </w:r>
          </w:p>
        </w:tc>
      </w:tr>
      <w:tr w:rsidR="00467EA9" w:rsidRPr="00467EA9" w:rsidTr="00D80C44">
        <w:trPr>
          <w:trHeight w:val="2250"/>
        </w:trPr>
        <w:tc>
          <w:tcPr>
            <w:tcW w:w="2170" w:type="dxa"/>
            <w:hideMark/>
          </w:tcPr>
          <w:p w:rsidR="00467EA9" w:rsidRPr="00467EA9" w:rsidRDefault="00467EA9">
            <w:r w:rsidRPr="00467EA9">
              <w:t>Staff and Educational Development Association</w:t>
            </w:r>
          </w:p>
        </w:tc>
        <w:tc>
          <w:tcPr>
            <w:tcW w:w="2754" w:type="dxa"/>
            <w:hideMark/>
          </w:tcPr>
          <w:p w:rsidR="00467EA9" w:rsidRPr="00467EA9" w:rsidRDefault="00467EA9">
            <w:r w:rsidRPr="00467EA9">
              <w:t>PGCert Learning and Teaching in Higher Education</w:t>
            </w:r>
          </w:p>
        </w:tc>
        <w:tc>
          <w:tcPr>
            <w:tcW w:w="1493" w:type="dxa"/>
            <w:hideMark/>
          </w:tcPr>
          <w:p w:rsidR="00467EA9" w:rsidRPr="00467EA9" w:rsidRDefault="00467EA9">
            <w:r w:rsidRPr="00467EA9">
              <w:t>IoE (EDU)</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April 2010 - final report received December 2011</w:t>
            </w:r>
          </w:p>
        </w:tc>
        <w:tc>
          <w:tcPr>
            <w:tcW w:w="1649" w:type="dxa"/>
            <w:hideMark/>
          </w:tcPr>
          <w:p w:rsidR="00467EA9" w:rsidRPr="00467EA9" w:rsidRDefault="00467EA9" w:rsidP="00467EA9">
            <w:r w:rsidRPr="00467EA9">
              <w:t xml:space="preserve">01/07/2015 - extended to Feb 2016, aiming to submit to the November (2016) panel for reaccreditation- can be </w:t>
            </w:r>
            <w:r w:rsidR="00D36FBB" w:rsidRPr="00467EA9">
              <w:t>backdated</w:t>
            </w:r>
            <w:r w:rsidRPr="00467EA9">
              <w:t xml:space="preserve"> to Feb 16</w:t>
            </w:r>
          </w:p>
        </w:tc>
      </w:tr>
      <w:tr w:rsidR="00467EA9" w:rsidRPr="00467EA9" w:rsidTr="00D80C44">
        <w:trPr>
          <w:trHeight w:val="2250"/>
        </w:trPr>
        <w:tc>
          <w:tcPr>
            <w:tcW w:w="2170" w:type="dxa"/>
            <w:hideMark/>
          </w:tcPr>
          <w:p w:rsidR="00467EA9" w:rsidRPr="00467EA9" w:rsidRDefault="00467EA9">
            <w:r w:rsidRPr="00467EA9">
              <w:t>Staff and Educational Development Association</w:t>
            </w:r>
          </w:p>
        </w:tc>
        <w:tc>
          <w:tcPr>
            <w:tcW w:w="2754" w:type="dxa"/>
            <w:hideMark/>
          </w:tcPr>
          <w:p w:rsidR="00467EA9" w:rsidRPr="00467EA9" w:rsidRDefault="00467EA9">
            <w:r w:rsidRPr="00467EA9">
              <w:t>University Leadership Certificate (formally University Certificate Developing Team leaders, name change Dec 2015)</w:t>
            </w:r>
          </w:p>
        </w:tc>
        <w:tc>
          <w:tcPr>
            <w:tcW w:w="1493" w:type="dxa"/>
            <w:hideMark/>
          </w:tcPr>
          <w:p w:rsidR="00467EA9" w:rsidRPr="00467EA9" w:rsidRDefault="00467EA9">
            <w:r w:rsidRPr="00467EA9">
              <w:t>IoE (Leadership Development)</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Accreditation</w:t>
            </w:r>
          </w:p>
        </w:tc>
        <w:tc>
          <w:tcPr>
            <w:tcW w:w="1797" w:type="dxa"/>
            <w:hideMark/>
          </w:tcPr>
          <w:p w:rsidR="00467EA9" w:rsidRPr="00467EA9" w:rsidRDefault="00467EA9" w:rsidP="00467EA9">
            <w:r w:rsidRPr="00467EA9">
              <w:t>April 2010 - final report received December 2011</w:t>
            </w:r>
          </w:p>
        </w:tc>
        <w:tc>
          <w:tcPr>
            <w:tcW w:w="1649" w:type="dxa"/>
            <w:hideMark/>
          </w:tcPr>
          <w:p w:rsidR="00467EA9" w:rsidRPr="00467EA9" w:rsidRDefault="00467EA9" w:rsidP="00467EA9">
            <w:r w:rsidRPr="00467EA9">
              <w:t xml:space="preserve">01/07/2015 - extended to Feb 2016, aiming to submit to the November (2016) panel for reaccreditation- can be </w:t>
            </w:r>
            <w:r w:rsidR="00D36FBB" w:rsidRPr="00467EA9">
              <w:t>backdated</w:t>
            </w:r>
            <w:r w:rsidRPr="00467EA9">
              <w:t xml:space="preserve"> to Feb 16</w:t>
            </w:r>
          </w:p>
        </w:tc>
      </w:tr>
      <w:tr w:rsidR="00467EA9" w:rsidRPr="00467EA9" w:rsidTr="00D80C44">
        <w:trPr>
          <w:trHeight w:val="2700"/>
        </w:trPr>
        <w:tc>
          <w:tcPr>
            <w:tcW w:w="2170" w:type="dxa"/>
            <w:hideMark/>
          </w:tcPr>
          <w:p w:rsidR="00467EA9" w:rsidRPr="00467EA9" w:rsidRDefault="00467EA9">
            <w:r w:rsidRPr="00467EA9">
              <w:t>The Chartered Society of Forensic Sciences (Name changed from Forensic Science Society May 14)</w:t>
            </w:r>
          </w:p>
        </w:tc>
        <w:tc>
          <w:tcPr>
            <w:tcW w:w="2754" w:type="dxa"/>
            <w:hideMark/>
          </w:tcPr>
          <w:p w:rsidR="00467EA9" w:rsidRPr="00467EA9" w:rsidRDefault="00467EA9">
            <w:r w:rsidRPr="00467EA9">
              <w:t>BSc Forensic and Applied Biology</w:t>
            </w:r>
          </w:p>
        </w:tc>
        <w:tc>
          <w:tcPr>
            <w:tcW w:w="1493" w:type="dxa"/>
            <w:hideMark/>
          </w:tcPr>
          <w:p w:rsidR="00467EA9" w:rsidRPr="00467EA9" w:rsidRDefault="00467EA9">
            <w:r w:rsidRPr="00467EA9">
              <w:t>ISE</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Programme accredited </w:t>
            </w:r>
          </w:p>
        </w:tc>
        <w:tc>
          <w:tcPr>
            <w:tcW w:w="1797" w:type="dxa"/>
            <w:hideMark/>
          </w:tcPr>
          <w:p w:rsidR="00467EA9" w:rsidRPr="00467EA9" w:rsidRDefault="00467EA9" w:rsidP="00467EA9">
            <w:r w:rsidRPr="00467EA9">
              <w:t>Open-ended approval, subject to satisfactory annual monitoring. Re-approval confirmed November 2013</w:t>
            </w:r>
          </w:p>
        </w:tc>
        <w:tc>
          <w:tcPr>
            <w:tcW w:w="1649" w:type="dxa"/>
            <w:hideMark/>
          </w:tcPr>
          <w:p w:rsidR="00467EA9" w:rsidRPr="00467EA9" w:rsidRDefault="00467EA9" w:rsidP="00467EA9">
            <w:r w:rsidRPr="00467EA9">
              <w:t>full accreditation is due by 22 November 2021 subject to interim surveillance visits</w:t>
            </w:r>
          </w:p>
        </w:tc>
      </w:tr>
      <w:tr w:rsidR="00467EA9" w:rsidRPr="00467EA9" w:rsidTr="00D80C44">
        <w:trPr>
          <w:trHeight w:val="2475"/>
        </w:trPr>
        <w:tc>
          <w:tcPr>
            <w:tcW w:w="2170" w:type="dxa"/>
            <w:hideMark/>
          </w:tcPr>
          <w:p w:rsidR="00467EA9" w:rsidRPr="00467EA9" w:rsidRDefault="00467EA9">
            <w:r w:rsidRPr="00467EA9">
              <w:t>The College of Social Work Also see HCPC</w:t>
            </w:r>
          </w:p>
        </w:tc>
        <w:tc>
          <w:tcPr>
            <w:tcW w:w="2754" w:type="dxa"/>
            <w:hideMark/>
          </w:tcPr>
          <w:p w:rsidR="00467EA9" w:rsidRPr="00467EA9" w:rsidRDefault="00467EA9">
            <w:r w:rsidRPr="00467EA9">
              <w:t>BA (Hons) Social Work (UW course 2015/16 to replace HOW course)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rPr>
                <w:b/>
                <w:bCs/>
              </w:rPr>
              <w:t xml:space="preserve">Continuing students only </w:t>
            </w:r>
            <w:r w:rsidRPr="00467EA9">
              <w:t>- Heart of Worcestershire College (HOW) was NEW College</w:t>
            </w:r>
          </w:p>
        </w:tc>
        <w:tc>
          <w:tcPr>
            <w:tcW w:w="2461" w:type="dxa"/>
            <w:hideMark/>
          </w:tcPr>
          <w:p w:rsidR="00467EA9" w:rsidRPr="00467EA9" w:rsidRDefault="00467EA9">
            <w:r w:rsidRPr="00467EA9">
              <w:t xml:space="preserve">UW accredited as provider and programme approved via </w:t>
            </w:r>
            <w:r w:rsidR="00D36FBB" w:rsidRPr="00467EA9">
              <w:t>self-declaration</w:t>
            </w:r>
            <w:r w:rsidRPr="00467EA9">
              <w:t xml:space="preserve"> provision of monitoring</w:t>
            </w:r>
          </w:p>
        </w:tc>
        <w:tc>
          <w:tcPr>
            <w:tcW w:w="1797" w:type="dxa"/>
            <w:hideMark/>
          </w:tcPr>
          <w:p w:rsidR="00467EA9" w:rsidRPr="00467EA9" w:rsidRDefault="00467EA9" w:rsidP="00467EA9">
            <w:r w:rsidRPr="00467EA9">
              <w:t>Approved March 2011</w:t>
            </w:r>
          </w:p>
        </w:tc>
        <w:tc>
          <w:tcPr>
            <w:tcW w:w="1649" w:type="dxa"/>
            <w:hideMark/>
          </w:tcPr>
          <w:p w:rsidR="00467EA9" w:rsidRPr="00467EA9" w:rsidRDefault="00467EA9" w:rsidP="00467EA9">
            <w:r w:rsidRPr="00467EA9">
              <w:t>Approved by GSCC in Feb 2012, HPC to visit between 2012-15. New proficiency standards to be published in March 2012. Identified as green, low risk</w:t>
            </w:r>
          </w:p>
        </w:tc>
      </w:tr>
      <w:tr w:rsidR="00467EA9" w:rsidRPr="00467EA9" w:rsidTr="00D80C44">
        <w:trPr>
          <w:trHeight w:val="900"/>
        </w:trPr>
        <w:tc>
          <w:tcPr>
            <w:tcW w:w="2170" w:type="dxa"/>
            <w:hideMark/>
          </w:tcPr>
          <w:p w:rsidR="00467EA9" w:rsidRPr="00467EA9" w:rsidRDefault="00467EA9">
            <w:r w:rsidRPr="00467EA9">
              <w:t>The College of Social Work Also see HCPC</w:t>
            </w:r>
          </w:p>
        </w:tc>
        <w:tc>
          <w:tcPr>
            <w:tcW w:w="2754" w:type="dxa"/>
            <w:hideMark/>
          </w:tcPr>
          <w:p w:rsidR="00467EA9" w:rsidRPr="00467EA9" w:rsidRDefault="00467EA9">
            <w:r w:rsidRPr="00467EA9">
              <w:t>MA (Hons) Social Work</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UW accredited as provider and programme approved via </w:t>
            </w:r>
            <w:r w:rsidR="00D36FBB" w:rsidRPr="00467EA9">
              <w:t>self-declaration</w:t>
            </w:r>
            <w:r w:rsidRPr="00467EA9">
              <w:t xml:space="preserve"> provision of monitoring</w:t>
            </w:r>
          </w:p>
        </w:tc>
        <w:tc>
          <w:tcPr>
            <w:tcW w:w="1797" w:type="dxa"/>
            <w:hideMark/>
          </w:tcPr>
          <w:p w:rsidR="00467EA9" w:rsidRPr="00467EA9" w:rsidRDefault="00467EA9" w:rsidP="00467EA9">
            <w:r w:rsidRPr="00467EA9">
              <w:t> </w:t>
            </w:r>
          </w:p>
        </w:tc>
        <w:tc>
          <w:tcPr>
            <w:tcW w:w="1649" w:type="dxa"/>
            <w:hideMark/>
          </w:tcPr>
          <w:p w:rsidR="00467EA9" w:rsidRPr="00467EA9" w:rsidRDefault="00467EA9" w:rsidP="00467EA9">
            <w:r w:rsidRPr="00467EA9">
              <w:t> </w:t>
            </w:r>
          </w:p>
        </w:tc>
      </w:tr>
      <w:tr w:rsidR="00467EA9" w:rsidRPr="00467EA9" w:rsidTr="00D80C44">
        <w:trPr>
          <w:trHeight w:val="1575"/>
        </w:trPr>
        <w:tc>
          <w:tcPr>
            <w:tcW w:w="2170" w:type="dxa"/>
            <w:hideMark/>
          </w:tcPr>
          <w:p w:rsidR="00467EA9" w:rsidRPr="00467EA9" w:rsidRDefault="00467EA9">
            <w:r w:rsidRPr="00467EA9">
              <w:t>The General Pharmaceutical Council</w:t>
            </w:r>
          </w:p>
        </w:tc>
        <w:tc>
          <w:tcPr>
            <w:tcW w:w="2754" w:type="dxa"/>
            <w:hideMark/>
          </w:tcPr>
          <w:p w:rsidR="00467EA9" w:rsidRPr="00467EA9" w:rsidRDefault="00467EA9">
            <w:r w:rsidRPr="00467EA9">
              <w:t xml:space="preserve"> Independent Prescribing programme</w:t>
            </w:r>
          </w:p>
        </w:tc>
        <w:tc>
          <w:tcPr>
            <w:tcW w:w="1493" w:type="dxa"/>
            <w:hideMark/>
          </w:tcPr>
          <w:p w:rsidR="00467EA9" w:rsidRPr="00467EA9" w:rsidRDefault="00467EA9">
            <w:r w:rsidRPr="00467EA9">
              <w:t>IHS</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 xml:space="preserve">Programme accredited, successful candidates receive the award of Practice Certificate in Independent Prescribing </w:t>
            </w:r>
          </w:p>
        </w:tc>
        <w:tc>
          <w:tcPr>
            <w:tcW w:w="1797" w:type="dxa"/>
            <w:hideMark/>
          </w:tcPr>
          <w:p w:rsidR="00467EA9" w:rsidRPr="00467EA9" w:rsidRDefault="00467EA9" w:rsidP="00467EA9">
            <w:r w:rsidRPr="00467EA9">
              <w:t>Nov-14</w:t>
            </w:r>
          </w:p>
        </w:tc>
        <w:tc>
          <w:tcPr>
            <w:tcW w:w="1649" w:type="dxa"/>
            <w:hideMark/>
          </w:tcPr>
          <w:p w:rsidR="00467EA9" w:rsidRPr="00467EA9" w:rsidRDefault="00467EA9" w:rsidP="00467EA9">
            <w:r w:rsidRPr="00467EA9">
              <w:t>Nov-17</w:t>
            </w:r>
          </w:p>
        </w:tc>
      </w:tr>
      <w:tr w:rsidR="00467EA9" w:rsidRPr="00467EA9" w:rsidTr="00D80C44">
        <w:trPr>
          <w:trHeight w:val="4275"/>
        </w:trPr>
        <w:tc>
          <w:tcPr>
            <w:tcW w:w="2170" w:type="dxa"/>
            <w:hideMark/>
          </w:tcPr>
          <w:p w:rsidR="00467EA9" w:rsidRPr="00467EA9" w:rsidRDefault="00467EA9">
            <w:r w:rsidRPr="00467EA9">
              <w:t>The Society of Sports Therapists</w:t>
            </w:r>
          </w:p>
        </w:tc>
        <w:tc>
          <w:tcPr>
            <w:tcW w:w="2754" w:type="dxa"/>
            <w:hideMark/>
          </w:tcPr>
          <w:p w:rsidR="00467EA9" w:rsidRPr="00467EA9" w:rsidRDefault="00467EA9">
            <w:r w:rsidRPr="00467EA9">
              <w:t>BSc (Hons) Sports Therapy</w:t>
            </w:r>
          </w:p>
        </w:tc>
        <w:tc>
          <w:tcPr>
            <w:tcW w:w="1493" w:type="dxa"/>
            <w:hideMark/>
          </w:tcPr>
          <w:p w:rsidR="00467EA9" w:rsidRPr="00467EA9" w:rsidRDefault="00467EA9">
            <w:r w:rsidRPr="00467EA9">
              <w:t>ISES (moved from IHS 2013)</w:t>
            </w:r>
          </w:p>
        </w:tc>
        <w:tc>
          <w:tcPr>
            <w:tcW w:w="1624" w:type="dxa"/>
            <w:hideMark/>
          </w:tcPr>
          <w:p w:rsidR="00467EA9" w:rsidRPr="00467EA9" w:rsidRDefault="00467EA9">
            <w:r w:rsidRPr="00467EA9">
              <w:t>n/a</w:t>
            </w:r>
          </w:p>
        </w:tc>
        <w:tc>
          <w:tcPr>
            <w:tcW w:w="2461" w:type="dxa"/>
            <w:hideMark/>
          </w:tcPr>
          <w:p w:rsidR="00467EA9" w:rsidRPr="00467EA9" w:rsidRDefault="00467EA9">
            <w:r w:rsidRPr="00467EA9">
              <w:t>Programme accredited, students eligible for student membership, graduates eligible for full membership.  External examiners to be approved by PSRB. Full time staff to be approved by PSRB.</w:t>
            </w:r>
          </w:p>
        </w:tc>
        <w:tc>
          <w:tcPr>
            <w:tcW w:w="1797" w:type="dxa"/>
            <w:hideMark/>
          </w:tcPr>
          <w:p w:rsidR="00467EA9" w:rsidRPr="00467EA9" w:rsidRDefault="00467EA9" w:rsidP="00467EA9">
            <w:r w:rsidRPr="00467EA9">
              <w:t>Apr-07</w:t>
            </w:r>
          </w:p>
        </w:tc>
        <w:tc>
          <w:tcPr>
            <w:tcW w:w="1649" w:type="dxa"/>
            <w:hideMark/>
          </w:tcPr>
          <w:p w:rsidR="00467EA9" w:rsidRPr="00467EA9" w:rsidRDefault="00467EA9" w:rsidP="00467EA9">
            <w:r w:rsidRPr="00467EA9">
              <w:t xml:space="preserve">Ongoing </w:t>
            </w:r>
            <w:r w:rsidR="00D36FBB" w:rsidRPr="00467EA9">
              <w:t>accredited</w:t>
            </w:r>
            <w:r w:rsidRPr="00467EA9">
              <w:t xml:space="preserve"> informally</w:t>
            </w:r>
          </w:p>
        </w:tc>
      </w:tr>
    </w:tbl>
    <w:p w:rsidR="00AF60CC" w:rsidRDefault="00AF60CC"/>
    <w:p w:rsidR="00972273" w:rsidRDefault="00972273"/>
    <w:p w:rsidR="00972273" w:rsidRDefault="00972273"/>
    <w:p w:rsidR="00972273" w:rsidRDefault="00972273">
      <w:r>
        <w:t>Uploaded 23 August 2016 (AQU)</w:t>
      </w:r>
    </w:p>
    <w:sectPr w:rsidR="00972273" w:rsidSect="00467E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A9"/>
    <w:rsid w:val="00467EA9"/>
    <w:rsid w:val="00972273"/>
    <w:rsid w:val="00AF60CC"/>
    <w:rsid w:val="00D36FBB"/>
    <w:rsid w:val="00D8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85E9-FB8C-4FEC-BF53-1E23964B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3859</Words>
  <Characters>22001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Marsh</dc:creator>
  <cp:keywords/>
  <dc:description/>
  <cp:lastModifiedBy>Teresa Nahajski</cp:lastModifiedBy>
  <cp:revision>2</cp:revision>
  <dcterms:created xsi:type="dcterms:W3CDTF">2016-08-23T14:45:00Z</dcterms:created>
  <dcterms:modified xsi:type="dcterms:W3CDTF">2016-08-23T14:45:00Z</dcterms:modified>
</cp:coreProperties>
</file>