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9F0" w:rsidRPr="006F4B15" w:rsidRDefault="00C379F0" w:rsidP="00C379F0">
      <w:pPr>
        <w:spacing w:after="200" w:line="276" w:lineRule="auto"/>
        <w:rPr>
          <w:rFonts w:ascii="Calibri" w:eastAsia="Calibri" w:hAnsi="Calibri" w:cs="Times New Roman"/>
          <w:b/>
        </w:rPr>
      </w:pPr>
      <w:r>
        <w:rPr>
          <w:rFonts w:ascii="Calibri" w:eastAsia="Calibri" w:hAnsi="Calibri" w:cs="Times New Roman"/>
          <w:b/>
        </w:rPr>
        <w:t xml:space="preserve">Appendix 3 – Guidance for the </w:t>
      </w:r>
      <w:r w:rsidRPr="006F4B15">
        <w:rPr>
          <w:rFonts w:ascii="Calibri" w:eastAsia="Calibri" w:hAnsi="Calibri" w:cs="Times New Roman"/>
          <w:b/>
        </w:rPr>
        <w:t xml:space="preserve">Apprenticeship </w:t>
      </w:r>
      <w:r>
        <w:rPr>
          <w:rFonts w:ascii="Calibri" w:eastAsia="Calibri" w:hAnsi="Calibri" w:cs="Times New Roman"/>
          <w:b/>
        </w:rPr>
        <w:t>‘</w:t>
      </w:r>
      <w:r w:rsidRPr="006F4B15">
        <w:rPr>
          <w:rFonts w:ascii="Calibri" w:eastAsia="Calibri" w:hAnsi="Calibri" w:cs="Times New Roman"/>
          <w:b/>
        </w:rPr>
        <w:t>Apprentice Handbook</w:t>
      </w:r>
      <w:r>
        <w:rPr>
          <w:rFonts w:ascii="Calibri" w:eastAsia="Calibri" w:hAnsi="Calibri" w:cs="Times New Roman"/>
          <w:b/>
        </w:rPr>
        <w:t>’ and the ‘Employer Handbook’ [these may be replaced with templates)</w:t>
      </w:r>
    </w:p>
    <w:p w:rsidR="00C379F0" w:rsidRDefault="00C379F0" w:rsidP="00C379F0">
      <w:pPr>
        <w:spacing w:after="200" w:line="276" w:lineRule="auto"/>
        <w:rPr>
          <w:rFonts w:ascii="Calibri" w:eastAsia="Calibri" w:hAnsi="Calibri" w:cs="Times New Roman"/>
          <w:b/>
        </w:rPr>
      </w:pPr>
      <w:r w:rsidRPr="00564330">
        <w:rPr>
          <w:rFonts w:ascii="Calibri" w:eastAsia="Calibri" w:hAnsi="Calibri" w:cs="Times New Roman"/>
          <w:b/>
        </w:rPr>
        <w:t xml:space="preserve">Apprenticeship </w:t>
      </w:r>
      <w:r>
        <w:rPr>
          <w:rFonts w:ascii="Calibri" w:eastAsia="Calibri" w:hAnsi="Calibri" w:cs="Times New Roman"/>
          <w:b/>
        </w:rPr>
        <w:t>‘Apprentice</w:t>
      </w:r>
      <w:r w:rsidRPr="00564330">
        <w:rPr>
          <w:rFonts w:ascii="Calibri" w:eastAsia="Calibri" w:hAnsi="Calibri" w:cs="Times New Roman"/>
          <w:b/>
        </w:rPr>
        <w:t xml:space="preserve"> Handbook</w:t>
      </w:r>
      <w:r>
        <w:rPr>
          <w:rFonts w:ascii="Calibri" w:eastAsia="Calibri" w:hAnsi="Calibri" w:cs="Times New Roman"/>
          <w:b/>
        </w:rPr>
        <w:t>’</w:t>
      </w:r>
    </w:p>
    <w:p w:rsidR="00C379F0" w:rsidRPr="00B7635F" w:rsidRDefault="00C379F0" w:rsidP="00C379F0">
      <w:pPr>
        <w:spacing w:after="200" w:line="276" w:lineRule="auto"/>
        <w:rPr>
          <w:rFonts w:ascii="Calibri" w:eastAsia="Calibri" w:hAnsi="Calibri" w:cs="Times New Roman"/>
          <w:i/>
        </w:rPr>
      </w:pPr>
      <w:r>
        <w:rPr>
          <w:rFonts w:ascii="Calibri" w:eastAsia="Calibri" w:hAnsi="Calibri" w:cs="Times New Roman"/>
          <w:i/>
        </w:rPr>
        <w:t>The Apprenticeship ‘Apprentice Handbook’ should be written as a companion document to the Course Handbook for the HE Award i</w:t>
      </w:r>
      <w:bookmarkStart w:id="0" w:name="_GoBack"/>
      <w:bookmarkEnd w:id="0"/>
      <w:r>
        <w:rPr>
          <w:rFonts w:ascii="Calibri" w:eastAsia="Calibri" w:hAnsi="Calibri" w:cs="Times New Roman"/>
          <w:i/>
        </w:rPr>
        <w:t xml:space="preserve">n instances where the Course is already approved and may be undertaken by students outside of the apprenticeship.  Where a new course is approved solely for the purposes of the Apprenticeship, a combined Course and Apprenticeship Handbook may be written which includes clarity of information related to the HE award and the apprenticeship programme, with links to both the Programme Specification (for the HE Award) and to the Apprenticeship Specification (for additional requirements for the Apprenticeship).     </w:t>
      </w:r>
    </w:p>
    <w:tbl>
      <w:tblPr>
        <w:tblStyle w:val="TableGrid1"/>
        <w:tblW w:w="0" w:type="auto"/>
        <w:tblLook w:val="04A0" w:firstRow="1" w:lastRow="0" w:firstColumn="1" w:lastColumn="0" w:noHBand="0" w:noVBand="1"/>
      </w:tblPr>
      <w:tblGrid>
        <w:gridCol w:w="5826"/>
        <w:gridCol w:w="8122"/>
      </w:tblGrid>
      <w:tr w:rsidR="00C379F0" w:rsidRPr="00564330" w:rsidTr="00C330C5">
        <w:tc>
          <w:tcPr>
            <w:tcW w:w="5920" w:type="dxa"/>
          </w:tcPr>
          <w:p w:rsidR="00C379F0" w:rsidRPr="00564330" w:rsidRDefault="00C379F0" w:rsidP="00C330C5">
            <w:pPr>
              <w:rPr>
                <w:rFonts w:ascii="Calibri" w:eastAsia="Calibri" w:hAnsi="Calibri" w:cs="Times New Roman"/>
                <w:b/>
              </w:rPr>
            </w:pPr>
            <w:r w:rsidRPr="00564330">
              <w:rPr>
                <w:rFonts w:ascii="Calibri" w:eastAsia="Calibri" w:hAnsi="Calibri" w:cs="Times New Roman"/>
                <w:b/>
              </w:rPr>
              <w:t>Sections</w:t>
            </w:r>
          </w:p>
        </w:tc>
        <w:tc>
          <w:tcPr>
            <w:tcW w:w="8254" w:type="dxa"/>
          </w:tcPr>
          <w:p w:rsidR="00C379F0" w:rsidRPr="00564330" w:rsidRDefault="00C379F0" w:rsidP="00C330C5">
            <w:pPr>
              <w:rPr>
                <w:rFonts w:ascii="Calibri" w:eastAsia="Calibri" w:hAnsi="Calibri" w:cs="Times New Roman"/>
                <w:b/>
              </w:rPr>
            </w:pPr>
            <w:r w:rsidRPr="00564330">
              <w:rPr>
                <w:rFonts w:ascii="Calibri" w:eastAsia="Calibri" w:hAnsi="Calibri" w:cs="Times New Roman"/>
                <w:b/>
              </w:rPr>
              <w:t>Comment/further details</w:t>
            </w:r>
          </w:p>
        </w:tc>
      </w:tr>
      <w:tr w:rsidR="00C379F0" w:rsidRPr="00564330" w:rsidTr="00C330C5">
        <w:tc>
          <w:tcPr>
            <w:tcW w:w="5920" w:type="dxa"/>
          </w:tcPr>
          <w:p w:rsidR="00C379F0" w:rsidRPr="00564330" w:rsidRDefault="00C379F0" w:rsidP="00C330C5">
            <w:pPr>
              <w:rPr>
                <w:rFonts w:ascii="Calibri" w:eastAsia="Calibri" w:hAnsi="Calibri" w:cs="Times New Roman"/>
              </w:rPr>
            </w:pPr>
            <w:r w:rsidRPr="00564330">
              <w:rPr>
                <w:rFonts w:ascii="Calibri" w:eastAsia="Calibri" w:hAnsi="Calibri" w:cs="Times New Roman"/>
              </w:rPr>
              <w:t>Introduction and welcome</w:t>
            </w:r>
          </w:p>
        </w:tc>
        <w:tc>
          <w:tcPr>
            <w:tcW w:w="8254" w:type="dxa"/>
          </w:tcPr>
          <w:p w:rsidR="00C379F0" w:rsidRPr="00564330" w:rsidRDefault="00C379F0" w:rsidP="00C330C5">
            <w:pPr>
              <w:rPr>
                <w:rFonts w:ascii="Calibri" w:eastAsia="Calibri" w:hAnsi="Calibri" w:cs="Times New Roman"/>
              </w:rPr>
            </w:pPr>
            <w:r w:rsidRPr="00564330">
              <w:rPr>
                <w:rFonts w:ascii="Calibri" w:eastAsia="Calibri" w:hAnsi="Calibri" w:cs="Times New Roman"/>
              </w:rPr>
              <w:t xml:space="preserve">Some standard/editable text welcoming the apprentice to the </w:t>
            </w:r>
            <w:r>
              <w:rPr>
                <w:rFonts w:ascii="Calibri" w:eastAsia="Calibri" w:hAnsi="Calibri" w:cs="Times New Roman"/>
              </w:rPr>
              <w:t xml:space="preserve">apprenticeship </w:t>
            </w:r>
            <w:r w:rsidRPr="00564330">
              <w:rPr>
                <w:rFonts w:ascii="Calibri" w:eastAsia="Calibri" w:hAnsi="Calibri" w:cs="Times New Roman"/>
              </w:rPr>
              <w:t>programme. It should explain that this is a companion document to the course handbook</w:t>
            </w:r>
            <w:r>
              <w:rPr>
                <w:rFonts w:ascii="Calibri" w:eastAsia="Calibri" w:hAnsi="Calibri" w:cs="Times New Roman"/>
              </w:rPr>
              <w:t xml:space="preserve"> (unless the course is developed solely for the purpose of the apprenticeship in which case the two may be combined)</w:t>
            </w:r>
            <w:r w:rsidRPr="00564330">
              <w:rPr>
                <w:rFonts w:ascii="Calibri" w:eastAsia="Calibri" w:hAnsi="Calibri" w:cs="Times New Roman"/>
              </w:rPr>
              <w:t xml:space="preserve"> </w:t>
            </w:r>
          </w:p>
        </w:tc>
      </w:tr>
      <w:tr w:rsidR="00C379F0" w:rsidRPr="00564330" w:rsidTr="00C330C5">
        <w:tc>
          <w:tcPr>
            <w:tcW w:w="5920" w:type="dxa"/>
            <w:shd w:val="clear" w:color="auto" w:fill="auto"/>
          </w:tcPr>
          <w:p w:rsidR="00C379F0" w:rsidRPr="00B96D05" w:rsidRDefault="00C379F0" w:rsidP="00C330C5">
            <w:pPr>
              <w:rPr>
                <w:rFonts w:ascii="Calibri" w:eastAsia="Calibri" w:hAnsi="Calibri" w:cs="Times New Roman"/>
              </w:rPr>
            </w:pPr>
            <w:r w:rsidRPr="00B96D05">
              <w:rPr>
                <w:rFonts w:ascii="Calibri" w:eastAsia="Calibri" w:hAnsi="Calibri" w:cs="Times New Roman"/>
              </w:rPr>
              <w:t>Key contacts</w:t>
            </w:r>
          </w:p>
        </w:tc>
        <w:tc>
          <w:tcPr>
            <w:tcW w:w="8254" w:type="dxa"/>
            <w:shd w:val="clear" w:color="auto" w:fill="auto"/>
          </w:tcPr>
          <w:p w:rsidR="00C379F0" w:rsidRPr="00B96D05" w:rsidRDefault="00C379F0" w:rsidP="00C330C5">
            <w:pPr>
              <w:rPr>
                <w:rFonts w:ascii="Calibri" w:eastAsia="Calibri" w:hAnsi="Calibri" w:cs="Times New Roman"/>
              </w:rPr>
            </w:pPr>
            <w:r w:rsidRPr="00B96D05">
              <w:rPr>
                <w:rFonts w:ascii="Calibri" w:eastAsia="Calibri" w:hAnsi="Calibri" w:cs="Times New Roman"/>
              </w:rPr>
              <w:t xml:space="preserve">Will these be different in any way from those listed in the course handbook e.g. are we anticipating </w:t>
            </w:r>
            <w:r>
              <w:rPr>
                <w:rFonts w:ascii="Calibri" w:eastAsia="Calibri" w:hAnsi="Calibri" w:cs="Times New Roman"/>
              </w:rPr>
              <w:t xml:space="preserve">lead employer roles, </w:t>
            </w:r>
            <w:r w:rsidRPr="00B96D05">
              <w:rPr>
                <w:rFonts w:ascii="Calibri" w:eastAsia="Calibri" w:hAnsi="Calibri" w:cs="Times New Roman"/>
              </w:rPr>
              <w:t xml:space="preserve">work place mentors? </w:t>
            </w:r>
          </w:p>
        </w:tc>
      </w:tr>
      <w:tr w:rsidR="00C379F0" w:rsidRPr="00564330" w:rsidTr="00C330C5">
        <w:tc>
          <w:tcPr>
            <w:tcW w:w="5920" w:type="dxa"/>
          </w:tcPr>
          <w:p w:rsidR="00C379F0" w:rsidRPr="00564330" w:rsidRDefault="00C379F0" w:rsidP="00C330C5">
            <w:pPr>
              <w:rPr>
                <w:rFonts w:ascii="Calibri" w:eastAsia="Calibri" w:hAnsi="Calibri" w:cs="Times New Roman"/>
              </w:rPr>
            </w:pPr>
            <w:r w:rsidRPr="00564330">
              <w:rPr>
                <w:rFonts w:ascii="Calibri" w:eastAsia="Calibri" w:hAnsi="Calibri" w:cs="Times New Roman"/>
              </w:rPr>
              <w:t>What is a Higher level/Degree Apprenticeship?</w:t>
            </w:r>
          </w:p>
        </w:tc>
        <w:tc>
          <w:tcPr>
            <w:tcW w:w="8254" w:type="dxa"/>
          </w:tcPr>
          <w:p w:rsidR="00C379F0" w:rsidRPr="00564330" w:rsidRDefault="00C379F0" w:rsidP="00C330C5">
            <w:pPr>
              <w:rPr>
                <w:rFonts w:ascii="Calibri" w:eastAsia="Calibri" w:hAnsi="Calibri" w:cs="Times New Roman"/>
              </w:rPr>
            </w:pPr>
            <w:r w:rsidRPr="00564330">
              <w:rPr>
                <w:rFonts w:ascii="Calibri" w:eastAsia="Calibri" w:hAnsi="Calibri" w:cs="Times New Roman"/>
              </w:rPr>
              <w:t xml:space="preserve">What they are and what benefits they have in principle, can be standard.  </w:t>
            </w:r>
          </w:p>
          <w:p w:rsidR="00C379F0" w:rsidRPr="00564330" w:rsidRDefault="00C379F0" w:rsidP="00C330C5">
            <w:pPr>
              <w:rPr>
                <w:rFonts w:ascii="Calibri" w:eastAsia="Calibri" w:hAnsi="Calibri" w:cs="Times New Roman"/>
              </w:rPr>
            </w:pPr>
          </w:p>
          <w:p w:rsidR="00C379F0" w:rsidRPr="00564330" w:rsidRDefault="00C379F0" w:rsidP="00C330C5">
            <w:pPr>
              <w:rPr>
                <w:rFonts w:ascii="Calibri" w:eastAsia="Calibri" w:hAnsi="Calibri" w:cs="Times New Roman"/>
              </w:rPr>
            </w:pPr>
            <w:r w:rsidRPr="00564330">
              <w:rPr>
                <w:rFonts w:ascii="Calibri" w:eastAsia="Calibri" w:hAnsi="Calibri" w:cs="Times New Roman"/>
              </w:rPr>
              <w:t>Then what is specific to this apprenticeship and any distinctive features.</w:t>
            </w:r>
          </w:p>
          <w:p w:rsidR="00C379F0" w:rsidRPr="00564330" w:rsidRDefault="00C379F0" w:rsidP="00C330C5">
            <w:pPr>
              <w:rPr>
                <w:rFonts w:ascii="Calibri" w:eastAsia="Calibri" w:hAnsi="Calibri" w:cs="Times New Roman"/>
              </w:rPr>
            </w:pPr>
          </w:p>
        </w:tc>
      </w:tr>
      <w:tr w:rsidR="00C379F0" w:rsidRPr="00564330" w:rsidTr="00C330C5">
        <w:tc>
          <w:tcPr>
            <w:tcW w:w="5920" w:type="dxa"/>
          </w:tcPr>
          <w:p w:rsidR="00C379F0" w:rsidRPr="00564330" w:rsidRDefault="00C379F0" w:rsidP="00C330C5">
            <w:pPr>
              <w:rPr>
                <w:rFonts w:ascii="Calibri" w:eastAsia="Calibri" w:hAnsi="Calibri" w:cs="Times New Roman"/>
              </w:rPr>
            </w:pPr>
            <w:r w:rsidRPr="00564330">
              <w:rPr>
                <w:rFonts w:ascii="Calibri" w:eastAsia="Calibri" w:hAnsi="Calibri" w:cs="Times New Roman"/>
              </w:rPr>
              <w:t>Apprenticeship Agreement and Commitment Statement</w:t>
            </w:r>
          </w:p>
        </w:tc>
        <w:tc>
          <w:tcPr>
            <w:tcW w:w="8254" w:type="dxa"/>
          </w:tcPr>
          <w:p w:rsidR="00C379F0" w:rsidRPr="00564330" w:rsidRDefault="00C379F0" w:rsidP="00C330C5">
            <w:pPr>
              <w:rPr>
                <w:rFonts w:ascii="Calibri" w:eastAsia="Calibri" w:hAnsi="Calibri" w:cs="Times New Roman"/>
              </w:rPr>
            </w:pPr>
            <w:r w:rsidRPr="00564330">
              <w:rPr>
                <w:rFonts w:ascii="Calibri" w:eastAsia="Calibri" w:hAnsi="Calibri" w:cs="Times New Roman"/>
              </w:rPr>
              <w:t xml:space="preserve">Clarify what these are, their purpose and who signs them. </w:t>
            </w:r>
          </w:p>
        </w:tc>
      </w:tr>
      <w:tr w:rsidR="00C379F0" w:rsidRPr="00564330" w:rsidTr="00C330C5">
        <w:tc>
          <w:tcPr>
            <w:tcW w:w="5920" w:type="dxa"/>
          </w:tcPr>
          <w:p w:rsidR="00C379F0" w:rsidRPr="00564330" w:rsidRDefault="00C379F0" w:rsidP="00C330C5">
            <w:pPr>
              <w:rPr>
                <w:rFonts w:ascii="Calibri" w:eastAsia="Calibri" w:hAnsi="Calibri" w:cs="Times New Roman"/>
              </w:rPr>
            </w:pPr>
            <w:r w:rsidRPr="00564330">
              <w:rPr>
                <w:rFonts w:ascii="Calibri" w:eastAsia="Calibri" w:hAnsi="Calibri" w:cs="Times New Roman"/>
              </w:rPr>
              <w:t>Induction</w:t>
            </w:r>
          </w:p>
        </w:tc>
        <w:tc>
          <w:tcPr>
            <w:tcW w:w="8254" w:type="dxa"/>
          </w:tcPr>
          <w:p w:rsidR="00C379F0" w:rsidRPr="00564330" w:rsidRDefault="00C379F0" w:rsidP="00C330C5">
            <w:pPr>
              <w:rPr>
                <w:rFonts w:ascii="Calibri" w:eastAsia="Calibri" w:hAnsi="Calibri" w:cs="Times New Roman"/>
              </w:rPr>
            </w:pPr>
            <w:r w:rsidRPr="00564330">
              <w:rPr>
                <w:rFonts w:ascii="Calibri" w:eastAsia="Calibri" w:hAnsi="Calibri" w:cs="Times New Roman"/>
              </w:rPr>
              <w:t>Identify anything that is above and beyond or different from typical UW induction, particularly in relation to work place mentoring.</w:t>
            </w:r>
          </w:p>
        </w:tc>
      </w:tr>
      <w:tr w:rsidR="00C379F0" w:rsidRPr="00564330" w:rsidTr="00C330C5">
        <w:tc>
          <w:tcPr>
            <w:tcW w:w="5920" w:type="dxa"/>
          </w:tcPr>
          <w:p w:rsidR="00C379F0" w:rsidRPr="00564330" w:rsidRDefault="00C379F0" w:rsidP="00C330C5">
            <w:pPr>
              <w:rPr>
                <w:rFonts w:ascii="Calibri" w:eastAsia="Calibri" w:hAnsi="Calibri" w:cs="Times New Roman"/>
                <w:b/>
              </w:rPr>
            </w:pPr>
            <w:r w:rsidRPr="00564330">
              <w:rPr>
                <w:rFonts w:ascii="Calibri" w:eastAsia="Calibri" w:hAnsi="Calibri" w:cs="Times New Roman"/>
              </w:rPr>
              <w:t>Elements of the</w:t>
            </w:r>
            <w:r w:rsidRPr="00564330">
              <w:rPr>
                <w:rFonts w:ascii="Calibri" w:eastAsia="Calibri" w:hAnsi="Calibri" w:cs="Times New Roman"/>
                <w:b/>
              </w:rPr>
              <w:t xml:space="preserve"> </w:t>
            </w:r>
            <w:r w:rsidRPr="00564330">
              <w:rPr>
                <w:rFonts w:ascii="Calibri" w:eastAsia="Calibri" w:hAnsi="Calibri" w:cs="Times New Roman"/>
              </w:rPr>
              <w:t>Higher level/Degree Apprenticeship</w:t>
            </w:r>
          </w:p>
        </w:tc>
        <w:tc>
          <w:tcPr>
            <w:tcW w:w="8254" w:type="dxa"/>
          </w:tcPr>
          <w:p w:rsidR="00C379F0" w:rsidRPr="00564330" w:rsidRDefault="00C379F0" w:rsidP="00C330C5">
            <w:pPr>
              <w:rPr>
                <w:rFonts w:ascii="Calibri" w:eastAsia="Calibri" w:hAnsi="Calibri" w:cs="Times New Roman"/>
              </w:rPr>
            </w:pPr>
            <w:r w:rsidRPr="00564330">
              <w:rPr>
                <w:rFonts w:ascii="Calibri" w:eastAsia="Calibri" w:hAnsi="Calibri" w:cs="Times New Roman"/>
              </w:rPr>
              <w:t>Explain that there are two elements to an apprenticeship; the academic award and the meeting of the Apprenticeship Standard and that these are mapped. Can be standard text</w:t>
            </w:r>
            <w:r>
              <w:rPr>
                <w:rFonts w:ascii="Calibri" w:eastAsia="Calibri" w:hAnsi="Calibri" w:cs="Times New Roman"/>
              </w:rPr>
              <w:t xml:space="preserve"> with hyperlinks to the Programme Specification and the Apprenticeship Specification</w:t>
            </w:r>
            <w:r w:rsidRPr="00564330">
              <w:rPr>
                <w:rFonts w:ascii="Calibri" w:eastAsia="Calibri" w:hAnsi="Calibri" w:cs="Times New Roman"/>
              </w:rPr>
              <w:t xml:space="preserve">. </w:t>
            </w:r>
          </w:p>
          <w:p w:rsidR="00C379F0" w:rsidRPr="00564330" w:rsidRDefault="00C379F0" w:rsidP="00C330C5">
            <w:pPr>
              <w:rPr>
                <w:rFonts w:ascii="Calibri" w:eastAsia="Calibri" w:hAnsi="Calibri" w:cs="Times New Roman"/>
              </w:rPr>
            </w:pPr>
          </w:p>
          <w:p w:rsidR="00C379F0" w:rsidRPr="00564330" w:rsidRDefault="00C379F0" w:rsidP="00C330C5">
            <w:pPr>
              <w:rPr>
                <w:rFonts w:ascii="Calibri" w:eastAsia="Calibri" w:hAnsi="Calibri" w:cs="Times New Roman"/>
                <w:b/>
              </w:rPr>
            </w:pPr>
            <w:r w:rsidRPr="00564330">
              <w:rPr>
                <w:rFonts w:ascii="Calibri" w:eastAsia="Calibri" w:hAnsi="Calibri" w:cs="Times New Roman"/>
              </w:rPr>
              <w:t xml:space="preserve">Include the Apprenticeship Standard (or a link) and then </w:t>
            </w:r>
            <w:r>
              <w:rPr>
                <w:rFonts w:ascii="Calibri" w:eastAsia="Calibri" w:hAnsi="Calibri" w:cs="Times New Roman"/>
              </w:rPr>
              <w:t xml:space="preserve">link to </w:t>
            </w:r>
            <w:r w:rsidRPr="00564330">
              <w:rPr>
                <w:rFonts w:ascii="Calibri" w:eastAsia="Calibri" w:hAnsi="Calibri" w:cs="Times New Roman"/>
              </w:rPr>
              <w:t xml:space="preserve">the mapping </w:t>
            </w:r>
            <w:r>
              <w:rPr>
                <w:rFonts w:ascii="Calibri" w:eastAsia="Calibri" w:hAnsi="Calibri" w:cs="Times New Roman"/>
              </w:rPr>
              <w:t>in</w:t>
            </w:r>
            <w:r w:rsidRPr="00564330">
              <w:rPr>
                <w:rFonts w:ascii="Calibri" w:eastAsia="Calibri" w:hAnsi="Calibri" w:cs="Times New Roman"/>
              </w:rPr>
              <w:t xml:space="preserve"> the apprenticeship spec</w:t>
            </w:r>
            <w:r>
              <w:rPr>
                <w:rFonts w:ascii="Calibri" w:eastAsia="Calibri" w:hAnsi="Calibri" w:cs="Times New Roman"/>
              </w:rPr>
              <w:t>ification</w:t>
            </w:r>
            <w:r w:rsidRPr="00564330">
              <w:rPr>
                <w:rFonts w:ascii="Calibri" w:eastAsia="Calibri" w:hAnsi="Calibri" w:cs="Times New Roman"/>
              </w:rPr>
              <w:t xml:space="preserve">.  </w:t>
            </w:r>
          </w:p>
        </w:tc>
      </w:tr>
      <w:tr w:rsidR="00C379F0" w:rsidRPr="00564330" w:rsidTr="00C330C5">
        <w:tc>
          <w:tcPr>
            <w:tcW w:w="5920" w:type="dxa"/>
          </w:tcPr>
          <w:p w:rsidR="00C379F0" w:rsidRPr="00564330" w:rsidRDefault="00C379F0" w:rsidP="00C330C5">
            <w:pPr>
              <w:rPr>
                <w:rFonts w:ascii="Calibri" w:eastAsia="Calibri" w:hAnsi="Calibri" w:cs="Times New Roman"/>
              </w:rPr>
            </w:pPr>
            <w:r w:rsidRPr="00564330">
              <w:rPr>
                <w:rFonts w:ascii="Calibri" w:eastAsia="Calibri" w:hAnsi="Calibri" w:cs="Times New Roman"/>
              </w:rPr>
              <w:lastRenderedPageBreak/>
              <w:t>Learning, Teaching and Assessment</w:t>
            </w:r>
          </w:p>
        </w:tc>
        <w:tc>
          <w:tcPr>
            <w:tcW w:w="8254" w:type="dxa"/>
          </w:tcPr>
          <w:p w:rsidR="00C379F0" w:rsidRDefault="00C379F0" w:rsidP="00C330C5">
            <w:pPr>
              <w:jc w:val="both"/>
              <w:rPr>
                <w:rFonts w:ascii="Calibri" w:eastAsia="Calibri" w:hAnsi="Calibri" w:cs="Times New Roman"/>
              </w:rPr>
            </w:pPr>
            <w:r w:rsidRPr="00564330">
              <w:rPr>
                <w:rFonts w:ascii="Calibri" w:eastAsia="Calibri" w:hAnsi="Calibri" w:cs="Times New Roman"/>
              </w:rPr>
              <w:t xml:space="preserve">This section needs to articulate concisely what is distinctive to </w:t>
            </w:r>
            <w:r>
              <w:rPr>
                <w:rFonts w:ascii="Calibri" w:eastAsia="Calibri" w:hAnsi="Calibri" w:cs="Times New Roman"/>
              </w:rPr>
              <w:t>this</w:t>
            </w:r>
            <w:r w:rsidRPr="00564330">
              <w:rPr>
                <w:rFonts w:ascii="Calibri" w:eastAsia="Calibri" w:hAnsi="Calibri" w:cs="Times New Roman"/>
              </w:rPr>
              <w:t xml:space="preserve"> apprenticeship whilst acknowledging that L</w:t>
            </w:r>
            <w:proofErr w:type="gramStart"/>
            <w:r w:rsidRPr="00564330">
              <w:rPr>
                <w:rFonts w:ascii="Calibri" w:eastAsia="Calibri" w:hAnsi="Calibri" w:cs="Times New Roman"/>
              </w:rPr>
              <w:t>,T</w:t>
            </w:r>
            <w:proofErr w:type="gramEnd"/>
            <w:r w:rsidRPr="00564330">
              <w:rPr>
                <w:rFonts w:ascii="Calibri" w:eastAsia="Calibri" w:hAnsi="Calibri" w:cs="Times New Roman"/>
              </w:rPr>
              <w:t>&amp;A for the academic award still apply.</w:t>
            </w:r>
            <w:r>
              <w:rPr>
                <w:rFonts w:ascii="Calibri" w:eastAsia="Calibri" w:hAnsi="Calibri" w:cs="Times New Roman"/>
              </w:rPr>
              <w:t xml:space="preserve">  Articulate what constitutes ‘off-the-job’ and ‘on-the-job’ learning and proportions of </w:t>
            </w:r>
            <w:proofErr w:type="gramStart"/>
            <w:r>
              <w:rPr>
                <w:rFonts w:ascii="Calibri" w:eastAsia="Calibri" w:hAnsi="Calibri" w:cs="Times New Roman"/>
              </w:rPr>
              <w:t>each.</w:t>
            </w:r>
            <w:proofErr w:type="gramEnd"/>
          </w:p>
          <w:p w:rsidR="00C379F0" w:rsidRPr="00564330" w:rsidRDefault="00C379F0" w:rsidP="00C330C5">
            <w:pPr>
              <w:jc w:val="both"/>
              <w:rPr>
                <w:rFonts w:ascii="Calibri" w:eastAsia="Calibri" w:hAnsi="Calibri" w:cs="Times New Roman"/>
              </w:rPr>
            </w:pPr>
            <w:r>
              <w:rPr>
                <w:rFonts w:ascii="Calibri" w:eastAsia="Calibri" w:hAnsi="Calibri" w:cs="Times New Roman"/>
              </w:rPr>
              <w:t xml:space="preserve">  </w:t>
            </w:r>
            <w:proofErr w:type="gramStart"/>
            <w:r w:rsidRPr="00564330">
              <w:rPr>
                <w:rFonts w:ascii="Calibri" w:eastAsia="Calibri" w:hAnsi="Calibri" w:cs="Times New Roman"/>
              </w:rPr>
              <w:t>e.g</w:t>
            </w:r>
            <w:proofErr w:type="gramEnd"/>
            <w:r w:rsidRPr="00564330">
              <w:rPr>
                <w:rFonts w:ascii="Calibri" w:eastAsia="Calibri" w:hAnsi="Calibri" w:cs="Times New Roman"/>
              </w:rPr>
              <w:t xml:space="preserve">. apprentices experience full range of learning and teaching approaches as approved for the academic programme, but are in work 80% of the time so </w:t>
            </w:r>
            <w:r>
              <w:rPr>
                <w:rFonts w:ascii="Calibri" w:eastAsia="Calibri" w:hAnsi="Calibri" w:cs="Times New Roman"/>
              </w:rPr>
              <w:t>learning is also</w:t>
            </w:r>
            <w:r w:rsidRPr="00564330">
              <w:rPr>
                <w:rFonts w:ascii="Calibri" w:eastAsia="Calibri" w:hAnsi="Calibri" w:cs="Times New Roman"/>
              </w:rPr>
              <w:t xml:space="preserve"> work-based. How is this supported via mentorship/tutoring?</w:t>
            </w:r>
          </w:p>
          <w:p w:rsidR="00C379F0" w:rsidRPr="00564330" w:rsidRDefault="00C379F0" w:rsidP="00C330C5">
            <w:pPr>
              <w:jc w:val="both"/>
              <w:rPr>
                <w:rFonts w:ascii="Calibri" w:eastAsia="Calibri" w:hAnsi="Calibri" w:cs="Times New Roman"/>
              </w:rPr>
            </w:pPr>
          </w:p>
          <w:p w:rsidR="00C379F0" w:rsidRPr="00564330" w:rsidRDefault="00C379F0" w:rsidP="00C330C5">
            <w:pPr>
              <w:jc w:val="both"/>
              <w:rPr>
                <w:rFonts w:ascii="Calibri" w:eastAsia="Calibri" w:hAnsi="Calibri" w:cs="Times New Roman"/>
              </w:rPr>
            </w:pPr>
            <w:r w:rsidRPr="00564330">
              <w:rPr>
                <w:rFonts w:ascii="Calibri" w:eastAsia="Calibri" w:hAnsi="Calibri" w:cs="Times New Roman"/>
              </w:rPr>
              <w:t>Include:</w:t>
            </w:r>
          </w:p>
          <w:p w:rsidR="00C379F0" w:rsidRPr="00564330" w:rsidRDefault="00C379F0" w:rsidP="00C330C5">
            <w:pPr>
              <w:jc w:val="both"/>
              <w:rPr>
                <w:rFonts w:ascii="Calibri" w:eastAsia="Calibri" w:hAnsi="Calibri" w:cs="Times New Roman"/>
              </w:rPr>
            </w:pPr>
          </w:p>
          <w:p w:rsidR="00C379F0" w:rsidRPr="00564330" w:rsidRDefault="00C379F0" w:rsidP="00C379F0">
            <w:pPr>
              <w:numPr>
                <w:ilvl w:val="0"/>
                <w:numId w:val="2"/>
              </w:numPr>
              <w:jc w:val="both"/>
              <w:rPr>
                <w:rFonts w:ascii="Calibri" w:eastAsia="Calibri" w:hAnsi="Calibri" w:cs="Times New Roman"/>
              </w:rPr>
            </w:pPr>
            <w:r w:rsidRPr="00564330">
              <w:rPr>
                <w:rFonts w:ascii="Calibri" w:eastAsia="Calibri" w:hAnsi="Calibri" w:cs="Times New Roman"/>
              </w:rPr>
              <w:t>A breakdown of contact hours in tabular form between scheduled learning and teaching, work setting, self-guided study etc and/or</w:t>
            </w:r>
          </w:p>
          <w:p w:rsidR="00C379F0" w:rsidRPr="00564330" w:rsidRDefault="00C379F0" w:rsidP="00C379F0">
            <w:pPr>
              <w:numPr>
                <w:ilvl w:val="0"/>
                <w:numId w:val="2"/>
              </w:numPr>
              <w:jc w:val="both"/>
              <w:rPr>
                <w:rFonts w:ascii="Calibri" w:eastAsia="Calibri" w:hAnsi="Calibri" w:cs="Times New Roman"/>
              </w:rPr>
            </w:pPr>
            <w:r w:rsidRPr="00564330">
              <w:rPr>
                <w:rFonts w:ascii="Calibri" w:eastAsia="Calibri" w:hAnsi="Calibri" w:cs="Times New Roman"/>
              </w:rPr>
              <w:t>A course calendar specific to the apprenticeship (including assessment dates plus end point assessment)</w:t>
            </w:r>
          </w:p>
          <w:p w:rsidR="00C379F0" w:rsidRDefault="00C379F0" w:rsidP="00C330C5">
            <w:pPr>
              <w:jc w:val="both"/>
              <w:rPr>
                <w:rFonts w:ascii="Calibri" w:eastAsia="Calibri" w:hAnsi="Calibri" w:cs="Times New Roman"/>
              </w:rPr>
            </w:pPr>
          </w:p>
          <w:p w:rsidR="00C379F0" w:rsidRPr="00564330" w:rsidRDefault="00C379F0" w:rsidP="00C330C5">
            <w:pPr>
              <w:jc w:val="both"/>
              <w:rPr>
                <w:rFonts w:ascii="Calibri" w:eastAsia="Calibri" w:hAnsi="Calibri" w:cs="Times New Roman"/>
              </w:rPr>
            </w:pPr>
            <w:r w:rsidRPr="002959D4">
              <w:rPr>
                <w:rFonts w:ascii="Calibri" w:eastAsia="Calibri" w:hAnsi="Calibri" w:cs="Times New Roman"/>
              </w:rPr>
              <w:t>Make reference to the Individual Learning Plan and regular tri-partite reviews of progress between the apprentice, University and Employer (</w:t>
            </w:r>
            <w:r>
              <w:rPr>
                <w:rFonts w:ascii="Calibri" w:eastAsia="Calibri" w:hAnsi="Calibri" w:cs="Times New Roman"/>
              </w:rPr>
              <w:t xml:space="preserve">normally </w:t>
            </w:r>
            <w:r w:rsidRPr="002959D4">
              <w:rPr>
                <w:rFonts w:ascii="Calibri" w:eastAsia="Calibri" w:hAnsi="Calibri" w:cs="Times New Roman"/>
              </w:rPr>
              <w:t xml:space="preserve">minimum four times a year).   </w:t>
            </w:r>
          </w:p>
          <w:p w:rsidR="00C379F0" w:rsidRDefault="00C379F0" w:rsidP="00C330C5">
            <w:pPr>
              <w:jc w:val="both"/>
              <w:rPr>
                <w:rFonts w:ascii="Calibri" w:eastAsia="Calibri" w:hAnsi="Calibri" w:cs="Times New Roman"/>
              </w:rPr>
            </w:pPr>
          </w:p>
          <w:p w:rsidR="00C379F0" w:rsidRPr="00564330" w:rsidRDefault="00C379F0" w:rsidP="00C330C5">
            <w:pPr>
              <w:jc w:val="both"/>
              <w:rPr>
                <w:rFonts w:ascii="Arial" w:eastAsia="Times New Roman" w:hAnsi="Arial" w:cs="Arial"/>
                <w:color w:val="7F7F7F"/>
                <w:lang w:eastAsia="en-GB"/>
              </w:rPr>
            </w:pPr>
            <w:r w:rsidRPr="00564330">
              <w:rPr>
                <w:rFonts w:ascii="Calibri" w:eastAsia="Calibri" w:hAnsi="Calibri" w:cs="Times New Roman"/>
              </w:rPr>
              <w:t>Assessment</w:t>
            </w:r>
          </w:p>
          <w:p w:rsidR="00C379F0" w:rsidRPr="00564330" w:rsidRDefault="00C379F0" w:rsidP="00C330C5">
            <w:pPr>
              <w:jc w:val="both"/>
              <w:rPr>
                <w:rFonts w:ascii="Calibri" w:eastAsia="Calibri" w:hAnsi="Calibri" w:cs="Times New Roman"/>
              </w:rPr>
            </w:pPr>
            <w:r w:rsidRPr="00564330">
              <w:rPr>
                <w:rFonts w:ascii="Calibri" w:eastAsia="Calibri" w:hAnsi="Calibri" w:cs="Times New Roman"/>
              </w:rPr>
              <w:t>Need</w:t>
            </w:r>
            <w:r w:rsidR="0075260F">
              <w:rPr>
                <w:rFonts w:ascii="Calibri" w:eastAsia="Calibri" w:hAnsi="Calibri" w:cs="Times New Roman"/>
              </w:rPr>
              <w:t>s</w:t>
            </w:r>
            <w:r w:rsidRPr="00564330">
              <w:rPr>
                <w:rFonts w:ascii="Calibri" w:eastAsia="Calibri" w:hAnsi="Calibri" w:cs="Times New Roman"/>
              </w:rPr>
              <w:t xml:space="preserve"> some standard text on the End Point Assessment, what this involves and how it is conducted</w:t>
            </w:r>
            <w:r>
              <w:rPr>
                <w:rFonts w:ascii="Calibri" w:eastAsia="Calibri" w:hAnsi="Calibri" w:cs="Times New Roman"/>
              </w:rPr>
              <w:t xml:space="preserve"> and its influence on </w:t>
            </w:r>
            <w:r w:rsidRPr="00564330">
              <w:rPr>
                <w:rFonts w:ascii="Calibri" w:eastAsia="Calibri" w:hAnsi="Calibri" w:cs="Times New Roman"/>
              </w:rPr>
              <w:t xml:space="preserve"> </w:t>
            </w:r>
            <w:r>
              <w:rPr>
                <w:rFonts w:ascii="Calibri" w:eastAsia="Calibri" w:hAnsi="Calibri" w:cs="Times New Roman"/>
              </w:rPr>
              <w:t>w</w:t>
            </w:r>
            <w:r w:rsidRPr="00564330">
              <w:rPr>
                <w:rFonts w:ascii="Calibri" w:eastAsia="Calibri" w:hAnsi="Calibri" w:cs="Times New Roman"/>
              </w:rPr>
              <w:t>hat is required additionally for an apprenticeship e.g. an individual learning plan, a portfolio of evidence, the significance of the project, a presentation. Then needs to be set out in detail for the specific apprenticeship</w:t>
            </w:r>
            <w:r>
              <w:rPr>
                <w:rFonts w:ascii="Calibri" w:eastAsia="Calibri" w:hAnsi="Calibri" w:cs="Times New Roman"/>
              </w:rPr>
              <w:t xml:space="preserve"> according to the Standard and associated Assessment Plan.</w:t>
            </w:r>
          </w:p>
          <w:p w:rsidR="00C379F0" w:rsidRPr="00564330" w:rsidRDefault="00C379F0" w:rsidP="00C330C5">
            <w:pPr>
              <w:jc w:val="both"/>
              <w:rPr>
                <w:rFonts w:ascii="Arial" w:eastAsia="Times New Roman" w:hAnsi="Arial" w:cs="Arial"/>
                <w:color w:val="7F7F7F"/>
                <w:lang w:eastAsia="en-GB"/>
              </w:rPr>
            </w:pPr>
          </w:p>
        </w:tc>
      </w:tr>
      <w:tr w:rsidR="00C379F0" w:rsidRPr="00564330" w:rsidTr="00C330C5">
        <w:tc>
          <w:tcPr>
            <w:tcW w:w="5920" w:type="dxa"/>
          </w:tcPr>
          <w:p w:rsidR="00C379F0" w:rsidRPr="00564330" w:rsidRDefault="00C379F0" w:rsidP="00C330C5">
            <w:pPr>
              <w:rPr>
                <w:rFonts w:ascii="Calibri" w:eastAsia="Calibri" w:hAnsi="Calibri" w:cs="Times New Roman"/>
              </w:rPr>
            </w:pPr>
            <w:r w:rsidRPr="00564330">
              <w:rPr>
                <w:rFonts w:ascii="Calibri" w:eastAsia="Calibri" w:hAnsi="Calibri" w:cs="Times New Roman"/>
              </w:rPr>
              <w:t>Arrangements for Collecting Employer and Student Feedback</w:t>
            </w:r>
          </w:p>
          <w:p w:rsidR="00C379F0" w:rsidRPr="00564330" w:rsidRDefault="00C379F0" w:rsidP="00C330C5">
            <w:pPr>
              <w:rPr>
                <w:rFonts w:ascii="Calibri" w:eastAsia="Calibri" w:hAnsi="Calibri" w:cs="Times New Roman"/>
              </w:rPr>
            </w:pPr>
          </w:p>
        </w:tc>
        <w:tc>
          <w:tcPr>
            <w:tcW w:w="8254" w:type="dxa"/>
          </w:tcPr>
          <w:p w:rsidR="00C379F0" w:rsidRPr="00564330" w:rsidRDefault="00C379F0" w:rsidP="00C330C5">
            <w:pPr>
              <w:rPr>
                <w:rFonts w:ascii="Calibri" w:eastAsia="Calibri" w:hAnsi="Calibri" w:cs="Times New Roman"/>
              </w:rPr>
            </w:pPr>
            <w:r w:rsidRPr="00564330">
              <w:rPr>
                <w:rFonts w:ascii="Calibri" w:eastAsia="Calibri" w:hAnsi="Calibri" w:cs="Times New Roman"/>
              </w:rPr>
              <w:t>How does this work between:</w:t>
            </w:r>
          </w:p>
          <w:p w:rsidR="00C379F0" w:rsidRPr="00564330" w:rsidRDefault="00C379F0" w:rsidP="00C379F0">
            <w:pPr>
              <w:numPr>
                <w:ilvl w:val="0"/>
                <w:numId w:val="3"/>
              </w:numPr>
              <w:rPr>
                <w:rFonts w:ascii="Calibri" w:eastAsia="Calibri" w:hAnsi="Calibri" w:cs="Times New Roman"/>
              </w:rPr>
            </w:pPr>
            <w:r w:rsidRPr="00564330">
              <w:rPr>
                <w:rFonts w:ascii="Calibri" w:eastAsia="Calibri" w:hAnsi="Calibri" w:cs="Times New Roman"/>
              </w:rPr>
              <w:t>The apprentice and the employer</w:t>
            </w:r>
          </w:p>
          <w:p w:rsidR="00C379F0" w:rsidRPr="00564330" w:rsidRDefault="00C379F0" w:rsidP="00C379F0">
            <w:pPr>
              <w:numPr>
                <w:ilvl w:val="0"/>
                <w:numId w:val="3"/>
              </w:numPr>
              <w:rPr>
                <w:rFonts w:ascii="Calibri" w:eastAsia="Calibri" w:hAnsi="Calibri" w:cs="Times New Roman"/>
              </w:rPr>
            </w:pPr>
            <w:r w:rsidRPr="00564330">
              <w:rPr>
                <w:rFonts w:ascii="Calibri" w:eastAsia="Calibri" w:hAnsi="Calibri" w:cs="Times New Roman"/>
              </w:rPr>
              <w:t>The University and the employer</w:t>
            </w:r>
          </w:p>
          <w:p w:rsidR="00C379F0" w:rsidRPr="00564330" w:rsidRDefault="00C379F0" w:rsidP="00C330C5">
            <w:pPr>
              <w:rPr>
                <w:rFonts w:ascii="Calibri" w:eastAsia="Calibri" w:hAnsi="Calibri" w:cs="Times New Roman"/>
              </w:rPr>
            </w:pPr>
          </w:p>
          <w:p w:rsidR="00C379F0" w:rsidRPr="00564330" w:rsidRDefault="00C379F0" w:rsidP="00C330C5">
            <w:pPr>
              <w:rPr>
                <w:rFonts w:ascii="Calibri" w:eastAsia="Calibri" w:hAnsi="Calibri" w:cs="Times New Roman"/>
              </w:rPr>
            </w:pPr>
            <w:r w:rsidRPr="00564330">
              <w:rPr>
                <w:rFonts w:ascii="Calibri" w:eastAsia="Calibri" w:hAnsi="Calibri" w:cs="Times New Roman"/>
              </w:rPr>
              <w:t xml:space="preserve">Standard text about how subject to all typical feedback mechanisms for the course </w:t>
            </w:r>
            <w:proofErr w:type="spellStart"/>
            <w:r w:rsidRPr="00564330">
              <w:rPr>
                <w:rFonts w:ascii="Calibri" w:eastAsia="Calibri" w:hAnsi="Calibri" w:cs="Times New Roman"/>
              </w:rPr>
              <w:t>eg</w:t>
            </w:r>
            <w:proofErr w:type="spellEnd"/>
            <w:r w:rsidRPr="00564330">
              <w:rPr>
                <w:rFonts w:ascii="Calibri" w:eastAsia="Calibri" w:hAnsi="Calibri" w:cs="Times New Roman"/>
              </w:rPr>
              <w:t xml:space="preserve"> module evaluation, student survey etc.  </w:t>
            </w:r>
          </w:p>
        </w:tc>
      </w:tr>
      <w:tr w:rsidR="00C379F0" w:rsidRPr="00564330" w:rsidTr="00C330C5">
        <w:tc>
          <w:tcPr>
            <w:tcW w:w="5920" w:type="dxa"/>
          </w:tcPr>
          <w:p w:rsidR="00C379F0" w:rsidRPr="00753A8C" w:rsidRDefault="00C379F0" w:rsidP="00C330C5">
            <w:pPr>
              <w:rPr>
                <w:rFonts w:ascii="Calibri" w:eastAsia="Calibri" w:hAnsi="Calibri" w:cs="Times New Roman"/>
              </w:rPr>
            </w:pPr>
            <w:r w:rsidRPr="00753A8C">
              <w:rPr>
                <w:rFonts w:ascii="Calibri" w:eastAsia="Calibri" w:hAnsi="Calibri" w:cs="Times New Roman"/>
              </w:rPr>
              <w:t>Awarding the Apprenticeship</w:t>
            </w:r>
          </w:p>
        </w:tc>
        <w:tc>
          <w:tcPr>
            <w:tcW w:w="8254" w:type="dxa"/>
          </w:tcPr>
          <w:p w:rsidR="00C379F0" w:rsidRPr="00753A8C" w:rsidRDefault="00C379F0" w:rsidP="00C330C5">
            <w:pPr>
              <w:rPr>
                <w:rFonts w:ascii="Calibri" w:eastAsia="Calibri" w:hAnsi="Calibri" w:cs="Times New Roman"/>
              </w:rPr>
            </w:pPr>
            <w:r w:rsidRPr="00753A8C">
              <w:rPr>
                <w:rFonts w:ascii="Calibri" w:eastAsia="Calibri" w:hAnsi="Calibri" w:cs="Times New Roman"/>
              </w:rPr>
              <w:t>Reference to the University’s role in making the academic award based on x number of credits, but that the apprenticeship is conferred externally</w:t>
            </w:r>
            <w:r>
              <w:rPr>
                <w:rFonts w:ascii="Calibri" w:eastAsia="Calibri" w:hAnsi="Calibri" w:cs="Times New Roman"/>
              </w:rPr>
              <w:t xml:space="preserve"> by the Institute for Apprenticeships </w:t>
            </w:r>
            <w:r w:rsidRPr="00753A8C">
              <w:rPr>
                <w:rFonts w:ascii="Calibri" w:eastAsia="Calibri" w:hAnsi="Calibri" w:cs="Times New Roman"/>
              </w:rPr>
              <w:t>based on End Point Assessment</w:t>
            </w:r>
            <w:r>
              <w:rPr>
                <w:rFonts w:ascii="Calibri" w:eastAsia="Calibri" w:hAnsi="Calibri" w:cs="Times New Roman"/>
              </w:rPr>
              <w:t xml:space="preserve"> conducted by a registered independent </w:t>
            </w:r>
            <w:r>
              <w:rPr>
                <w:rFonts w:ascii="Calibri" w:eastAsia="Calibri" w:hAnsi="Calibri" w:cs="Times New Roman"/>
              </w:rPr>
              <w:lastRenderedPageBreak/>
              <w:t xml:space="preserve">End Point Assessment Organisation </w:t>
            </w:r>
            <w:r w:rsidRPr="00753A8C">
              <w:rPr>
                <w:rFonts w:ascii="Calibri" w:eastAsia="Calibri" w:hAnsi="Calibri" w:cs="Times New Roman"/>
              </w:rPr>
              <w:t xml:space="preserve">(except in cases of Integrated EPA). Also role of PSRB if applicable. Need to include what happens if they do not continue in their employment within the duration of the apprenticeship. </w:t>
            </w:r>
          </w:p>
        </w:tc>
      </w:tr>
      <w:tr w:rsidR="00C379F0" w:rsidRPr="00564330" w:rsidTr="00C330C5">
        <w:tc>
          <w:tcPr>
            <w:tcW w:w="5920" w:type="dxa"/>
          </w:tcPr>
          <w:p w:rsidR="00C379F0" w:rsidRPr="00753A8C" w:rsidRDefault="00C379F0" w:rsidP="00C330C5">
            <w:pPr>
              <w:rPr>
                <w:rFonts w:ascii="Calibri" w:eastAsia="Calibri" w:hAnsi="Calibri" w:cs="Times New Roman"/>
              </w:rPr>
            </w:pPr>
            <w:r w:rsidRPr="00753A8C">
              <w:rPr>
                <w:rFonts w:ascii="Calibri" w:eastAsia="Calibri" w:hAnsi="Calibri" w:cs="Times New Roman"/>
              </w:rPr>
              <w:lastRenderedPageBreak/>
              <w:t>Employment statement and career prospects</w:t>
            </w:r>
          </w:p>
        </w:tc>
        <w:tc>
          <w:tcPr>
            <w:tcW w:w="8254" w:type="dxa"/>
          </w:tcPr>
          <w:p w:rsidR="00C379F0" w:rsidRPr="00564330" w:rsidRDefault="00C379F0" w:rsidP="00C330C5">
            <w:pPr>
              <w:rPr>
                <w:rFonts w:ascii="Calibri" w:eastAsia="Calibri" w:hAnsi="Calibri" w:cs="Times New Roman"/>
              </w:rPr>
            </w:pPr>
            <w:r w:rsidRPr="00753A8C">
              <w:rPr>
                <w:rFonts w:ascii="Calibri" w:eastAsia="Calibri" w:hAnsi="Calibri" w:cs="Times New Roman"/>
              </w:rPr>
              <w:t>On completion, the apprentice will have the full complement of knowledge, skills and occupational competence and professional attributes to enable them to be gainfully employed as a xxx or to have xxx level of membership of PSRB Y.</w:t>
            </w:r>
          </w:p>
        </w:tc>
      </w:tr>
    </w:tbl>
    <w:p w:rsidR="00C379F0" w:rsidRPr="00564330" w:rsidRDefault="00C379F0" w:rsidP="00C379F0">
      <w:pPr>
        <w:spacing w:after="200" w:line="276" w:lineRule="auto"/>
        <w:rPr>
          <w:rFonts w:ascii="Calibri" w:eastAsia="Calibri" w:hAnsi="Calibri" w:cs="Times New Roman"/>
          <w:b/>
        </w:rPr>
      </w:pPr>
    </w:p>
    <w:p w:rsidR="00C379F0" w:rsidRPr="00564330" w:rsidRDefault="00C379F0" w:rsidP="00C379F0">
      <w:pPr>
        <w:spacing w:after="200" w:line="276" w:lineRule="auto"/>
        <w:rPr>
          <w:rFonts w:ascii="Calibri" w:eastAsia="Calibri" w:hAnsi="Calibri" w:cs="Times New Roman"/>
          <w:b/>
        </w:rPr>
      </w:pPr>
      <w:r w:rsidRPr="00564330">
        <w:rPr>
          <w:rFonts w:ascii="Calibri" w:eastAsia="Calibri" w:hAnsi="Calibri" w:cs="Times New Roman"/>
          <w:b/>
        </w:rPr>
        <w:t>Apprenticeship Employer Handbook</w:t>
      </w:r>
    </w:p>
    <w:tbl>
      <w:tblPr>
        <w:tblStyle w:val="TableGrid1"/>
        <w:tblW w:w="0" w:type="auto"/>
        <w:tblLook w:val="04A0" w:firstRow="1" w:lastRow="0" w:firstColumn="1" w:lastColumn="0" w:noHBand="0" w:noVBand="1"/>
      </w:tblPr>
      <w:tblGrid>
        <w:gridCol w:w="5821"/>
        <w:gridCol w:w="8127"/>
      </w:tblGrid>
      <w:tr w:rsidR="00C379F0" w:rsidRPr="00564330" w:rsidTr="00C330C5">
        <w:tc>
          <w:tcPr>
            <w:tcW w:w="5920" w:type="dxa"/>
          </w:tcPr>
          <w:p w:rsidR="00C379F0" w:rsidRPr="00564330" w:rsidRDefault="00C379F0" w:rsidP="00C330C5">
            <w:pPr>
              <w:rPr>
                <w:rFonts w:ascii="Calibri" w:eastAsia="Calibri" w:hAnsi="Calibri" w:cs="Times New Roman"/>
                <w:b/>
              </w:rPr>
            </w:pPr>
            <w:r w:rsidRPr="00564330">
              <w:rPr>
                <w:rFonts w:ascii="Calibri" w:eastAsia="Calibri" w:hAnsi="Calibri" w:cs="Times New Roman"/>
                <w:b/>
              </w:rPr>
              <w:t>Sections</w:t>
            </w:r>
          </w:p>
        </w:tc>
        <w:tc>
          <w:tcPr>
            <w:tcW w:w="8254" w:type="dxa"/>
          </w:tcPr>
          <w:p w:rsidR="00C379F0" w:rsidRPr="00564330" w:rsidRDefault="00C379F0" w:rsidP="00C330C5">
            <w:pPr>
              <w:rPr>
                <w:rFonts w:ascii="Calibri" w:eastAsia="Calibri" w:hAnsi="Calibri" w:cs="Times New Roman"/>
                <w:b/>
              </w:rPr>
            </w:pPr>
            <w:r w:rsidRPr="00564330">
              <w:rPr>
                <w:rFonts w:ascii="Calibri" w:eastAsia="Calibri" w:hAnsi="Calibri" w:cs="Times New Roman"/>
                <w:b/>
              </w:rPr>
              <w:t>Comment/further details</w:t>
            </w:r>
          </w:p>
        </w:tc>
      </w:tr>
      <w:tr w:rsidR="00C379F0" w:rsidRPr="00564330" w:rsidTr="00C330C5">
        <w:tc>
          <w:tcPr>
            <w:tcW w:w="5920" w:type="dxa"/>
          </w:tcPr>
          <w:p w:rsidR="00C379F0" w:rsidRPr="00564330" w:rsidRDefault="00C379F0" w:rsidP="00C330C5">
            <w:pPr>
              <w:rPr>
                <w:rFonts w:ascii="Calibri" w:eastAsia="Calibri" w:hAnsi="Calibri" w:cs="Times New Roman"/>
              </w:rPr>
            </w:pPr>
            <w:r w:rsidRPr="00564330">
              <w:rPr>
                <w:rFonts w:ascii="Calibri" w:eastAsia="Calibri" w:hAnsi="Calibri" w:cs="Times New Roman"/>
              </w:rPr>
              <w:t>Introduction and welcome</w:t>
            </w:r>
          </w:p>
        </w:tc>
        <w:tc>
          <w:tcPr>
            <w:tcW w:w="8254" w:type="dxa"/>
          </w:tcPr>
          <w:p w:rsidR="00C379F0" w:rsidRPr="00564330" w:rsidRDefault="00C379F0" w:rsidP="00C330C5">
            <w:pPr>
              <w:rPr>
                <w:rFonts w:ascii="Calibri" w:eastAsia="Calibri" w:hAnsi="Calibri" w:cs="Times New Roman"/>
              </w:rPr>
            </w:pPr>
            <w:r w:rsidRPr="00564330">
              <w:rPr>
                <w:rFonts w:ascii="Calibri" w:eastAsia="Calibri" w:hAnsi="Calibri" w:cs="Times New Roman"/>
              </w:rPr>
              <w:t>Some standard/editable text greeting the employer to UW and the Institute</w:t>
            </w:r>
            <w:r>
              <w:rPr>
                <w:rFonts w:ascii="Calibri" w:eastAsia="Calibri" w:hAnsi="Calibri" w:cs="Times New Roman"/>
              </w:rPr>
              <w:t xml:space="preserve"> (and Partner where applicable</w:t>
            </w:r>
            <w:r w:rsidRPr="00564330">
              <w:rPr>
                <w:rFonts w:ascii="Calibri" w:eastAsia="Calibri" w:hAnsi="Calibri" w:cs="Times New Roman"/>
              </w:rPr>
              <w:t>)</w:t>
            </w:r>
            <w:r>
              <w:rPr>
                <w:rFonts w:ascii="Calibri" w:eastAsia="Calibri" w:hAnsi="Calibri" w:cs="Times New Roman"/>
              </w:rPr>
              <w:t>.</w:t>
            </w:r>
            <w:r w:rsidRPr="00564330">
              <w:rPr>
                <w:rFonts w:ascii="Calibri" w:eastAsia="Calibri" w:hAnsi="Calibri" w:cs="Times New Roman"/>
              </w:rPr>
              <w:t xml:space="preserve"> </w:t>
            </w:r>
            <w:r>
              <w:rPr>
                <w:rFonts w:ascii="Calibri" w:eastAsia="Calibri" w:hAnsi="Calibri" w:cs="Times New Roman"/>
              </w:rPr>
              <w:t>Introduction to the apprenticeship, w</w:t>
            </w:r>
            <w:r w:rsidRPr="00564330">
              <w:rPr>
                <w:rFonts w:ascii="Calibri" w:eastAsia="Calibri" w:hAnsi="Calibri" w:cs="Times New Roman"/>
              </w:rPr>
              <w:t xml:space="preserve">hat </w:t>
            </w:r>
            <w:r>
              <w:rPr>
                <w:rFonts w:ascii="Calibri" w:eastAsia="Calibri" w:hAnsi="Calibri" w:cs="Times New Roman"/>
              </w:rPr>
              <w:t>it is</w:t>
            </w:r>
            <w:r w:rsidRPr="00564330">
              <w:rPr>
                <w:rFonts w:ascii="Calibri" w:eastAsia="Calibri" w:hAnsi="Calibri" w:cs="Times New Roman"/>
              </w:rPr>
              <w:t xml:space="preserve"> and</w:t>
            </w:r>
            <w:r>
              <w:rPr>
                <w:rFonts w:ascii="Calibri" w:eastAsia="Calibri" w:hAnsi="Calibri" w:cs="Times New Roman"/>
              </w:rPr>
              <w:t xml:space="preserve"> the</w:t>
            </w:r>
            <w:r w:rsidRPr="00564330">
              <w:rPr>
                <w:rFonts w:ascii="Calibri" w:eastAsia="Calibri" w:hAnsi="Calibri" w:cs="Times New Roman"/>
              </w:rPr>
              <w:t xml:space="preserve"> benefits </w:t>
            </w:r>
            <w:r>
              <w:rPr>
                <w:rFonts w:ascii="Calibri" w:eastAsia="Calibri" w:hAnsi="Calibri" w:cs="Times New Roman"/>
              </w:rPr>
              <w:t xml:space="preserve">of apprenticeships; </w:t>
            </w:r>
            <w:r w:rsidRPr="00564330">
              <w:rPr>
                <w:rFonts w:ascii="Calibri" w:eastAsia="Calibri" w:hAnsi="Calibri" w:cs="Times New Roman"/>
              </w:rPr>
              <w:t xml:space="preserve"> the value of apprenticeships to the employer</w:t>
            </w:r>
          </w:p>
        </w:tc>
      </w:tr>
      <w:tr w:rsidR="00C379F0" w:rsidRPr="00564330" w:rsidTr="00C330C5">
        <w:tc>
          <w:tcPr>
            <w:tcW w:w="5920" w:type="dxa"/>
          </w:tcPr>
          <w:p w:rsidR="00C379F0" w:rsidRPr="00564330" w:rsidRDefault="00C379F0" w:rsidP="00C330C5">
            <w:pPr>
              <w:rPr>
                <w:rFonts w:ascii="Calibri" w:eastAsia="Calibri" w:hAnsi="Calibri" w:cs="Times New Roman"/>
              </w:rPr>
            </w:pPr>
            <w:r w:rsidRPr="00564330">
              <w:rPr>
                <w:rFonts w:ascii="Calibri" w:eastAsia="Calibri" w:hAnsi="Calibri" w:cs="Times New Roman"/>
              </w:rPr>
              <w:t>Useful contacts at the University</w:t>
            </w:r>
          </w:p>
        </w:tc>
        <w:tc>
          <w:tcPr>
            <w:tcW w:w="8254" w:type="dxa"/>
          </w:tcPr>
          <w:p w:rsidR="00C379F0" w:rsidRPr="00564330" w:rsidRDefault="00C379F0" w:rsidP="00C330C5">
            <w:pPr>
              <w:rPr>
                <w:rFonts w:ascii="Calibri" w:eastAsia="Calibri" w:hAnsi="Calibri" w:cs="Times New Roman"/>
              </w:rPr>
            </w:pPr>
            <w:r w:rsidRPr="00564330">
              <w:rPr>
                <w:rFonts w:ascii="Calibri" w:eastAsia="Calibri" w:hAnsi="Calibri" w:cs="Times New Roman"/>
              </w:rPr>
              <w:t>List in a grid</w:t>
            </w:r>
          </w:p>
        </w:tc>
      </w:tr>
      <w:tr w:rsidR="00C379F0" w:rsidRPr="00564330" w:rsidTr="00C330C5">
        <w:tc>
          <w:tcPr>
            <w:tcW w:w="5920" w:type="dxa"/>
          </w:tcPr>
          <w:p w:rsidR="00C379F0" w:rsidRPr="00564330" w:rsidRDefault="00C379F0" w:rsidP="00C330C5">
            <w:pPr>
              <w:rPr>
                <w:rFonts w:ascii="Calibri" w:eastAsia="Calibri" w:hAnsi="Calibri" w:cs="Times New Roman"/>
              </w:rPr>
            </w:pPr>
            <w:r w:rsidRPr="00564330">
              <w:rPr>
                <w:rFonts w:ascii="Calibri" w:eastAsia="Calibri" w:hAnsi="Calibri" w:cs="Times New Roman"/>
              </w:rPr>
              <w:t>Recruitment, admission and induction of apprentices</w:t>
            </w:r>
          </w:p>
        </w:tc>
        <w:tc>
          <w:tcPr>
            <w:tcW w:w="8254" w:type="dxa"/>
          </w:tcPr>
          <w:p w:rsidR="00C379F0" w:rsidRPr="00564330" w:rsidRDefault="00C379F0" w:rsidP="00C330C5">
            <w:pPr>
              <w:rPr>
                <w:rFonts w:ascii="Calibri" w:eastAsia="Calibri" w:hAnsi="Calibri" w:cs="Times New Roman"/>
              </w:rPr>
            </w:pPr>
            <w:r w:rsidRPr="00564330">
              <w:rPr>
                <w:rFonts w:ascii="Calibri" w:eastAsia="Calibri" w:hAnsi="Calibri" w:cs="Times New Roman"/>
              </w:rPr>
              <w:t xml:space="preserve">Standard text to clarify that apprentices must be paid employees. If advertising to recruit, specify a month.  Who will be their key contact in developing this? How will the formal application process work?  </w:t>
            </w:r>
          </w:p>
          <w:p w:rsidR="00C379F0" w:rsidRPr="00564330" w:rsidRDefault="00C379F0" w:rsidP="00C330C5">
            <w:pPr>
              <w:rPr>
                <w:rFonts w:ascii="Calibri" w:eastAsia="Calibri" w:hAnsi="Calibri" w:cs="Times New Roman"/>
              </w:rPr>
            </w:pPr>
          </w:p>
          <w:p w:rsidR="00C379F0" w:rsidRPr="00564330" w:rsidRDefault="00C379F0" w:rsidP="00C330C5">
            <w:pPr>
              <w:rPr>
                <w:rFonts w:ascii="Calibri" w:eastAsia="Calibri" w:hAnsi="Calibri" w:cs="Times New Roman"/>
              </w:rPr>
            </w:pPr>
            <w:r>
              <w:rPr>
                <w:rFonts w:ascii="Calibri" w:eastAsia="Calibri" w:hAnsi="Calibri" w:cs="Times New Roman"/>
              </w:rPr>
              <w:t>Alignment of s</w:t>
            </w:r>
            <w:r w:rsidRPr="00564330">
              <w:rPr>
                <w:rFonts w:ascii="Calibri" w:eastAsia="Calibri" w:hAnsi="Calibri" w:cs="Times New Roman"/>
              </w:rPr>
              <w:t xml:space="preserve">tandard entry requirements to the </w:t>
            </w:r>
            <w:r>
              <w:rPr>
                <w:rFonts w:ascii="Calibri" w:eastAsia="Calibri" w:hAnsi="Calibri" w:cs="Times New Roman"/>
              </w:rPr>
              <w:t xml:space="preserve">HE </w:t>
            </w:r>
            <w:r w:rsidRPr="00564330">
              <w:rPr>
                <w:rFonts w:ascii="Calibri" w:eastAsia="Calibri" w:hAnsi="Calibri" w:cs="Times New Roman"/>
              </w:rPr>
              <w:t>course including RPL</w:t>
            </w:r>
            <w:r>
              <w:rPr>
                <w:rFonts w:ascii="Calibri" w:eastAsia="Calibri" w:hAnsi="Calibri" w:cs="Times New Roman"/>
              </w:rPr>
              <w:t xml:space="preserve"> and expectations of employer for recruitment of apprentice(s)</w:t>
            </w:r>
            <w:r w:rsidRPr="00564330">
              <w:rPr>
                <w:rFonts w:ascii="Calibri" w:eastAsia="Calibri" w:hAnsi="Calibri" w:cs="Times New Roman"/>
              </w:rPr>
              <w:t>.</w:t>
            </w:r>
          </w:p>
          <w:p w:rsidR="00C379F0" w:rsidRPr="00564330" w:rsidRDefault="00C379F0" w:rsidP="00C330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outlineLvl w:val="1"/>
              <w:rPr>
                <w:rFonts w:ascii="Calibri" w:eastAsia="Calibri" w:hAnsi="Calibri" w:cs="Times New Roman"/>
              </w:rPr>
            </w:pPr>
            <w:bookmarkStart w:id="1" w:name="_Toc481578135"/>
            <w:r w:rsidRPr="00564330">
              <w:rPr>
                <w:rFonts w:ascii="Calibri" w:eastAsia="Calibri" w:hAnsi="Calibri" w:cs="Times New Roman"/>
              </w:rPr>
              <w:t>Induction arrangements</w:t>
            </w:r>
            <w:bookmarkEnd w:id="1"/>
          </w:p>
          <w:p w:rsidR="00C379F0" w:rsidRPr="00564330" w:rsidRDefault="00C379F0" w:rsidP="00C330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Calibri" w:eastAsia="Calibri" w:hAnsi="Calibri" w:cs="Times New Roman"/>
              </w:rPr>
            </w:pPr>
            <w:r w:rsidRPr="00564330">
              <w:rPr>
                <w:rFonts w:ascii="Calibri" w:eastAsia="Calibri" w:hAnsi="Calibri" w:cs="Times New Roman"/>
              </w:rPr>
              <w:t>Outline of summary arrangements for apprentice induction, including identification of personal tutor, workplace mentor/supervisor, etc. Also details of any parallel induction processes for employers</w:t>
            </w:r>
            <w:r>
              <w:rPr>
                <w:rFonts w:ascii="Calibri" w:eastAsia="Calibri" w:hAnsi="Calibri" w:cs="Times New Roman"/>
              </w:rPr>
              <w:t xml:space="preserve">.  </w:t>
            </w:r>
          </w:p>
        </w:tc>
      </w:tr>
      <w:tr w:rsidR="00C379F0" w:rsidRPr="00564330" w:rsidTr="00C330C5">
        <w:tc>
          <w:tcPr>
            <w:tcW w:w="5920" w:type="dxa"/>
          </w:tcPr>
          <w:p w:rsidR="00C379F0" w:rsidRPr="00564330" w:rsidRDefault="00C379F0" w:rsidP="00C330C5">
            <w:pPr>
              <w:rPr>
                <w:rFonts w:ascii="Calibri" w:eastAsia="Calibri" w:hAnsi="Calibri" w:cs="Times New Roman"/>
              </w:rPr>
            </w:pPr>
            <w:r w:rsidRPr="00564330">
              <w:rPr>
                <w:rFonts w:ascii="Calibri" w:eastAsia="Calibri" w:hAnsi="Calibri" w:cs="Times New Roman"/>
              </w:rPr>
              <w:t>Funding arrangements</w:t>
            </w:r>
          </w:p>
        </w:tc>
        <w:tc>
          <w:tcPr>
            <w:tcW w:w="8254" w:type="dxa"/>
          </w:tcPr>
          <w:p w:rsidR="00C379F0" w:rsidRPr="00564330" w:rsidRDefault="00C379F0" w:rsidP="00C330C5">
            <w:pPr>
              <w:rPr>
                <w:rFonts w:ascii="Calibri" w:eastAsia="Calibri" w:hAnsi="Calibri" w:cs="Times New Roman"/>
              </w:rPr>
            </w:pPr>
            <w:r>
              <w:rPr>
                <w:rFonts w:ascii="Calibri" w:eastAsia="Calibri" w:hAnsi="Calibri" w:cs="Times New Roman"/>
              </w:rPr>
              <w:t>S</w:t>
            </w:r>
            <w:r w:rsidRPr="00564330">
              <w:rPr>
                <w:rFonts w:ascii="Calibri" w:eastAsia="Calibri" w:hAnsi="Calibri" w:cs="Times New Roman"/>
              </w:rPr>
              <w:t xml:space="preserve">ome standard text on the national funding arrangements and anything UW Finance thinks is helpful to add. </w:t>
            </w:r>
          </w:p>
        </w:tc>
      </w:tr>
      <w:tr w:rsidR="00C379F0" w:rsidRPr="00564330" w:rsidTr="00C330C5">
        <w:tc>
          <w:tcPr>
            <w:tcW w:w="5920" w:type="dxa"/>
          </w:tcPr>
          <w:p w:rsidR="00C379F0" w:rsidRPr="00564330" w:rsidRDefault="00C379F0" w:rsidP="00C330C5">
            <w:pPr>
              <w:rPr>
                <w:rFonts w:ascii="Calibri" w:eastAsia="Calibri" w:hAnsi="Calibri" w:cs="Times New Roman"/>
              </w:rPr>
            </w:pPr>
            <w:r w:rsidRPr="00564330">
              <w:rPr>
                <w:rFonts w:ascii="Calibri" w:eastAsia="Calibri" w:hAnsi="Calibri" w:cs="Times New Roman"/>
              </w:rPr>
              <w:t>Apprenticeship Agreement and Commitment Statement</w:t>
            </w:r>
          </w:p>
        </w:tc>
        <w:tc>
          <w:tcPr>
            <w:tcW w:w="8254" w:type="dxa"/>
          </w:tcPr>
          <w:p w:rsidR="00C379F0" w:rsidRPr="00564330" w:rsidRDefault="00C379F0" w:rsidP="00C330C5">
            <w:pPr>
              <w:rPr>
                <w:rFonts w:ascii="Calibri" w:eastAsia="Calibri" w:hAnsi="Calibri" w:cs="Times New Roman"/>
              </w:rPr>
            </w:pPr>
            <w:r w:rsidRPr="00564330">
              <w:rPr>
                <w:rFonts w:ascii="Calibri" w:eastAsia="Calibri" w:hAnsi="Calibri" w:cs="Times New Roman"/>
              </w:rPr>
              <w:t xml:space="preserve">Clarify what these are, their purpose and who signs them. </w:t>
            </w:r>
            <w:r>
              <w:rPr>
                <w:rFonts w:ascii="Calibri" w:eastAsia="Calibri" w:hAnsi="Calibri" w:cs="Times New Roman"/>
              </w:rPr>
              <w:t xml:space="preserve">Arrangements for completion of the </w:t>
            </w:r>
            <w:r w:rsidRPr="00564330">
              <w:rPr>
                <w:rFonts w:ascii="Calibri" w:eastAsia="Calibri" w:hAnsi="Calibri" w:cs="Times New Roman"/>
              </w:rPr>
              <w:t xml:space="preserve">Commitment </w:t>
            </w:r>
            <w:r>
              <w:rPr>
                <w:rFonts w:ascii="Calibri" w:eastAsia="Calibri" w:hAnsi="Calibri" w:cs="Times New Roman"/>
              </w:rPr>
              <w:t>S</w:t>
            </w:r>
            <w:r w:rsidRPr="00564330">
              <w:rPr>
                <w:rFonts w:ascii="Calibri" w:eastAsia="Calibri" w:hAnsi="Calibri" w:cs="Times New Roman"/>
              </w:rPr>
              <w:t xml:space="preserve">tatement. </w:t>
            </w:r>
          </w:p>
        </w:tc>
      </w:tr>
      <w:tr w:rsidR="00C379F0" w:rsidRPr="00564330" w:rsidTr="00C330C5">
        <w:tc>
          <w:tcPr>
            <w:tcW w:w="5920" w:type="dxa"/>
          </w:tcPr>
          <w:p w:rsidR="00C379F0" w:rsidRPr="00564330" w:rsidRDefault="00C379F0" w:rsidP="00C330C5">
            <w:pPr>
              <w:rPr>
                <w:rFonts w:ascii="Calibri" w:eastAsia="Calibri" w:hAnsi="Calibri" w:cs="Times New Roman"/>
              </w:rPr>
            </w:pPr>
            <w:r w:rsidRPr="00564330">
              <w:rPr>
                <w:rFonts w:ascii="Calibri" w:eastAsia="Calibri" w:hAnsi="Calibri" w:cs="Times New Roman"/>
              </w:rPr>
              <w:t xml:space="preserve">The </w:t>
            </w:r>
            <w:r>
              <w:rPr>
                <w:rFonts w:ascii="Calibri" w:eastAsia="Calibri" w:hAnsi="Calibri" w:cs="Times New Roman"/>
              </w:rPr>
              <w:t>Apprenticeship Programme</w:t>
            </w:r>
          </w:p>
        </w:tc>
        <w:tc>
          <w:tcPr>
            <w:tcW w:w="8254" w:type="dxa"/>
          </w:tcPr>
          <w:p w:rsidR="00C379F0" w:rsidRPr="00564330" w:rsidRDefault="00C379F0" w:rsidP="00C330C5">
            <w:pPr>
              <w:overflowPunct w:val="0"/>
              <w:autoSpaceDE w:val="0"/>
              <w:autoSpaceDN w:val="0"/>
              <w:adjustRightInd w:val="0"/>
              <w:textAlignment w:val="baseline"/>
              <w:outlineLvl w:val="1"/>
              <w:rPr>
                <w:rFonts w:ascii="Calibri" w:eastAsia="Calibri" w:hAnsi="Calibri" w:cs="Times New Roman"/>
              </w:rPr>
            </w:pPr>
            <w:bookmarkStart w:id="2" w:name="_Toc481578138"/>
            <w:r w:rsidRPr="00564330">
              <w:rPr>
                <w:rFonts w:ascii="Calibri" w:eastAsia="Calibri" w:hAnsi="Calibri" w:cs="Times New Roman"/>
              </w:rPr>
              <w:t>Overview</w:t>
            </w:r>
            <w:bookmarkEnd w:id="2"/>
          </w:p>
          <w:p w:rsidR="00C379F0" w:rsidRPr="00564330" w:rsidRDefault="00C379F0" w:rsidP="00C330C5">
            <w:pPr>
              <w:overflowPunct w:val="0"/>
              <w:autoSpaceDE w:val="0"/>
              <w:autoSpaceDN w:val="0"/>
              <w:adjustRightInd w:val="0"/>
              <w:textAlignment w:val="baseline"/>
              <w:rPr>
                <w:rFonts w:ascii="Calibri" w:eastAsia="Calibri" w:hAnsi="Calibri" w:cs="Times New Roman"/>
              </w:rPr>
            </w:pPr>
            <w:r w:rsidRPr="00564330">
              <w:rPr>
                <w:rFonts w:ascii="Calibri" w:eastAsia="Calibri" w:hAnsi="Calibri" w:cs="Times New Roman"/>
              </w:rPr>
              <w:t xml:space="preserve">A brief overview of the apprenticeship </w:t>
            </w:r>
            <w:r>
              <w:rPr>
                <w:rFonts w:ascii="Calibri" w:eastAsia="Calibri" w:hAnsi="Calibri" w:cs="Times New Roman"/>
              </w:rPr>
              <w:t>programme</w:t>
            </w:r>
            <w:r w:rsidRPr="00564330">
              <w:rPr>
                <w:rFonts w:ascii="Calibri" w:eastAsia="Calibri" w:hAnsi="Calibri" w:cs="Times New Roman"/>
              </w:rPr>
              <w:t xml:space="preserve"> including:</w:t>
            </w:r>
          </w:p>
          <w:p w:rsidR="00C379F0" w:rsidRPr="00564330" w:rsidRDefault="00C379F0" w:rsidP="00C379F0">
            <w:pPr>
              <w:numPr>
                <w:ilvl w:val="0"/>
                <w:numId w:val="1"/>
              </w:numPr>
              <w:overflowPunct w:val="0"/>
              <w:autoSpaceDE w:val="0"/>
              <w:autoSpaceDN w:val="0"/>
              <w:adjustRightInd w:val="0"/>
              <w:textAlignment w:val="baseline"/>
              <w:rPr>
                <w:rFonts w:ascii="Calibri" w:eastAsia="Calibri" w:hAnsi="Calibri" w:cs="Times New Roman"/>
              </w:rPr>
            </w:pPr>
            <w:r w:rsidRPr="00564330">
              <w:rPr>
                <w:rFonts w:ascii="Calibri" w:eastAsia="Calibri" w:hAnsi="Calibri" w:cs="Times New Roman"/>
              </w:rPr>
              <w:t>Its overall aims (including briefly how it relates to the Apprenticeship Standard and whether there is any PSRB recognition)</w:t>
            </w:r>
          </w:p>
          <w:p w:rsidR="00C379F0" w:rsidRPr="00564330" w:rsidRDefault="00C379F0" w:rsidP="00C379F0">
            <w:pPr>
              <w:numPr>
                <w:ilvl w:val="0"/>
                <w:numId w:val="1"/>
              </w:numPr>
              <w:overflowPunct w:val="0"/>
              <w:autoSpaceDE w:val="0"/>
              <w:autoSpaceDN w:val="0"/>
              <w:adjustRightInd w:val="0"/>
              <w:textAlignment w:val="baseline"/>
              <w:rPr>
                <w:rFonts w:ascii="Calibri" w:eastAsia="Calibri" w:hAnsi="Calibri" w:cs="Times New Roman"/>
              </w:rPr>
            </w:pPr>
            <w:r w:rsidRPr="00564330">
              <w:rPr>
                <w:rFonts w:ascii="Calibri" w:eastAsia="Calibri" w:hAnsi="Calibri" w:cs="Times New Roman"/>
              </w:rPr>
              <w:lastRenderedPageBreak/>
              <w:t>Duration and pattern of delivery</w:t>
            </w:r>
          </w:p>
          <w:p w:rsidR="00C379F0" w:rsidRPr="00564330" w:rsidRDefault="00C379F0" w:rsidP="00C379F0">
            <w:pPr>
              <w:numPr>
                <w:ilvl w:val="0"/>
                <w:numId w:val="1"/>
              </w:numPr>
              <w:overflowPunct w:val="0"/>
              <w:autoSpaceDE w:val="0"/>
              <w:autoSpaceDN w:val="0"/>
              <w:adjustRightInd w:val="0"/>
              <w:textAlignment w:val="baseline"/>
              <w:rPr>
                <w:rFonts w:ascii="Calibri" w:eastAsia="Calibri" w:hAnsi="Calibri" w:cs="Times New Roman"/>
              </w:rPr>
            </w:pPr>
            <w:r w:rsidRPr="00564330">
              <w:rPr>
                <w:rFonts w:ascii="Calibri" w:eastAsia="Calibri" w:hAnsi="Calibri" w:cs="Times New Roman"/>
              </w:rPr>
              <w:t>What is expected in terms of the</w:t>
            </w:r>
            <w:r>
              <w:rPr>
                <w:rFonts w:ascii="Calibri" w:eastAsia="Calibri" w:hAnsi="Calibri" w:cs="Times New Roman"/>
              </w:rPr>
              <w:t>ir</w:t>
            </w:r>
            <w:r w:rsidRPr="00564330">
              <w:rPr>
                <w:rFonts w:ascii="Calibri" w:eastAsia="Calibri" w:hAnsi="Calibri" w:cs="Times New Roman"/>
              </w:rPr>
              <w:t xml:space="preserve"> commitment</w:t>
            </w:r>
            <w:r>
              <w:rPr>
                <w:rFonts w:ascii="Calibri" w:eastAsia="Calibri" w:hAnsi="Calibri" w:cs="Times New Roman"/>
              </w:rPr>
              <w:t xml:space="preserve"> to the minimum </w:t>
            </w:r>
            <w:r w:rsidRPr="00564330">
              <w:rPr>
                <w:rFonts w:ascii="Calibri" w:eastAsia="Calibri" w:hAnsi="Calibri" w:cs="Times New Roman"/>
              </w:rPr>
              <w:t xml:space="preserve">20% for </w:t>
            </w:r>
            <w:r>
              <w:rPr>
                <w:rFonts w:ascii="Calibri" w:eastAsia="Calibri" w:hAnsi="Calibri" w:cs="Times New Roman"/>
              </w:rPr>
              <w:t>‘</w:t>
            </w:r>
            <w:r w:rsidRPr="00564330">
              <w:rPr>
                <w:rFonts w:ascii="Calibri" w:eastAsia="Calibri" w:hAnsi="Calibri" w:cs="Times New Roman"/>
              </w:rPr>
              <w:t>off</w:t>
            </w:r>
            <w:r>
              <w:rPr>
                <w:rFonts w:ascii="Calibri" w:eastAsia="Calibri" w:hAnsi="Calibri" w:cs="Times New Roman"/>
              </w:rPr>
              <w:t>-</w:t>
            </w:r>
            <w:r w:rsidRPr="00564330">
              <w:rPr>
                <w:rFonts w:ascii="Calibri" w:eastAsia="Calibri" w:hAnsi="Calibri" w:cs="Times New Roman"/>
              </w:rPr>
              <w:t>the</w:t>
            </w:r>
            <w:r>
              <w:rPr>
                <w:rFonts w:ascii="Calibri" w:eastAsia="Calibri" w:hAnsi="Calibri" w:cs="Times New Roman"/>
              </w:rPr>
              <w:t>-</w:t>
            </w:r>
            <w:r w:rsidRPr="00564330">
              <w:rPr>
                <w:rFonts w:ascii="Calibri" w:eastAsia="Calibri" w:hAnsi="Calibri" w:cs="Times New Roman"/>
              </w:rPr>
              <w:t>job</w:t>
            </w:r>
            <w:r>
              <w:rPr>
                <w:rFonts w:ascii="Calibri" w:eastAsia="Calibri" w:hAnsi="Calibri" w:cs="Times New Roman"/>
              </w:rPr>
              <w:t>’ learning and expectations for ‘on-the-job’ learning activities</w:t>
            </w:r>
          </w:p>
          <w:p w:rsidR="00C379F0" w:rsidRPr="00564330" w:rsidRDefault="00C379F0" w:rsidP="00C379F0">
            <w:pPr>
              <w:numPr>
                <w:ilvl w:val="0"/>
                <w:numId w:val="1"/>
              </w:numPr>
              <w:overflowPunct w:val="0"/>
              <w:autoSpaceDE w:val="0"/>
              <w:autoSpaceDN w:val="0"/>
              <w:adjustRightInd w:val="0"/>
              <w:textAlignment w:val="baseline"/>
              <w:rPr>
                <w:rFonts w:ascii="Calibri" w:eastAsia="Calibri" w:hAnsi="Calibri" w:cs="Times New Roman"/>
              </w:rPr>
            </w:pPr>
            <w:r w:rsidRPr="00564330">
              <w:rPr>
                <w:rFonts w:ascii="Calibri" w:eastAsia="Calibri" w:hAnsi="Calibri" w:cs="Times New Roman"/>
              </w:rPr>
              <w:t>What the range of teaching methods include</w:t>
            </w:r>
            <w:r>
              <w:rPr>
                <w:rFonts w:ascii="Calibri" w:eastAsia="Calibri" w:hAnsi="Calibri" w:cs="Times New Roman"/>
              </w:rPr>
              <w:t xml:space="preserve">; </w:t>
            </w:r>
            <w:r w:rsidRPr="00564330">
              <w:rPr>
                <w:rFonts w:ascii="Calibri" w:eastAsia="Calibri" w:hAnsi="Calibri" w:cs="Times New Roman"/>
              </w:rPr>
              <w:t xml:space="preserve">what a ‘typical’ apprentice week might look like. </w:t>
            </w:r>
          </w:p>
          <w:p w:rsidR="00C379F0" w:rsidRPr="00564330" w:rsidRDefault="00C379F0" w:rsidP="00C330C5">
            <w:pPr>
              <w:overflowPunct w:val="0"/>
              <w:autoSpaceDE w:val="0"/>
              <w:autoSpaceDN w:val="0"/>
              <w:adjustRightInd w:val="0"/>
              <w:textAlignment w:val="baseline"/>
              <w:rPr>
                <w:rFonts w:ascii="Calibri" w:eastAsia="Calibri" w:hAnsi="Calibri" w:cs="Times New Roman"/>
              </w:rPr>
            </w:pPr>
          </w:p>
          <w:p w:rsidR="00C379F0" w:rsidRPr="00564330" w:rsidRDefault="00C379F0" w:rsidP="00C330C5">
            <w:pPr>
              <w:keepNext/>
              <w:outlineLvl w:val="1"/>
              <w:rPr>
                <w:rFonts w:ascii="Calibri" w:eastAsia="Calibri" w:hAnsi="Calibri" w:cs="Times New Roman"/>
              </w:rPr>
            </w:pPr>
            <w:bookmarkStart w:id="3" w:name="_Toc481578139"/>
            <w:r>
              <w:rPr>
                <w:rFonts w:ascii="Calibri" w:eastAsia="Calibri" w:hAnsi="Calibri" w:cs="Times New Roman"/>
              </w:rPr>
              <w:t xml:space="preserve">Link to Programme Specification and </w:t>
            </w:r>
            <w:r w:rsidRPr="00564330">
              <w:rPr>
                <w:rFonts w:ascii="Calibri" w:eastAsia="Calibri" w:hAnsi="Calibri" w:cs="Times New Roman"/>
              </w:rPr>
              <w:t xml:space="preserve">Course </w:t>
            </w:r>
            <w:r>
              <w:rPr>
                <w:rFonts w:ascii="Calibri" w:eastAsia="Calibri" w:hAnsi="Calibri" w:cs="Times New Roman"/>
              </w:rPr>
              <w:t>L</w:t>
            </w:r>
            <w:r w:rsidRPr="00564330">
              <w:rPr>
                <w:rFonts w:ascii="Calibri" w:eastAsia="Calibri" w:hAnsi="Calibri" w:cs="Times New Roman"/>
              </w:rPr>
              <w:t xml:space="preserve">earning </w:t>
            </w:r>
            <w:r>
              <w:rPr>
                <w:rFonts w:ascii="Calibri" w:eastAsia="Calibri" w:hAnsi="Calibri" w:cs="Times New Roman"/>
              </w:rPr>
              <w:t>O</w:t>
            </w:r>
            <w:r w:rsidRPr="00564330">
              <w:rPr>
                <w:rFonts w:ascii="Calibri" w:eastAsia="Calibri" w:hAnsi="Calibri" w:cs="Times New Roman"/>
              </w:rPr>
              <w:t>utcomes</w:t>
            </w:r>
            <w:bookmarkEnd w:id="3"/>
            <w:r>
              <w:rPr>
                <w:rFonts w:ascii="Calibri" w:eastAsia="Calibri" w:hAnsi="Calibri" w:cs="Times New Roman"/>
              </w:rPr>
              <w:t xml:space="preserve"> and the Apprenticeship Specification </w:t>
            </w:r>
          </w:p>
          <w:p w:rsidR="00C379F0" w:rsidRPr="00564330" w:rsidRDefault="00C379F0" w:rsidP="00C330C5">
            <w:pPr>
              <w:keepNext/>
              <w:outlineLvl w:val="1"/>
              <w:rPr>
                <w:rFonts w:ascii="Calibri" w:eastAsia="Calibri" w:hAnsi="Calibri" w:cs="Times New Roman"/>
              </w:rPr>
            </w:pPr>
            <w:bookmarkStart w:id="4" w:name="_Toc481578140"/>
          </w:p>
          <w:p w:rsidR="00C379F0" w:rsidRPr="00564330" w:rsidRDefault="00C379F0" w:rsidP="00C330C5">
            <w:pPr>
              <w:keepNext/>
              <w:outlineLvl w:val="1"/>
              <w:rPr>
                <w:rFonts w:ascii="Calibri" w:eastAsia="Calibri" w:hAnsi="Calibri" w:cs="Times New Roman"/>
              </w:rPr>
            </w:pPr>
            <w:r w:rsidRPr="00564330">
              <w:rPr>
                <w:rFonts w:ascii="Calibri" w:eastAsia="Calibri" w:hAnsi="Calibri" w:cs="Times New Roman"/>
              </w:rPr>
              <w:t xml:space="preserve">Apprenticeship </w:t>
            </w:r>
            <w:r>
              <w:rPr>
                <w:rFonts w:ascii="Calibri" w:eastAsia="Calibri" w:hAnsi="Calibri" w:cs="Times New Roman"/>
              </w:rPr>
              <w:t>programme</w:t>
            </w:r>
            <w:r w:rsidRPr="00564330">
              <w:rPr>
                <w:rFonts w:ascii="Calibri" w:eastAsia="Calibri" w:hAnsi="Calibri" w:cs="Times New Roman"/>
              </w:rPr>
              <w:t xml:space="preserve"> structure</w:t>
            </w:r>
            <w:bookmarkEnd w:id="4"/>
          </w:p>
          <w:p w:rsidR="00C379F0" w:rsidRDefault="00C379F0" w:rsidP="00C330C5">
            <w:pPr>
              <w:overflowPunct w:val="0"/>
              <w:autoSpaceDE w:val="0"/>
              <w:autoSpaceDN w:val="0"/>
              <w:adjustRightInd w:val="0"/>
              <w:textAlignment w:val="baseline"/>
              <w:rPr>
                <w:rFonts w:ascii="Calibri" w:eastAsia="Calibri" w:hAnsi="Calibri" w:cs="Times New Roman"/>
              </w:rPr>
            </w:pPr>
            <w:r w:rsidRPr="00564330">
              <w:rPr>
                <w:rFonts w:ascii="Calibri" w:eastAsia="Calibri" w:hAnsi="Calibri" w:cs="Times New Roman"/>
              </w:rPr>
              <w:t>Include a grid of the modules that will be studied each year based on the award map</w:t>
            </w:r>
          </w:p>
          <w:p w:rsidR="00C379F0" w:rsidRDefault="00C379F0" w:rsidP="00C330C5">
            <w:pPr>
              <w:overflowPunct w:val="0"/>
              <w:autoSpaceDE w:val="0"/>
              <w:autoSpaceDN w:val="0"/>
              <w:adjustRightInd w:val="0"/>
              <w:textAlignment w:val="baseline"/>
              <w:rPr>
                <w:rFonts w:ascii="Calibri" w:eastAsia="Calibri" w:hAnsi="Calibri" w:cs="Times New Roman"/>
              </w:rPr>
            </w:pPr>
          </w:p>
          <w:p w:rsidR="00C379F0" w:rsidRPr="00564330" w:rsidRDefault="00C379F0" w:rsidP="00C330C5">
            <w:pPr>
              <w:rPr>
                <w:rFonts w:ascii="Calibri" w:eastAsia="Calibri" w:hAnsi="Calibri" w:cs="Times New Roman"/>
              </w:rPr>
            </w:pPr>
            <w:r>
              <w:rPr>
                <w:rFonts w:ascii="Calibri" w:eastAsia="Calibri" w:hAnsi="Calibri" w:cs="Times New Roman"/>
              </w:rPr>
              <w:t xml:space="preserve">Refer to the Commitment Statement for clarification of policies and processes, e.g. </w:t>
            </w:r>
            <w:r w:rsidRPr="00FE6BFA">
              <w:rPr>
                <w:rFonts w:ascii="Calibri" w:eastAsia="Calibri" w:hAnsi="Calibri" w:cs="Times New Roman"/>
              </w:rPr>
              <w:t>arrangements for notifying employer of apprentice attendance</w:t>
            </w:r>
            <w:r>
              <w:rPr>
                <w:rFonts w:ascii="Calibri" w:eastAsia="Calibri" w:hAnsi="Calibri" w:cs="Times New Roman"/>
              </w:rPr>
              <w:t xml:space="preserve"> on ‘off-the-job’ learning and employer notification of sickness/absence </w:t>
            </w:r>
          </w:p>
        </w:tc>
      </w:tr>
      <w:tr w:rsidR="00C379F0" w:rsidRPr="00564330" w:rsidTr="00C330C5">
        <w:tc>
          <w:tcPr>
            <w:tcW w:w="5920" w:type="dxa"/>
          </w:tcPr>
          <w:p w:rsidR="00C379F0" w:rsidRPr="00564330" w:rsidRDefault="00C379F0" w:rsidP="00C330C5">
            <w:pPr>
              <w:rPr>
                <w:rFonts w:ascii="Calibri" w:eastAsia="Calibri" w:hAnsi="Calibri" w:cs="Times New Roman"/>
              </w:rPr>
            </w:pPr>
            <w:r w:rsidRPr="00564330">
              <w:rPr>
                <w:rFonts w:ascii="Calibri" w:eastAsia="Calibri" w:hAnsi="Calibri" w:cs="Times New Roman"/>
              </w:rPr>
              <w:lastRenderedPageBreak/>
              <w:t>Assessment</w:t>
            </w:r>
          </w:p>
        </w:tc>
        <w:tc>
          <w:tcPr>
            <w:tcW w:w="8254" w:type="dxa"/>
          </w:tcPr>
          <w:p w:rsidR="00C379F0" w:rsidRPr="00564330" w:rsidRDefault="00C379F0" w:rsidP="00C330C5">
            <w:pPr>
              <w:overflowPunct w:val="0"/>
              <w:autoSpaceDE w:val="0"/>
              <w:autoSpaceDN w:val="0"/>
              <w:adjustRightInd w:val="0"/>
              <w:textAlignment w:val="baseline"/>
              <w:outlineLvl w:val="1"/>
              <w:rPr>
                <w:rFonts w:ascii="Calibri" w:eastAsia="Calibri" w:hAnsi="Calibri" w:cs="Times New Roman"/>
              </w:rPr>
            </w:pPr>
            <w:r w:rsidRPr="00564330">
              <w:rPr>
                <w:rFonts w:ascii="Calibri" w:eastAsia="Calibri" w:hAnsi="Calibri" w:cs="Times New Roman"/>
              </w:rPr>
              <w:t xml:space="preserve">Some standard text on how the KSBs and Standard have been mapped to modules in order to </w:t>
            </w:r>
            <w:r>
              <w:rPr>
                <w:rFonts w:ascii="Calibri" w:eastAsia="Calibri" w:hAnsi="Calibri" w:cs="Times New Roman"/>
              </w:rPr>
              <w:t>enable</w:t>
            </w:r>
            <w:r w:rsidRPr="00564330">
              <w:rPr>
                <w:rFonts w:ascii="Calibri" w:eastAsia="Calibri" w:hAnsi="Calibri" w:cs="Times New Roman"/>
              </w:rPr>
              <w:t xml:space="preserve"> apprentices to work towards End Point Assessment. Include </w:t>
            </w:r>
            <w:r>
              <w:rPr>
                <w:rFonts w:ascii="Calibri" w:eastAsia="Calibri" w:hAnsi="Calibri" w:cs="Times New Roman"/>
              </w:rPr>
              <w:t xml:space="preserve">hyperlink to the Apprenticeship Specification for </w:t>
            </w:r>
            <w:r w:rsidRPr="00564330">
              <w:rPr>
                <w:rFonts w:ascii="Calibri" w:eastAsia="Calibri" w:hAnsi="Calibri" w:cs="Times New Roman"/>
              </w:rPr>
              <w:t xml:space="preserve">mapping grid. </w:t>
            </w:r>
          </w:p>
          <w:p w:rsidR="00C379F0" w:rsidRPr="00564330" w:rsidRDefault="00C379F0" w:rsidP="00C330C5">
            <w:pPr>
              <w:overflowPunct w:val="0"/>
              <w:autoSpaceDE w:val="0"/>
              <w:autoSpaceDN w:val="0"/>
              <w:adjustRightInd w:val="0"/>
              <w:textAlignment w:val="baseline"/>
              <w:outlineLvl w:val="1"/>
              <w:rPr>
                <w:rFonts w:ascii="Calibri" w:eastAsia="Calibri" w:hAnsi="Calibri" w:cs="Times New Roman"/>
              </w:rPr>
            </w:pPr>
          </w:p>
          <w:p w:rsidR="00C379F0" w:rsidRDefault="00C379F0" w:rsidP="00C330C5">
            <w:pPr>
              <w:overflowPunct w:val="0"/>
              <w:autoSpaceDE w:val="0"/>
              <w:autoSpaceDN w:val="0"/>
              <w:adjustRightInd w:val="0"/>
              <w:textAlignment w:val="baseline"/>
              <w:outlineLvl w:val="1"/>
              <w:rPr>
                <w:rFonts w:ascii="Calibri" w:eastAsia="Calibri" w:hAnsi="Calibri" w:cs="Times New Roman"/>
              </w:rPr>
            </w:pPr>
            <w:r w:rsidRPr="00564330">
              <w:rPr>
                <w:rFonts w:ascii="Calibri" w:eastAsia="Calibri" w:hAnsi="Calibri" w:cs="Times New Roman"/>
              </w:rPr>
              <w:t xml:space="preserve">Then a grid of the assessment tasks that apprentices will be required to complete for the academic award. </w:t>
            </w:r>
            <w:r>
              <w:rPr>
                <w:rFonts w:ascii="Calibri" w:eastAsia="Calibri" w:hAnsi="Calibri" w:cs="Times New Roman"/>
              </w:rPr>
              <w:t xml:space="preserve"> Requirements for gateway to </w:t>
            </w:r>
            <w:r w:rsidRPr="00564330">
              <w:rPr>
                <w:rFonts w:ascii="Calibri" w:eastAsia="Calibri" w:hAnsi="Calibri" w:cs="Times New Roman"/>
              </w:rPr>
              <w:t xml:space="preserve">End Point Assessment </w:t>
            </w:r>
            <w:r>
              <w:rPr>
                <w:rFonts w:ascii="Calibri" w:eastAsia="Calibri" w:hAnsi="Calibri" w:cs="Times New Roman"/>
              </w:rPr>
              <w:t>(EPA), h</w:t>
            </w:r>
            <w:r w:rsidRPr="00564330">
              <w:rPr>
                <w:rFonts w:ascii="Calibri" w:eastAsia="Calibri" w:hAnsi="Calibri" w:cs="Times New Roman"/>
              </w:rPr>
              <w:t xml:space="preserve">ow </w:t>
            </w:r>
            <w:r>
              <w:rPr>
                <w:rFonts w:ascii="Calibri" w:eastAsia="Calibri" w:hAnsi="Calibri" w:cs="Times New Roman"/>
              </w:rPr>
              <w:t xml:space="preserve">this </w:t>
            </w:r>
            <w:r w:rsidRPr="00564330">
              <w:rPr>
                <w:rFonts w:ascii="Calibri" w:eastAsia="Calibri" w:hAnsi="Calibri" w:cs="Times New Roman"/>
              </w:rPr>
              <w:t>will be c</w:t>
            </w:r>
            <w:r>
              <w:rPr>
                <w:rFonts w:ascii="Calibri" w:eastAsia="Calibri" w:hAnsi="Calibri" w:cs="Times New Roman"/>
              </w:rPr>
              <w:t>onducted and by whom, when etc.</w:t>
            </w:r>
          </w:p>
          <w:p w:rsidR="00C379F0" w:rsidRDefault="00C379F0" w:rsidP="00C330C5">
            <w:pPr>
              <w:overflowPunct w:val="0"/>
              <w:autoSpaceDE w:val="0"/>
              <w:autoSpaceDN w:val="0"/>
              <w:adjustRightInd w:val="0"/>
              <w:textAlignment w:val="baseline"/>
              <w:outlineLvl w:val="1"/>
              <w:rPr>
                <w:rFonts w:ascii="Calibri" w:eastAsia="Calibri" w:hAnsi="Calibri" w:cs="Times New Roman"/>
              </w:rPr>
            </w:pPr>
            <w:r>
              <w:rPr>
                <w:rFonts w:ascii="Calibri" w:eastAsia="Calibri" w:hAnsi="Calibri" w:cs="Times New Roman"/>
              </w:rPr>
              <w:t xml:space="preserve">The role of employers/mentors in assessment (depending on the apprenticeship programme). </w:t>
            </w:r>
          </w:p>
          <w:p w:rsidR="00C379F0" w:rsidRPr="00564330" w:rsidRDefault="00C379F0" w:rsidP="00C330C5">
            <w:pPr>
              <w:overflowPunct w:val="0"/>
              <w:autoSpaceDE w:val="0"/>
              <w:autoSpaceDN w:val="0"/>
              <w:adjustRightInd w:val="0"/>
              <w:textAlignment w:val="baseline"/>
              <w:outlineLvl w:val="1"/>
              <w:rPr>
                <w:rFonts w:ascii="Calibri" w:eastAsia="Calibri" w:hAnsi="Calibri" w:cs="Times New Roman"/>
              </w:rPr>
            </w:pPr>
            <w:r>
              <w:rPr>
                <w:rFonts w:ascii="Calibri" w:eastAsia="Calibri" w:hAnsi="Calibri" w:cs="Times New Roman"/>
              </w:rPr>
              <w:t xml:space="preserve">Expectations for </w:t>
            </w:r>
            <w:r w:rsidRPr="00564330">
              <w:rPr>
                <w:rFonts w:ascii="Calibri" w:eastAsia="Calibri" w:hAnsi="Calibri" w:cs="Times New Roman"/>
              </w:rPr>
              <w:t>allowing apprentices time to complete their assignments.</w:t>
            </w:r>
            <w:r w:rsidR="004712FA">
              <w:rPr>
                <w:rFonts w:ascii="Calibri" w:eastAsia="Calibri" w:hAnsi="Calibri" w:cs="Times New Roman"/>
              </w:rPr>
              <w:t xml:space="preserve"> </w:t>
            </w:r>
            <w:r w:rsidRPr="00564330">
              <w:rPr>
                <w:rFonts w:ascii="Calibri" w:eastAsia="Calibri" w:hAnsi="Calibri" w:cs="Times New Roman"/>
              </w:rPr>
              <w:t>How ongoing progress will be monitored/communicated.</w:t>
            </w:r>
          </w:p>
        </w:tc>
      </w:tr>
      <w:tr w:rsidR="00C379F0" w:rsidRPr="00564330" w:rsidTr="00C330C5">
        <w:tc>
          <w:tcPr>
            <w:tcW w:w="5920" w:type="dxa"/>
          </w:tcPr>
          <w:p w:rsidR="00C379F0" w:rsidRPr="00564330" w:rsidRDefault="00C379F0" w:rsidP="00C330C5">
            <w:pPr>
              <w:rPr>
                <w:rFonts w:ascii="Calibri" w:eastAsia="Calibri" w:hAnsi="Calibri" w:cs="Times New Roman"/>
              </w:rPr>
            </w:pPr>
            <w:r w:rsidRPr="00564330">
              <w:rPr>
                <w:rFonts w:ascii="Calibri" w:eastAsia="Calibri" w:hAnsi="Calibri" w:cs="Times New Roman"/>
              </w:rPr>
              <w:t>Arrangements for Collecting Employer and Student Feedback</w:t>
            </w:r>
          </w:p>
          <w:p w:rsidR="00C379F0" w:rsidRPr="00564330" w:rsidRDefault="00C379F0" w:rsidP="00C330C5">
            <w:pPr>
              <w:rPr>
                <w:rFonts w:ascii="Calibri" w:eastAsia="Calibri" w:hAnsi="Calibri" w:cs="Times New Roman"/>
              </w:rPr>
            </w:pPr>
          </w:p>
        </w:tc>
        <w:tc>
          <w:tcPr>
            <w:tcW w:w="8254" w:type="dxa"/>
          </w:tcPr>
          <w:p w:rsidR="00C379F0" w:rsidRPr="00564330" w:rsidRDefault="00C379F0" w:rsidP="00C330C5">
            <w:pPr>
              <w:rPr>
                <w:rFonts w:ascii="Calibri" w:eastAsia="Calibri" w:hAnsi="Calibri" w:cs="Times New Roman"/>
              </w:rPr>
            </w:pPr>
            <w:r w:rsidRPr="00564330">
              <w:rPr>
                <w:rFonts w:ascii="Calibri" w:eastAsia="Calibri" w:hAnsi="Calibri" w:cs="Times New Roman"/>
              </w:rPr>
              <w:t>How does this work between:</w:t>
            </w:r>
          </w:p>
          <w:p w:rsidR="00C379F0" w:rsidRPr="00564330" w:rsidRDefault="00C379F0" w:rsidP="00C379F0">
            <w:pPr>
              <w:numPr>
                <w:ilvl w:val="0"/>
                <w:numId w:val="3"/>
              </w:numPr>
              <w:rPr>
                <w:rFonts w:ascii="Calibri" w:eastAsia="Calibri" w:hAnsi="Calibri" w:cs="Times New Roman"/>
              </w:rPr>
            </w:pPr>
            <w:r w:rsidRPr="00564330">
              <w:rPr>
                <w:rFonts w:ascii="Calibri" w:eastAsia="Calibri" w:hAnsi="Calibri" w:cs="Times New Roman"/>
              </w:rPr>
              <w:t>The apprentice and the employer</w:t>
            </w:r>
          </w:p>
          <w:p w:rsidR="00C379F0" w:rsidRPr="00564330" w:rsidRDefault="00C379F0" w:rsidP="00C379F0">
            <w:pPr>
              <w:numPr>
                <w:ilvl w:val="0"/>
                <w:numId w:val="3"/>
              </w:numPr>
              <w:rPr>
                <w:rFonts w:ascii="Calibri" w:eastAsia="Calibri" w:hAnsi="Calibri" w:cs="Times New Roman"/>
              </w:rPr>
            </w:pPr>
            <w:r w:rsidRPr="00564330">
              <w:rPr>
                <w:rFonts w:ascii="Calibri" w:eastAsia="Calibri" w:hAnsi="Calibri" w:cs="Times New Roman"/>
              </w:rPr>
              <w:t>The University and the employer</w:t>
            </w:r>
          </w:p>
          <w:p w:rsidR="00C379F0" w:rsidRPr="00564330" w:rsidRDefault="00C379F0" w:rsidP="00C330C5">
            <w:pPr>
              <w:rPr>
                <w:rFonts w:ascii="Calibri" w:eastAsia="Calibri" w:hAnsi="Calibri" w:cs="Times New Roman"/>
              </w:rPr>
            </w:pPr>
            <w:r w:rsidRPr="00564330">
              <w:rPr>
                <w:rFonts w:ascii="Calibri" w:eastAsia="Calibri" w:hAnsi="Calibri" w:cs="Times New Roman"/>
              </w:rPr>
              <w:t xml:space="preserve">Standard text about how subject to all typical feedback mechanisms for the course </w:t>
            </w:r>
            <w:proofErr w:type="spellStart"/>
            <w:r w:rsidRPr="00564330">
              <w:rPr>
                <w:rFonts w:ascii="Calibri" w:eastAsia="Calibri" w:hAnsi="Calibri" w:cs="Times New Roman"/>
              </w:rPr>
              <w:t>eg</w:t>
            </w:r>
            <w:proofErr w:type="spellEnd"/>
            <w:r w:rsidRPr="00564330">
              <w:rPr>
                <w:rFonts w:ascii="Calibri" w:eastAsia="Calibri" w:hAnsi="Calibri" w:cs="Times New Roman"/>
              </w:rPr>
              <w:t xml:space="preserve"> module evaluation, student survey etc.  </w:t>
            </w:r>
          </w:p>
        </w:tc>
      </w:tr>
      <w:tr w:rsidR="00C379F0" w:rsidRPr="00564330" w:rsidTr="00C330C5">
        <w:tc>
          <w:tcPr>
            <w:tcW w:w="5920" w:type="dxa"/>
          </w:tcPr>
          <w:p w:rsidR="00C379F0" w:rsidRPr="00564330" w:rsidRDefault="00C379F0" w:rsidP="00C330C5">
            <w:pPr>
              <w:rPr>
                <w:rFonts w:ascii="Calibri" w:eastAsia="Calibri" w:hAnsi="Calibri" w:cs="Times New Roman"/>
              </w:rPr>
            </w:pPr>
            <w:r w:rsidRPr="00564330">
              <w:rPr>
                <w:rFonts w:ascii="Calibri" w:eastAsia="Calibri" w:hAnsi="Calibri" w:cs="Times New Roman"/>
              </w:rPr>
              <w:t>Further information</w:t>
            </w:r>
          </w:p>
        </w:tc>
        <w:tc>
          <w:tcPr>
            <w:tcW w:w="8254" w:type="dxa"/>
          </w:tcPr>
          <w:p w:rsidR="00C379F0" w:rsidRPr="00564330" w:rsidRDefault="00C379F0" w:rsidP="00C330C5">
            <w:pPr>
              <w:overflowPunct w:val="0"/>
              <w:autoSpaceDE w:val="0"/>
              <w:autoSpaceDN w:val="0"/>
              <w:adjustRightInd w:val="0"/>
              <w:spacing w:line="276" w:lineRule="auto"/>
              <w:textAlignment w:val="baseline"/>
              <w:outlineLvl w:val="1"/>
              <w:rPr>
                <w:rFonts w:ascii="Calibri" w:eastAsia="Calibri" w:hAnsi="Calibri" w:cs="Times New Roman"/>
              </w:rPr>
            </w:pPr>
          </w:p>
        </w:tc>
      </w:tr>
    </w:tbl>
    <w:p w:rsidR="006C3FF8" w:rsidRDefault="006C3FF8" w:rsidP="00C379F0"/>
    <w:sectPr w:rsidR="006C3FF8" w:rsidSect="00C379F0">
      <w:headerReference w:type="default" r:id="rId7"/>
      <w:pgSz w:w="16838" w:h="11906" w:orient="landscape"/>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94D" w:rsidRDefault="0000494D" w:rsidP="00E17BA5">
      <w:pPr>
        <w:spacing w:after="0" w:line="240" w:lineRule="auto"/>
      </w:pPr>
      <w:r>
        <w:separator/>
      </w:r>
    </w:p>
  </w:endnote>
  <w:endnote w:type="continuationSeparator" w:id="0">
    <w:p w:rsidR="0000494D" w:rsidRDefault="0000494D" w:rsidP="00E17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94D" w:rsidRDefault="0000494D" w:rsidP="00E17BA5">
      <w:pPr>
        <w:spacing w:after="0" w:line="240" w:lineRule="auto"/>
      </w:pPr>
      <w:r>
        <w:separator/>
      </w:r>
    </w:p>
  </w:footnote>
  <w:footnote w:type="continuationSeparator" w:id="0">
    <w:p w:rsidR="0000494D" w:rsidRDefault="0000494D" w:rsidP="00E17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BA5" w:rsidRDefault="00E17BA5">
    <w:pPr>
      <w:pStyle w:val="Header"/>
    </w:pPr>
    <w:r>
      <w:t>January 2018</w:t>
    </w:r>
    <w:r>
      <w:ptab w:relativeTo="margin" w:alignment="center" w:leader="none"/>
    </w:r>
    <w:r>
      <w:ptab w:relativeTo="margin" w:alignment="right" w:leader="none"/>
    </w:r>
    <w:r>
      <w:t xml:space="preserve">FINAL DRAFTv1 SC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15EE1"/>
    <w:multiLevelType w:val="hybridMultilevel"/>
    <w:tmpl w:val="33D2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1C02E5"/>
    <w:multiLevelType w:val="hybridMultilevel"/>
    <w:tmpl w:val="78725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15205B"/>
    <w:multiLevelType w:val="hybridMultilevel"/>
    <w:tmpl w:val="069CE6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9F0"/>
    <w:rsid w:val="0000494D"/>
    <w:rsid w:val="001D659C"/>
    <w:rsid w:val="00436EF1"/>
    <w:rsid w:val="004712FA"/>
    <w:rsid w:val="006C3FF8"/>
    <w:rsid w:val="0075260F"/>
    <w:rsid w:val="008F2E3A"/>
    <w:rsid w:val="00C2122C"/>
    <w:rsid w:val="00C379F0"/>
    <w:rsid w:val="00E17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8D10"/>
  <w15:chartTrackingRefBased/>
  <w15:docId w15:val="{21ED3389-2D4A-4E36-9BFB-73DCF953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37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37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7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BA5"/>
  </w:style>
  <w:style w:type="paragraph" w:styleId="Footer">
    <w:name w:val="footer"/>
    <w:basedOn w:val="Normal"/>
    <w:link w:val="FooterChar"/>
    <w:uiPriority w:val="99"/>
    <w:unhideWhenUsed/>
    <w:rsid w:val="00E17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Cuthbert</dc:creator>
  <cp:keywords/>
  <dc:description/>
  <cp:lastModifiedBy>Richard White</cp:lastModifiedBy>
  <cp:revision>5</cp:revision>
  <dcterms:created xsi:type="dcterms:W3CDTF">2018-01-23T19:09:00Z</dcterms:created>
  <dcterms:modified xsi:type="dcterms:W3CDTF">2018-07-19T08:36:00Z</dcterms:modified>
</cp:coreProperties>
</file>