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F3" w:rsidRDefault="003F08F3">
      <w:r>
        <w:t>Please use this version …</w:t>
      </w:r>
    </w:p>
    <w:p w:rsidR="003F08F3" w:rsidRDefault="003F08F3"/>
    <w:p w:rsidR="00597352" w:rsidRDefault="003F08F3">
      <w:hyperlink r:id="rId4" w:history="1">
        <w:r>
          <w:rPr>
            <w:rStyle w:val="Hyperlink"/>
          </w:rPr>
          <w:t>http://www.worc.ac.uk/aqu/documents/Personal_Acad</w:t>
        </w:r>
        <w:bookmarkStart w:id="0" w:name="_GoBack"/>
        <w:bookmarkEnd w:id="0"/>
        <w:r>
          <w:rPr>
            <w:rStyle w:val="Hyperlink"/>
          </w:rPr>
          <w:t>e</w:t>
        </w:r>
        <w:r>
          <w:rPr>
            <w:rStyle w:val="Hyperlink"/>
          </w:rPr>
          <w:t>mic_Tutoring_Policy.pdf</w:t>
        </w:r>
      </w:hyperlink>
    </w:p>
    <w:sectPr w:rsidR="00597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F3"/>
    <w:rsid w:val="003F08F3"/>
    <w:rsid w:val="0059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4A0C8"/>
  <w15:chartTrackingRefBased/>
  <w15:docId w15:val="{E125B15F-E07F-40D8-930A-F9FCC060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08F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08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orc.ac.uk/aqu/documents/Personal_Academic_Tutoring_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Nahajski</dc:creator>
  <cp:keywords/>
  <dc:description/>
  <cp:lastModifiedBy>Teresa Nahajski</cp:lastModifiedBy>
  <cp:revision>1</cp:revision>
  <dcterms:created xsi:type="dcterms:W3CDTF">2017-07-07T09:12:00Z</dcterms:created>
  <dcterms:modified xsi:type="dcterms:W3CDTF">2017-07-07T09:14:00Z</dcterms:modified>
</cp:coreProperties>
</file>